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52" w:rsidRPr="00B32E7A" w:rsidRDefault="009A0652" w:rsidP="009A06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2E7A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F13C4C" w:rsidRPr="00B32E7A" w:rsidRDefault="009A0652" w:rsidP="009A06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E7A">
        <w:rPr>
          <w:rFonts w:ascii="Times New Roman" w:hAnsi="Times New Roman" w:cs="Times New Roman"/>
          <w:b/>
          <w:sz w:val="26"/>
          <w:szCs w:val="26"/>
        </w:rPr>
        <w:t>администрации Лабинского городского поселения Лабинского района</w:t>
      </w:r>
    </w:p>
    <w:p w:rsidR="00F13C4C" w:rsidRPr="00B32E7A" w:rsidRDefault="009A0652" w:rsidP="009A06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E7A">
        <w:rPr>
          <w:rFonts w:ascii="Times New Roman" w:hAnsi="Times New Roman" w:cs="Times New Roman"/>
          <w:b/>
          <w:sz w:val="26"/>
          <w:szCs w:val="26"/>
        </w:rPr>
        <w:t xml:space="preserve">о результатах ведомственного контроля за соблюдением законодательства Российской Федерации </w:t>
      </w:r>
    </w:p>
    <w:p w:rsidR="00F13C4C" w:rsidRPr="00B32E7A" w:rsidRDefault="009A0652" w:rsidP="009A06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E7A">
        <w:rPr>
          <w:rFonts w:ascii="Times New Roman" w:hAnsi="Times New Roman" w:cs="Times New Roman"/>
          <w:b/>
          <w:sz w:val="26"/>
          <w:szCs w:val="26"/>
        </w:rPr>
        <w:t xml:space="preserve">и иных нормативных правовых актов о контрактной системе в сфере закупок товаров, работ, услуг </w:t>
      </w:r>
    </w:p>
    <w:p w:rsidR="00152C9C" w:rsidRPr="00B32E7A" w:rsidRDefault="009A0652" w:rsidP="009A06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E7A">
        <w:rPr>
          <w:rFonts w:ascii="Times New Roman" w:hAnsi="Times New Roman" w:cs="Times New Roman"/>
          <w:b/>
          <w:sz w:val="26"/>
          <w:szCs w:val="26"/>
        </w:rPr>
        <w:t>для обеспечения муниципальных нужд в отношении подведомственных заказчиков за 2017 год</w:t>
      </w:r>
    </w:p>
    <w:p w:rsidR="00F13C4C" w:rsidRDefault="00F13C4C" w:rsidP="009A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431" w:type="dxa"/>
        <w:tblLook w:val="04A0" w:firstRow="1" w:lastRow="0" w:firstColumn="1" w:lastColumn="0" w:noHBand="0" w:noVBand="1"/>
      </w:tblPr>
      <w:tblGrid>
        <w:gridCol w:w="617"/>
        <w:gridCol w:w="4810"/>
        <w:gridCol w:w="1928"/>
        <w:gridCol w:w="2008"/>
        <w:gridCol w:w="3057"/>
        <w:gridCol w:w="2465"/>
      </w:tblGrid>
      <w:tr w:rsidR="00F13C4C" w:rsidTr="000F4D55">
        <w:tc>
          <w:tcPr>
            <w:tcW w:w="617" w:type="dxa"/>
            <w:vAlign w:val="center"/>
          </w:tcPr>
          <w:p w:rsidR="00F13C4C" w:rsidRDefault="00F13C4C" w:rsidP="00AC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0" w:type="dxa"/>
            <w:vAlign w:val="center"/>
          </w:tcPr>
          <w:p w:rsidR="00F13C4C" w:rsidRDefault="00F13C4C" w:rsidP="00AC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</w:t>
            </w:r>
          </w:p>
        </w:tc>
        <w:tc>
          <w:tcPr>
            <w:tcW w:w="1928" w:type="dxa"/>
            <w:vAlign w:val="center"/>
          </w:tcPr>
          <w:p w:rsidR="00F13C4C" w:rsidRDefault="00F13C4C" w:rsidP="00AC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8" w:type="dxa"/>
            <w:vAlign w:val="center"/>
          </w:tcPr>
          <w:p w:rsidR="00F13C4C" w:rsidRDefault="00F13C4C" w:rsidP="00F13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3057" w:type="dxa"/>
            <w:vAlign w:val="center"/>
          </w:tcPr>
          <w:p w:rsidR="00F13C4C" w:rsidRDefault="00F13C4C" w:rsidP="00AC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нарушения</w:t>
            </w:r>
          </w:p>
        </w:tc>
        <w:tc>
          <w:tcPr>
            <w:tcW w:w="2465" w:type="dxa"/>
            <w:vAlign w:val="center"/>
          </w:tcPr>
          <w:p w:rsidR="00F13C4C" w:rsidRDefault="00F13C4C" w:rsidP="00AC2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</w:tc>
      </w:tr>
      <w:tr w:rsidR="00F13C4C" w:rsidRPr="000F4D55" w:rsidTr="000F4D55">
        <w:tc>
          <w:tcPr>
            <w:tcW w:w="617" w:type="dxa"/>
            <w:vAlign w:val="center"/>
          </w:tcPr>
          <w:p w:rsidR="00F13C4C" w:rsidRPr="000F4D55" w:rsidRDefault="00F13C4C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0" w:type="dxa"/>
          </w:tcPr>
          <w:p w:rsidR="00F13C4C" w:rsidRPr="000F4D55" w:rsidRDefault="00F13C4C" w:rsidP="003C3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«Музей истории и краеведения       им. Ф.И. Моисеенко» Лабинского городского поселения Лабинского района</w:t>
            </w:r>
          </w:p>
        </w:tc>
        <w:tc>
          <w:tcPr>
            <w:tcW w:w="1928" w:type="dxa"/>
            <w:vAlign w:val="center"/>
          </w:tcPr>
          <w:p w:rsidR="00F13C4C" w:rsidRPr="000F4D55" w:rsidRDefault="00F13C4C" w:rsidP="00F13C4C">
            <w:pPr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с 17.07.2017 по 31.07.2017</w:t>
            </w:r>
          </w:p>
        </w:tc>
        <w:tc>
          <w:tcPr>
            <w:tcW w:w="2008" w:type="dxa"/>
            <w:vAlign w:val="center"/>
          </w:tcPr>
          <w:p w:rsidR="00F13C4C" w:rsidRPr="000F4D55" w:rsidRDefault="00F13C4C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2016 год (выборочно)</w:t>
            </w:r>
          </w:p>
        </w:tc>
        <w:tc>
          <w:tcPr>
            <w:tcW w:w="3057" w:type="dxa"/>
            <w:vAlign w:val="center"/>
          </w:tcPr>
          <w:p w:rsidR="00F13C4C" w:rsidRPr="000F4D55" w:rsidRDefault="00F13C4C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Отсутствует должностная инструкция контрактного управляющего</w:t>
            </w:r>
            <w:r w:rsidR="00B32E7A">
              <w:rPr>
                <w:rFonts w:ascii="Times New Roman" w:hAnsi="Times New Roman" w:cs="Times New Roman"/>
                <w:sz w:val="26"/>
                <w:szCs w:val="26"/>
              </w:rPr>
              <w:t xml:space="preserve"> за 2016</w:t>
            </w:r>
            <w:r w:rsidR="0079064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65" w:type="dxa"/>
            <w:vAlign w:val="center"/>
          </w:tcPr>
          <w:p w:rsidR="00F13C4C" w:rsidRPr="000F4D55" w:rsidRDefault="009D6DC6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устранено</w:t>
            </w:r>
          </w:p>
        </w:tc>
      </w:tr>
      <w:tr w:rsidR="00F13C4C" w:rsidRPr="000F4D55" w:rsidTr="000F4D55">
        <w:tc>
          <w:tcPr>
            <w:tcW w:w="617" w:type="dxa"/>
            <w:vAlign w:val="center"/>
          </w:tcPr>
          <w:p w:rsidR="00F13C4C" w:rsidRPr="000F4D55" w:rsidRDefault="00F13C4C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0" w:type="dxa"/>
          </w:tcPr>
          <w:p w:rsidR="00790645" w:rsidRDefault="000F4D55" w:rsidP="003C3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</w:p>
          <w:p w:rsidR="00F13C4C" w:rsidRPr="000F4D55" w:rsidRDefault="000F4D55" w:rsidP="003C3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«Выставочный зал» Лабинского городского поселения Лабинского района</w:t>
            </w:r>
          </w:p>
        </w:tc>
        <w:tc>
          <w:tcPr>
            <w:tcW w:w="1928" w:type="dxa"/>
            <w:vAlign w:val="center"/>
          </w:tcPr>
          <w:p w:rsidR="00F13C4C" w:rsidRPr="000F4D55" w:rsidRDefault="000F4D55" w:rsidP="00F13C4C">
            <w:pPr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с 07.08.2017 по 21.08.2017</w:t>
            </w:r>
          </w:p>
        </w:tc>
        <w:tc>
          <w:tcPr>
            <w:tcW w:w="2008" w:type="dxa"/>
            <w:vAlign w:val="center"/>
          </w:tcPr>
          <w:p w:rsidR="00F13C4C" w:rsidRPr="000F4D55" w:rsidRDefault="000F4D55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2016 год (выборочно)</w:t>
            </w:r>
          </w:p>
        </w:tc>
        <w:tc>
          <w:tcPr>
            <w:tcW w:w="3057" w:type="dxa"/>
            <w:vAlign w:val="center"/>
          </w:tcPr>
          <w:p w:rsidR="00F13C4C" w:rsidRPr="000F4D55" w:rsidRDefault="000F4D55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Несвоевременно размещена информация об исполнении отдельного этапа контракта</w:t>
            </w:r>
          </w:p>
        </w:tc>
        <w:tc>
          <w:tcPr>
            <w:tcW w:w="2465" w:type="dxa"/>
            <w:vAlign w:val="center"/>
          </w:tcPr>
          <w:p w:rsidR="00F13C4C" w:rsidRPr="000F4D55" w:rsidRDefault="000F4D55" w:rsidP="00F13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Истек срок привлечения к административной ответственности</w:t>
            </w:r>
          </w:p>
        </w:tc>
      </w:tr>
      <w:tr w:rsidR="000F4D55" w:rsidRPr="000F4D55" w:rsidTr="000F4D55">
        <w:tc>
          <w:tcPr>
            <w:tcW w:w="617" w:type="dxa"/>
            <w:vAlign w:val="center"/>
          </w:tcPr>
          <w:p w:rsidR="000F4D55" w:rsidRPr="000F4D55" w:rsidRDefault="000F4D5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0" w:type="dxa"/>
          </w:tcPr>
          <w:p w:rsidR="00790645" w:rsidRDefault="000F4D55" w:rsidP="000F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</w:p>
          <w:p w:rsidR="000F4D55" w:rsidRPr="000F4D55" w:rsidRDefault="000F4D55" w:rsidP="000F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«Централизованная библиотечная система» Лабинского городского поселения Лабинского района</w:t>
            </w:r>
          </w:p>
        </w:tc>
        <w:tc>
          <w:tcPr>
            <w:tcW w:w="1928" w:type="dxa"/>
            <w:vAlign w:val="center"/>
          </w:tcPr>
          <w:p w:rsidR="000F4D55" w:rsidRPr="000F4D55" w:rsidRDefault="00B32E7A" w:rsidP="000F4D55">
            <w:pPr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F4D55" w:rsidRPr="000F4D55">
              <w:rPr>
                <w:rFonts w:ascii="Times New Roman" w:hAnsi="Times New Roman" w:cs="Times New Roman"/>
                <w:sz w:val="26"/>
                <w:szCs w:val="26"/>
              </w:rPr>
              <w:t xml:space="preserve"> 04.09.2017 по 18.09.2017</w:t>
            </w:r>
          </w:p>
        </w:tc>
        <w:tc>
          <w:tcPr>
            <w:tcW w:w="2008" w:type="dxa"/>
            <w:vAlign w:val="center"/>
          </w:tcPr>
          <w:p w:rsidR="000F4D55" w:rsidRPr="000F4D55" w:rsidRDefault="000F4D55" w:rsidP="000F4D55">
            <w:pPr>
              <w:jc w:val="center"/>
              <w:rPr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2016 год (выборочно)</w:t>
            </w:r>
          </w:p>
        </w:tc>
        <w:tc>
          <w:tcPr>
            <w:tcW w:w="3057" w:type="dxa"/>
            <w:vAlign w:val="center"/>
          </w:tcPr>
          <w:p w:rsidR="000F4D55" w:rsidRPr="000F4D55" w:rsidRDefault="000F4D5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Несвоевременно размещена информация об исполнении отдельного этапа контракта</w:t>
            </w:r>
          </w:p>
        </w:tc>
        <w:tc>
          <w:tcPr>
            <w:tcW w:w="2465" w:type="dxa"/>
            <w:vAlign w:val="center"/>
          </w:tcPr>
          <w:p w:rsidR="000F4D55" w:rsidRPr="000F4D55" w:rsidRDefault="000F4D5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Истек срок привлечения к административной ответственности</w:t>
            </w:r>
          </w:p>
        </w:tc>
      </w:tr>
      <w:tr w:rsidR="000F4D55" w:rsidRPr="000F4D55" w:rsidTr="000F4D55">
        <w:tc>
          <w:tcPr>
            <w:tcW w:w="617" w:type="dxa"/>
            <w:vAlign w:val="center"/>
          </w:tcPr>
          <w:p w:rsidR="000F4D55" w:rsidRPr="000F4D55" w:rsidRDefault="000F4D5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0" w:type="dxa"/>
          </w:tcPr>
          <w:p w:rsidR="000F4D55" w:rsidRPr="000F4D55" w:rsidRDefault="00B32E7A" w:rsidP="000F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казенное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Лабинского городского поселения Лабинского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Безопасный город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28" w:type="dxa"/>
            <w:vAlign w:val="center"/>
          </w:tcPr>
          <w:p w:rsidR="000F4D55" w:rsidRPr="000F4D55" w:rsidRDefault="00B32E7A" w:rsidP="000F4D55">
            <w:pPr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.2017 по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2008" w:type="dxa"/>
            <w:vAlign w:val="center"/>
          </w:tcPr>
          <w:p w:rsidR="000F4D55" w:rsidRPr="000F4D55" w:rsidRDefault="000F4D55" w:rsidP="000F4D55">
            <w:pPr>
              <w:jc w:val="center"/>
              <w:rPr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2016 год (выборочно)</w:t>
            </w:r>
          </w:p>
        </w:tc>
        <w:tc>
          <w:tcPr>
            <w:tcW w:w="3057" w:type="dxa"/>
            <w:vAlign w:val="center"/>
          </w:tcPr>
          <w:p w:rsidR="000F4D55" w:rsidRPr="000F4D55" w:rsidRDefault="00B32E7A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2465" w:type="dxa"/>
            <w:vAlign w:val="center"/>
          </w:tcPr>
          <w:p w:rsidR="000F4D55" w:rsidRPr="000F4D55" w:rsidRDefault="000F4D5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D55" w:rsidRPr="000F4D55" w:rsidTr="000F4D55">
        <w:tc>
          <w:tcPr>
            <w:tcW w:w="617" w:type="dxa"/>
            <w:vAlign w:val="center"/>
          </w:tcPr>
          <w:p w:rsidR="000F4D55" w:rsidRPr="000F4D55" w:rsidRDefault="000F4D5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0" w:type="dxa"/>
          </w:tcPr>
          <w:p w:rsidR="000F4D55" w:rsidRPr="000F4D55" w:rsidRDefault="00B32E7A" w:rsidP="000F4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Лабинского городского поселения Лабинского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досуга молодежи «Портал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28" w:type="dxa"/>
            <w:vAlign w:val="center"/>
          </w:tcPr>
          <w:p w:rsidR="000F4D55" w:rsidRPr="000F4D55" w:rsidRDefault="00B32E7A" w:rsidP="000F4D55">
            <w:pPr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.2017 по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2008" w:type="dxa"/>
            <w:vAlign w:val="center"/>
          </w:tcPr>
          <w:p w:rsidR="000F4D55" w:rsidRPr="000F4D55" w:rsidRDefault="000F4D55" w:rsidP="000F4D55">
            <w:pPr>
              <w:jc w:val="center"/>
              <w:rPr>
                <w:sz w:val="26"/>
                <w:szCs w:val="26"/>
              </w:rPr>
            </w:pPr>
            <w:r w:rsidRPr="000F4D55">
              <w:rPr>
                <w:rFonts w:ascii="Times New Roman" w:hAnsi="Times New Roman" w:cs="Times New Roman"/>
                <w:sz w:val="26"/>
                <w:szCs w:val="26"/>
              </w:rPr>
              <w:t>2016 год (выборочно)</w:t>
            </w:r>
          </w:p>
        </w:tc>
        <w:tc>
          <w:tcPr>
            <w:tcW w:w="3057" w:type="dxa"/>
            <w:vAlign w:val="center"/>
          </w:tcPr>
          <w:p w:rsidR="000F4D55" w:rsidRPr="000F4D55" w:rsidRDefault="00B32E7A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E7A">
              <w:rPr>
                <w:rFonts w:ascii="Times New Roman" w:hAnsi="Times New Roman" w:cs="Times New Roman"/>
                <w:sz w:val="26"/>
                <w:szCs w:val="26"/>
              </w:rPr>
              <w:t>Отсутствует должностная инструкция контрактного управляющего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2016</w:t>
            </w:r>
            <w:r w:rsidR="0079064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65" w:type="dxa"/>
            <w:vAlign w:val="center"/>
          </w:tcPr>
          <w:p w:rsidR="000F4D55" w:rsidRPr="000F4D55" w:rsidRDefault="00790645" w:rsidP="000F4D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устранено</w:t>
            </w:r>
          </w:p>
        </w:tc>
      </w:tr>
    </w:tbl>
    <w:p w:rsidR="00AC21BF" w:rsidRDefault="00AC21BF" w:rsidP="00AC2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1BF" w:rsidRPr="00B32E7A" w:rsidRDefault="00AC21BF" w:rsidP="00AC21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E7A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муниципального </w:t>
      </w:r>
    </w:p>
    <w:p w:rsidR="00AC21BF" w:rsidRPr="00B32E7A" w:rsidRDefault="00AC21BF" w:rsidP="00AC21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E7A">
        <w:rPr>
          <w:rFonts w:ascii="Times New Roman" w:hAnsi="Times New Roman" w:cs="Times New Roman"/>
          <w:sz w:val="26"/>
          <w:szCs w:val="26"/>
        </w:rPr>
        <w:t>контроля администрации</w:t>
      </w:r>
      <w:r w:rsidRPr="00B32E7A">
        <w:rPr>
          <w:rFonts w:ascii="Times New Roman" w:hAnsi="Times New Roman" w:cs="Times New Roman"/>
          <w:sz w:val="26"/>
          <w:szCs w:val="26"/>
        </w:rPr>
        <w:tab/>
      </w:r>
      <w:r w:rsidRPr="00B32E7A">
        <w:rPr>
          <w:rFonts w:ascii="Times New Roman" w:hAnsi="Times New Roman" w:cs="Times New Roman"/>
          <w:sz w:val="26"/>
          <w:szCs w:val="26"/>
        </w:rPr>
        <w:tab/>
      </w:r>
      <w:r w:rsidRPr="00B32E7A">
        <w:rPr>
          <w:rFonts w:ascii="Times New Roman" w:hAnsi="Times New Roman" w:cs="Times New Roman"/>
          <w:sz w:val="26"/>
          <w:szCs w:val="26"/>
        </w:rPr>
        <w:tab/>
      </w:r>
      <w:r w:rsidRPr="00B32E7A">
        <w:rPr>
          <w:rFonts w:ascii="Times New Roman" w:hAnsi="Times New Roman" w:cs="Times New Roman"/>
          <w:sz w:val="26"/>
          <w:szCs w:val="26"/>
        </w:rPr>
        <w:tab/>
      </w:r>
      <w:r w:rsidRPr="00B32E7A">
        <w:rPr>
          <w:rFonts w:ascii="Times New Roman" w:hAnsi="Times New Roman" w:cs="Times New Roman"/>
          <w:sz w:val="26"/>
          <w:szCs w:val="26"/>
        </w:rPr>
        <w:tab/>
      </w:r>
      <w:r w:rsidRP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</w:r>
      <w:r w:rsidR="00B32E7A">
        <w:rPr>
          <w:rFonts w:ascii="Times New Roman" w:hAnsi="Times New Roman" w:cs="Times New Roman"/>
          <w:sz w:val="26"/>
          <w:szCs w:val="26"/>
        </w:rPr>
        <w:t xml:space="preserve"> </w:t>
      </w:r>
      <w:r w:rsidR="00B32E7A">
        <w:rPr>
          <w:rFonts w:ascii="Times New Roman" w:hAnsi="Times New Roman" w:cs="Times New Roman"/>
          <w:sz w:val="26"/>
          <w:szCs w:val="26"/>
        </w:rPr>
        <w:tab/>
      </w:r>
      <w:r w:rsidR="00F13C4C" w:rsidRPr="00B32E7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B32E7A">
        <w:rPr>
          <w:rFonts w:ascii="Times New Roman" w:hAnsi="Times New Roman" w:cs="Times New Roman"/>
          <w:sz w:val="26"/>
          <w:szCs w:val="26"/>
        </w:rPr>
        <w:t xml:space="preserve">О.Б. </w:t>
      </w:r>
      <w:proofErr w:type="spellStart"/>
      <w:r w:rsidRPr="00B32E7A">
        <w:rPr>
          <w:rFonts w:ascii="Times New Roman" w:hAnsi="Times New Roman" w:cs="Times New Roman"/>
          <w:sz w:val="26"/>
          <w:szCs w:val="26"/>
        </w:rPr>
        <w:t>Резанова</w:t>
      </w:r>
      <w:proofErr w:type="spellEnd"/>
    </w:p>
    <w:sectPr w:rsidR="00AC21BF" w:rsidRPr="00B32E7A" w:rsidSect="00B32E7A">
      <w:pgSz w:w="16838" w:h="11906" w:orient="landscape"/>
      <w:pgMar w:top="851" w:right="8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BC"/>
    <w:rsid w:val="000F4D55"/>
    <w:rsid w:val="001059BC"/>
    <w:rsid w:val="00152C9C"/>
    <w:rsid w:val="003C372D"/>
    <w:rsid w:val="004B0F2B"/>
    <w:rsid w:val="00530203"/>
    <w:rsid w:val="00571889"/>
    <w:rsid w:val="00790645"/>
    <w:rsid w:val="008B3AD9"/>
    <w:rsid w:val="009A0652"/>
    <w:rsid w:val="009D6DC6"/>
    <w:rsid w:val="00AC21BF"/>
    <w:rsid w:val="00B32E7A"/>
    <w:rsid w:val="00E05701"/>
    <w:rsid w:val="00F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FCE7-185A-4BEC-9959-81FA157C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2018-01-24T10:01:00Z</cp:lastPrinted>
  <dcterms:created xsi:type="dcterms:W3CDTF">2018-01-29T09:23:00Z</dcterms:created>
  <dcterms:modified xsi:type="dcterms:W3CDTF">2018-01-29T09:23:00Z</dcterms:modified>
</cp:coreProperties>
</file>