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4C7" w:rsidRPr="005C48B8" w:rsidRDefault="008964C7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19050" t="0" r="9525" b="0"/>
            <wp:docPr id="2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A90" w:rsidRPr="00263B2E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B2E">
        <w:rPr>
          <w:rFonts w:ascii="Times New Roman" w:hAnsi="Times New Roman" w:cs="Times New Roman"/>
          <w:b/>
          <w:sz w:val="24"/>
          <w:szCs w:val="24"/>
        </w:rPr>
        <w:t>АДМИНИСТРАЦИЯ ЛАБИНСКОГО ГОРОДСКОГО ПОСЕЛЕНИЯ</w:t>
      </w:r>
    </w:p>
    <w:p w:rsidR="00EF3A90" w:rsidRPr="00263B2E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B2E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EF3A90" w:rsidRPr="00EE1DDF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1DDF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F3A90" w:rsidRPr="00EE1DDF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A90" w:rsidRPr="00EE1DDF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DF">
        <w:rPr>
          <w:rFonts w:ascii="Times New Roman" w:hAnsi="Times New Roman" w:cs="Times New Roman"/>
          <w:sz w:val="24"/>
          <w:szCs w:val="24"/>
        </w:rPr>
        <w:t>от</w:t>
      </w:r>
      <w:r w:rsidR="000C1528">
        <w:rPr>
          <w:rFonts w:ascii="Times New Roman" w:hAnsi="Times New Roman" w:cs="Times New Roman"/>
          <w:sz w:val="24"/>
          <w:szCs w:val="24"/>
        </w:rPr>
        <w:t xml:space="preserve"> </w:t>
      </w:r>
      <w:r w:rsidRPr="00EE1DDF">
        <w:rPr>
          <w:rFonts w:ascii="Times New Roman" w:hAnsi="Times New Roman" w:cs="Times New Roman"/>
          <w:sz w:val="24"/>
          <w:szCs w:val="24"/>
        </w:rPr>
        <w:tab/>
      </w:r>
      <w:r w:rsidRPr="00EE1DDF">
        <w:rPr>
          <w:rFonts w:ascii="Times New Roman" w:hAnsi="Times New Roman" w:cs="Times New Roman"/>
          <w:sz w:val="24"/>
          <w:szCs w:val="24"/>
        </w:rPr>
        <w:tab/>
      </w:r>
      <w:r w:rsidRPr="00EE1DDF">
        <w:rPr>
          <w:rFonts w:ascii="Times New Roman" w:hAnsi="Times New Roman" w:cs="Times New Roman"/>
          <w:sz w:val="24"/>
          <w:szCs w:val="24"/>
        </w:rPr>
        <w:tab/>
      </w:r>
      <w:r w:rsidRPr="00EE1DDF">
        <w:rPr>
          <w:rFonts w:ascii="Times New Roman" w:hAnsi="Times New Roman" w:cs="Times New Roman"/>
          <w:sz w:val="24"/>
          <w:szCs w:val="24"/>
        </w:rPr>
        <w:tab/>
      </w:r>
      <w:r w:rsidRPr="00EE1DDF">
        <w:rPr>
          <w:rFonts w:ascii="Times New Roman" w:hAnsi="Times New Roman" w:cs="Times New Roman"/>
          <w:sz w:val="24"/>
          <w:szCs w:val="24"/>
        </w:rPr>
        <w:tab/>
      </w:r>
      <w:r w:rsidRPr="00EE1DDF">
        <w:rPr>
          <w:rFonts w:ascii="Times New Roman" w:hAnsi="Times New Roman" w:cs="Times New Roman"/>
          <w:sz w:val="24"/>
          <w:szCs w:val="24"/>
        </w:rPr>
        <w:tab/>
      </w:r>
      <w:r w:rsidRPr="00EE1DDF">
        <w:rPr>
          <w:rFonts w:ascii="Times New Roman" w:hAnsi="Times New Roman" w:cs="Times New Roman"/>
          <w:sz w:val="24"/>
          <w:szCs w:val="24"/>
        </w:rPr>
        <w:tab/>
      </w:r>
      <w:r w:rsidRPr="00EE1DDF">
        <w:rPr>
          <w:rFonts w:ascii="Times New Roman" w:hAnsi="Times New Roman" w:cs="Times New Roman"/>
          <w:sz w:val="24"/>
          <w:szCs w:val="24"/>
        </w:rPr>
        <w:tab/>
      </w:r>
      <w:r w:rsidRPr="00EE1DDF">
        <w:rPr>
          <w:rFonts w:ascii="Times New Roman" w:hAnsi="Times New Roman" w:cs="Times New Roman"/>
          <w:sz w:val="24"/>
          <w:szCs w:val="24"/>
        </w:rPr>
        <w:tab/>
      </w:r>
      <w:r w:rsidRPr="00EE1DDF">
        <w:rPr>
          <w:rFonts w:ascii="Times New Roman" w:hAnsi="Times New Roman" w:cs="Times New Roman"/>
          <w:sz w:val="24"/>
          <w:szCs w:val="24"/>
        </w:rPr>
        <w:tab/>
      </w:r>
      <w:r w:rsidR="001D6B67">
        <w:rPr>
          <w:rFonts w:ascii="Times New Roman" w:hAnsi="Times New Roman" w:cs="Times New Roman"/>
          <w:sz w:val="24"/>
          <w:szCs w:val="24"/>
        </w:rPr>
        <w:t xml:space="preserve"> </w:t>
      </w:r>
      <w:r w:rsidR="006973EB" w:rsidRPr="00EE1DDF">
        <w:rPr>
          <w:rFonts w:ascii="Times New Roman" w:hAnsi="Times New Roman" w:cs="Times New Roman"/>
          <w:sz w:val="24"/>
          <w:szCs w:val="24"/>
        </w:rPr>
        <w:t xml:space="preserve">    </w:t>
      </w:r>
      <w:r w:rsidRPr="00EE1DDF">
        <w:rPr>
          <w:rFonts w:ascii="Times New Roman" w:hAnsi="Times New Roman" w:cs="Times New Roman"/>
          <w:sz w:val="24"/>
          <w:szCs w:val="24"/>
        </w:rPr>
        <w:t>№</w:t>
      </w:r>
      <w:r w:rsidR="006973EB" w:rsidRPr="00EE1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90" w:rsidRPr="00EE1DDF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DDF">
        <w:rPr>
          <w:rFonts w:ascii="Times New Roman" w:hAnsi="Times New Roman" w:cs="Times New Roman"/>
          <w:sz w:val="24"/>
          <w:szCs w:val="24"/>
        </w:rPr>
        <w:t>г.Лабинск</w:t>
      </w:r>
    </w:p>
    <w:p w:rsidR="00EF3A90" w:rsidRPr="005C48B8" w:rsidRDefault="00EF3A90" w:rsidP="005C4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32EE" w:rsidRPr="005C48B8" w:rsidRDefault="004F32EE" w:rsidP="005C4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753" w:rsidRPr="00E07875" w:rsidRDefault="00947B2A" w:rsidP="0008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0787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083753" w:rsidRPr="00083753">
        <w:rPr>
          <w:rFonts w:ascii="Times New Roman" w:hAnsi="Times New Roman" w:cs="Times New Roman"/>
          <w:b/>
          <w:bCs/>
          <w:sz w:val="28"/>
          <w:szCs w:val="28"/>
        </w:rPr>
        <w:t>использования и охраны земель особо охраняемых территорий местного значения</w:t>
      </w:r>
      <w:r w:rsidR="00083753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</w:p>
    <w:p w:rsidR="00BB68BF" w:rsidRPr="00E07875" w:rsidRDefault="00460217" w:rsidP="00E0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875">
        <w:rPr>
          <w:rFonts w:ascii="Times New Roman" w:hAnsi="Times New Roman" w:cs="Times New Roman"/>
          <w:b/>
          <w:bCs/>
          <w:sz w:val="28"/>
          <w:szCs w:val="28"/>
        </w:rPr>
        <w:t>Лабинского городского поселения Лабинского района</w:t>
      </w:r>
      <w:bookmarkEnd w:id="0"/>
    </w:p>
    <w:p w:rsidR="00334DED" w:rsidRDefault="00334DED" w:rsidP="005C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DED" w:rsidRPr="005C48B8" w:rsidRDefault="00334DED" w:rsidP="005C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B67" w:rsidRPr="001D6B67" w:rsidRDefault="001D6B67" w:rsidP="001D6B67">
      <w:pPr>
        <w:pStyle w:val="1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 w:rsidRPr="001D6B6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В соответствии со статьёй 94 Земельного кодекса Российской   Федерации, Федеральным законом от 14.03.1995 г. № 33-ФЗ «Об особо охраняемых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Pr="001D6B6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природных территориях», Федеральным Законом от 6 декабря 2003 года № 131-ФЗ «Об общих принципах организации местного самоуправления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Pr="001D6B6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Pr="001D6B6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Российской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  </w:t>
      </w:r>
      <w:r w:rsidRPr="001D6B6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Федерации»,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Pr="001D6B6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ом</w:t>
      </w:r>
      <w:r w:rsidRPr="001D6B6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Pr="001D6B6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Краснодарского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Pr="001D6B6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края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 </w:t>
      </w:r>
      <w:r w:rsidRPr="001D6B6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от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Pr="001D6B6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31 декабря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Pr="001D6B6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2003 г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ода №</w:t>
      </w:r>
      <w:r w:rsidRPr="001D6B6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656-КЗ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«</w:t>
      </w:r>
      <w:r w:rsidRPr="001D6B6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Об особо охраняемых природных территориях Краснодарского края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», </w:t>
      </w:r>
      <w:r w:rsidRPr="001D6B6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Законом  Краснодарского края от 5 ноября 2002 года № 532-КЗ «Об основах регулирования земельных отношений в Краснодарском крае», руководствуясь статьями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Pr="001D6B6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32, 41 Устава Лабинского городского поселения Лабинского района п о с т а н о в л я ю:</w:t>
      </w:r>
    </w:p>
    <w:p w:rsidR="00D43698" w:rsidRPr="00083753" w:rsidRDefault="00D72F75" w:rsidP="001D6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43698" w:rsidRPr="00A00CF2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w:anchor="sub_1000" w:history="1">
        <w:r w:rsidR="00D43698" w:rsidRPr="00083753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="00D43698" w:rsidRPr="00083753">
        <w:rPr>
          <w:rFonts w:ascii="Times New Roman" w:hAnsi="Times New Roman" w:cs="Times New Roman"/>
          <w:bCs/>
          <w:sz w:val="28"/>
          <w:szCs w:val="28"/>
        </w:rPr>
        <w:t xml:space="preserve"> использования и охраны земель особо охраняемых территорий местного значения на территории Лабинского городского поселения Лабинского района (прилагается).</w:t>
      </w:r>
    </w:p>
    <w:p w:rsidR="00D72F75" w:rsidRPr="00083753" w:rsidRDefault="00D43698" w:rsidP="00D43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Признать утратившим силу </w:t>
      </w:r>
      <w:r w:rsidRPr="00D72F7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Лабинского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2F75">
        <w:rPr>
          <w:rFonts w:ascii="Times New Roman" w:hAnsi="Times New Roman" w:cs="Times New Roman"/>
          <w:bCs/>
          <w:sz w:val="28"/>
          <w:szCs w:val="28"/>
        </w:rPr>
        <w:t>Лабинского района от 12 сентября 2017 года № 1175 «Об утверждении Порядка использования и охраны земель особо охраняемых территорий местного значения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2F75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района»</w:t>
      </w:r>
    </w:p>
    <w:p w:rsidR="00695B21" w:rsidRDefault="00D43698" w:rsidP="00695B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95B21" w:rsidRPr="00A00CF2">
        <w:rPr>
          <w:rFonts w:ascii="Times New Roman" w:hAnsi="Times New Roman" w:cs="Times New Roman"/>
          <w:bCs/>
          <w:sz w:val="28"/>
          <w:szCs w:val="28"/>
        </w:rPr>
        <w:t>.</w:t>
      </w:r>
      <w:r w:rsidR="00695B21" w:rsidRPr="00A00CF2">
        <w:rPr>
          <w:rFonts w:ascii="Times New Roman" w:hAnsi="Times New Roman" w:cs="Times New Roman"/>
          <w:bCs/>
          <w:sz w:val="28"/>
          <w:szCs w:val="28"/>
        </w:rPr>
        <w:tab/>
      </w:r>
      <w:r w:rsidR="00695B21" w:rsidRPr="00CA067E">
        <w:rPr>
          <w:rFonts w:ascii="Times New Roman" w:hAnsi="Times New Roman" w:cs="Times New Roman"/>
          <w:bCs/>
          <w:sz w:val="28"/>
          <w:szCs w:val="28"/>
        </w:rPr>
        <w:t>Отделу делопроизводства администрации Лабинского городского поселения Лабинского района (Переходько) опубликовать данное постановление на сайте «Лабинск-официальный» по адресу: http://лабинск-официальный.рф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983F34" w:rsidRPr="005C48B8" w:rsidRDefault="00D43698" w:rsidP="00983F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3F34" w:rsidRPr="005C48B8">
        <w:rPr>
          <w:rFonts w:ascii="Times New Roman" w:hAnsi="Times New Roman" w:cs="Times New Roman"/>
          <w:sz w:val="28"/>
          <w:szCs w:val="28"/>
        </w:rPr>
        <w:t>.</w:t>
      </w:r>
      <w:r w:rsidR="00983F34" w:rsidRPr="005C48B8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</w:t>
      </w:r>
      <w:r w:rsidR="00983F3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83F34" w:rsidRPr="005C48B8">
        <w:rPr>
          <w:rFonts w:ascii="Times New Roman" w:hAnsi="Times New Roman" w:cs="Times New Roman"/>
          <w:sz w:val="28"/>
          <w:szCs w:val="28"/>
        </w:rPr>
        <w:t>.</w:t>
      </w:r>
    </w:p>
    <w:p w:rsidR="00EF3A90" w:rsidRPr="005C48B8" w:rsidRDefault="00D43698" w:rsidP="00FD73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3A90" w:rsidRPr="005C48B8">
        <w:rPr>
          <w:rFonts w:ascii="Times New Roman" w:hAnsi="Times New Roman" w:cs="Times New Roman"/>
          <w:sz w:val="28"/>
          <w:szCs w:val="28"/>
        </w:rPr>
        <w:t>.</w:t>
      </w:r>
      <w:r w:rsidR="00A950DE" w:rsidRPr="005C48B8">
        <w:rPr>
          <w:rFonts w:ascii="Times New Roman" w:hAnsi="Times New Roman" w:cs="Times New Roman"/>
          <w:sz w:val="28"/>
          <w:szCs w:val="28"/>
        </w:rPr>
        <w:tab/>
      </w:r>
      <w:r w:rsidR="00EF3A90" w:rsidRPr="005C48B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EF3A90" w:rsidRPr="005C48B8" w:rsidRDefault="00EF3A90" w:rsidP="00FD73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A90" w:rsidRPr="005C48B8" w:rsidRDefault="00EF3A90" w:rsidP="005C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F3A90" w:rsidRDefault="00EF3A90" w:rsidP="005C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  <w:r w:rsidRPr="005C48B8">
        <w:rPr>
          <w:rFonts w:ascii="Times New Roman" w:hAnsi="Times New Roman" w:cs="Times New Roman"/>
          <w:sz w:val="28"/>
          <w:szCs w:val="28"/>
        </w:rPr>
        <w:tab/>
      </w:r>
      <w:r w:rsidRPr="005C48B8">
        <w:rPr>
          <w:rFonts w:ascii="Times New Roman" w:hAnsi="Times New Roman" w:cs="Times New Roman"/>
          <w:sz w:val="28"/>
          <w:szCs w:val="28"/>
        </w:rPr>
        <w:tab/>
      </w:r>
      <w:r w:rsidRPr="005C48B8">
        <w:rPr>
          <w:rFonts w:ascii="Times New Roman" w:hAnsi="Times New Roman" w:cs="Times New Roman"/>
          <w:sz w:val="28"/>
          <w:szCs w:val="28"/>
        </w:rPr>
        <w:tab/>
      </w:r>
      <w:r w:rsidRPr="005C48B8">
        <w:rPr>
          <w:rFonts w:ascii="Times New Roman" w:hAnsi="Times New Roman" w:cs="Times New Roman"/>
          <w:sz w:val="28"/>
          <w:szCs w:val="28"/>
        </w:rPr>
        <w:tab/>
      </w:r>
      <w:r w:rsidR="00C60F86" w:rsidRPr="005C48B8">
        <w:rPr>
          <w:rFonts w:ascii="Times New Roman" w:hAnsi="Times New Roman" w:cs="Times New Roman"/>
          <w:sz w:val="28"/>
          <w:szCs w:val="28"/>
        </w:rPr>
        <w:t xml:space="preserve"> </w:t>
      </w:r>
      <w:r w:rsidR="00632BAA" w:rsidRPr="005C48B8">
        <w:rPr>
          <w:rFonts w:ascii="Times New Roman" w:hAnsi="Times New Roman" w:cs="Times New Roman"/>
          <w:sz w:val="28"/>
          <w:szCs w:val="28"/>
        </w:rPr>
        <w:t xml:space="preserve"> </w:t>
      </w:r>
      <w:r w:rsidR="006C0D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2BAA" w:rsidRPr="005C48B8">
        <w:rPr>
          <w:rFonts w:ascii="Times New Roman" w:hAnsi="Times New Roman" w:cs="Times New Roman"/>
          <w:sz w:val="28"/>
          <w:szCs w:val="28"/>
        </w:rPr>
        <w:t xml:space="preserve">      </w:t>
      </w:r>
      <w:r w:rsidRPr="005C48B8">
        <w:rPr>
          <w:rFonts w:ascii="Times New Roman" w:hAnsi="Times New Roman" w:cs="Times New Roman"/>
          <w:sz w:val="28"/>
          <w:szCs w:val="28"/>
        </w:rPr>
        <w:t>А.Н.</w:t>
      </w:r>
      <w:r w:rsidR="004F5BF9" w:rsidRPr="005C48B8">
        <w:rPr>
          <w:rFonts w:ascii="Times New Roman" w:hAnsi="Times New Roman" w:cs="Times New Roman"/>
          <w:sz w:val="28"/>
          <w:szCs w:val="28"/>
        </w:rPr>
        <w:t xml:space="preserve"> </w:t>
      </w:r>
      <w:r w:rsidRPr="005C48B8">
        <w:rPr>
          <w:rFonts w:ascii="Times New Roman" w:hAnsi="Times New Roman" w:cs="Times New Roman"/>
          <w:sz w:val="28"/>
          <w:szCs w:val="28"/>
        </w:rPr>
        <w:t>Матыченко</w:t>
      </w:r>
    </w:p>
    <w:p w:rsidR="002E0055" w:rsidRPr="005C48B8" w:rsidRDefault="002E0055" w:rsidP="005C48B8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  <w:sectPr w:rsidR="002E0055" w:rsidRPr="005C48B8" w:rsidSect="001D6B67">
          <w:headerReference w:type="default" r:id="rId8"/>
          <w:headerReference w:type="first" r:id="rId9"/>
          <w:pgSz w:w="11906" w:h="16838" w:code="9"/>
          <w:pgMar w:top="1134" w:right="567" w:bottom="709" w:left="1701" w:header="709" w:footer="709" w:gutter="0"/>
          <w:cols w:space="708"/>
          <w:titlePg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D91FA8" w:rsidRPr="005C48B8" w:rsidTr="005D1C63">
        <w:tc>
          <w:tcPr>
            <w:tcW w:w="5211" w:type="dxa"/>
          </w:tcPr>
          <w:p w:rsidR="00EF3A90" w:rsidRPr="005C48B8" w:rsidRDefault="00EF3A90" w:rsidP="005C4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90" w:rsidRPr="005C48B8" w:rsidRDefault="00EF3A90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153F9" w:rsidRDefault="00B153F9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90" w:rsidRPr="005C48B8" w:rsidRDefault="00EF3A90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F3A90" w:rsidRPr="005C48B8" w:rsidRDefault="00EF3A90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F3A90" w:rsidRPr="005C48B8" w:rsidRDefault="00EF3A90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 Лабинского района</w:t>
            </w:r>
          </w:p>
          <w:p w:rsidR="00EF3A90" w:rsidRPr="005C48B8" w:rsidRDefault="00B7771E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3A90" w:rsidRPr="005C48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163C4" w:rsidRPr="005C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F8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A1287" w:rsidRPr="005C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A90" w:rsidRPr="005C48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B1F8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EF3A90" w:rsidRPr="005C48B8" w:rsidRDefault="00EF3A90" w:rsidP="005C4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A90" w:rsidRPr="005C48B8" w:rsidRDefault="00EF3A90" w:rsidP="005C48B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 w:val="0"/>
          <w:bCs/>
          <w:szCs w:val="28"/>
          <w:lang w:val="ru-RU"/>
        </w:rPr>
      </w:pPr>
    </w:p>
    <w:p w:rsidR="00EF3A90" w:rsidRPr="005C48B8" w:rsidRDefault="00FD2F48" w:rsidP="005C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>ПОРЯДОК</w:t>
      </w:r>
    </w:p>
    <w:p w:rsidR="00194579" w:rsidRDefault="00083753" w:rsidP="00E078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3753">
        <w:rPr>
          <w:rFonts w:ascii="Times New Roman" w:hAnsi="Times New Roman" w:cs="Times New Roman"/>
          <w:bCs/>
          <w:sz w:val="28"/>
          <w:szCs w:val="28"/>
        </w:rPr>
        <w:t>использования и охраны земель особо охраняемых территорий</w:t>
      </w:r>
    </w:p>
    <w:p w:rsidR="00A00CF2" w:rsidRPr="00A00CF2" w:rsidRDefault="00083753" w:rsidP="00E07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753">
        <w:rPr>
          <w:rFonts w:ascii="Times New Roman" w:hAnsi="Times New Roman" w:cs="Times New Roman"/>
          <w:bCs/>
          <w:sz w:val="28"/>
          <w:szCs w:val="28"/>
        </w:rPr>
        <w:t>местного значения на территории</w:t>
      </w:r>
      <w:r w:rsidRPr="00E07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875" w:rsidRPr="00E07875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</w:p>
    <w:p w:rsidR="000D086F" w:rsidRPr="005C48B8" w:rsidRDefault="000D086F" w:rsidP="005C48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1DFC" w:rsidRDefault="00083753" w:rsidP="00194579">
      <w:pPr>
        <w:pStyle w:val="2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1985"/>
        </w:tabs>
        <w:spacing w:line="240" w:lineRule="auto"/>
        <w:ind w:left="0" w:right="-1" w:firstLine="0"/>
        <w:jc w:val="center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>Использование земель особо охраняемых территорий</w:t>
      </w:r>
      <w:r w:rsidR="00341DFC">
        <w:rPr>
          <w:rStyle w:val="12"/>
          <w:color w:val="000000"/>
          <w:sz w:val="28"/>
          <w:szCs w:val="28"/>
        </w:rPr>
        <w:t xml:space="preserve"> </w:t>
      </w:r>
    </w:p>
    <w:p w:rsidR="00083753" w:rsidRDefault="00083753" w:rsidP="00194579">
      <w:pPr>
        <w:pStyle w:val="2"/>
        <w:shd w:val="clear" w:color="auto" w:fill="auto"/>
        <w:tabs>
          <w:tab w:val="left" w:pos="142"/>
          <w:tab w:val="left" w:pos="284"/>
          <w:tab w:val="left" w:pos="1985"/>
        </w:tabs>
        <w:spacing w:line="240" w:lineRule="auto"/>
        <w:ind w:right="-1" w:firstLine="0"/>
        <w:jc w:val="center"/>
      </w:pPr>
      <w:r>
        <w:rPr>
          <w:rStyle w:val="12"/>
          <w:color w:val="000000"/>
          <w:sz w:val="28"/>
          <w:szCs w:val="28"/>
        </w:rPr>
        <w:t>местного значения</w:t>
      </w:r>
    </w:p>
    <w:p w:rsidR="00083753" w:rsidRDefault="00083753" w:rsidP="00083753">
      <w:pPr>
        <w:pStyle w:val="2"/>
        <w:shd w:val="clear" w:color="auto" w:fill="auto"/>
        <w:tabs>
          <w:tab w:val="left" w:pos="1985"/>
        </w:tabs>
        <w:spacing w:line="240" w:lineRule="auto"/>
        <w:ind w:right="940" w:firstLine="0"/>
      </w:pPr>
    </w:p>
    <w:p w:rsidR="009B1F88" w:rsidRDefault="009B1F88" w:rsidP="00AD0F9B">
      <w:pPr>
        <w:pStyle w:val="2"/>
        <w:shd w:val="clear" w:color="auto" w:fill="auto"/>
        <w:tabs>
          <w:tab w:val="left" w:pos="1418"/>
        </w:tabs>
        <w:spacing w:line="240" w:lineRule="auto"/>
        <w:ind w:right="-1" w:firstLine="709"/>
        <w:rPr>
          <w:rStyle w:val="12"/>
          <w:color w:val="000000"/>
          <w:sz w:val="28"/>
          <w:szCs w:val="28"/>
        </w:rPr>
      </w:pPr>
    </w:p>
    <w:p w:rsidR="009B1F88" w:rsidRPr="004F415C" w:rsidRDefault="009B1F88" w:rsidP="009B1F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О</w:t>
      </w:r>
      <w:r w:rsidRPr="004F415C">
        <w:rPr>
          <w:rFonts w:ascii="Times New Roman" w:hAnsi="Times New Roman" w:cs="Times New Roman"/>
          <w:bCs/>
          <w:sz w:val="28"/>
          <w:szCs w:val="28"/>
        </w:rPr>
        <w:t>храна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</w:t>
      </w:r>
      <w:r w:rsidRPr="004F415C">
        <w:rPr>
          <w:rFonts w:ascii="Times New Roman" w:hAnsi="Times New Roman" w:cs="Times New Roman"/>
          <w:bCs/>
          <w:sz w:val="28"/>
          <w:szCs w:val="28"/>
        </w:rPr>
        <w:t>спользование земель особо охраняемых территорий местного значения осуществляется в соответствии с их назначением, установленным в соответствии с федеральными законами, законами Краснодарского края и нормативными правовыми актами органов местного самоуправления Лабинского городского поселения Лабинского района.</w:t>
      </w:r>
    </w:p>
    <w:p w:rsidR="009B1F88" w:rsidRDefault="009B1F88" w:rsidP="009B1F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О</w:t>
      </w:r>
      <w:r w:rsidRPr="00AA3F09">
        <w:rPr>
          <w:rFonts w:ascii="Times New Roman" w:hAnsi="Times New Roman" w:cs="Times New Roman"/>
          <w:bCs/>
          <w:sz w:val="28"/>
          <w:szCs w:val="28"/>
        </w:rPr>
        <w:t xml:space="preserve">собо охраняемые природные территории местного значения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создаются </w:t>
      </w:r>
      <w:r w:rsidRPr="00AA3F09">
        <w:rPr>
          <w:rFonts w:ascii="Times New Roman" w:hAnsi="Times New Roman" w:cs="Times New Roman"/>
          <w:bCs/>
          <w:sz w:val="28"/>
          <w:szCs w:val="28"/>
        </w:rPr>
        <w:t>на земельных участках, находящихся в собственности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Лабинское городское поселение Лабинского района</w:t>
      </w:r>
      <w:r w:rsidRPr="00AA3F0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3F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1F88" w:rsidRPr="00AA3F09" w:rsidRDefault="009B1F88" w:rsidP="009B1F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AA3F09">
        <w:rPr>
          <w:rFonts w:ascii="Times New Roman" w:hAnsi="Times New Roman" w:cs="Times New Roman"/>
          <w:bCs/>
          <w:sz w:val="28"/>
          <w:szCs w:val="28"/>
        </w:rPr>
        <w:t xml:space="preserve">В случае,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образования, решение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её </w:t>
      </w:r>
      <w:r w:rsidRPr="00AA3F09">
        <w:rPr>
          <w:rFonts w:ascii="Times New Roman" w:hAnsi="Times New Roman" w:cs="Times New Roman"/>
          <w:bCs/>
          <w:sz w:val="28"/>
          <w:szCs w:val="28"/>
        </w:rPr>
        <w:t>создании согласовывает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Pr="00AA3F09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уполномоченным </w:t>
      </w:r>
      <w:r w:rsidRPr="00AA3F09">
        <w:rPr>
          <w:rFonts w:ascii="Times New Roman" w:hAnsi="Times New Roman" w:cs="Times New Roman"/>
          <w:bCs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bCs/>
          <w:sz w:val="28"/>
          <w:szCs w:val="28"/>
        </w:rPr>
        <w:t>исполнительной</w:t>
      </w:r>
      <w:r w:rsidRPr="00AA3F09">
        <w:rPr>
          <w:rFonts w:ascii="Times New Roman" w:hAnsi="Times New Roman" w:cs="Times New Roman"/>
          <w:bCs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bCs/>
          <w:sz w:val="28"/>
          <w:szCs w:val="28"/>
        </w:rPr>
        <w:t>Краснодарского края в области охраны окружающей среды</w:t>
      </w:r>
      <w:r w:rsidRPr="00AA3F09">
        <w:rPr>
          <w:rFonts w:ascii="Times New Roman" w:hAnsi="Times New Roman" w:cs="Times New Roman"/>
          <w:bCs/>
          <w:sz w:val="28"/>
          <w:szCs w:val="28"/>
        </w:rPr>
        <w:t>.</w:t>
      </w:r>
    </w:p>
    <w:p w:rsidR="009B1F88" w:rsidRPr="00EC45C6" w:rsidRDefault="009B1F88" w:rsidP="009B1F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EC45C6">
        <w:rPr>
          <w:rFonts w:ascii="Times New Roman" w:hAnsi="Times New Roman" w:cs="Times New Roman"/>
          <w:bCs/>
          <w:sz w:val="28"/>
          <w:szCs w:val="28"/>
        </w:rPr>
        <w:t>С учетом особенностей режима особо охраняемых природных территорий различаются следующие категории особо охраняемых природных территорий местного значения:</w:t>
      </w:r>
    </w:p>
    <w:p w:rsidR="009B1F88" w:rsidRPr="00EC45C6" w:rsidRDefault="009B1F88" w:rsidP="009B1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5C6">
        <w:rPr>
          <w:rFonts w:ascii="Times New Roman" w:hAnsi="Times New Roman" w:cs="Times New Roman"/>
          <w:bCs/>
          <w:sz w:val="28"/>
          <w:szCs w:val="28"/>
        </w:rPr>
        <w:t>1) природные рекреационные зоны;</w:t>
      </w:r>
    </w:p>
    <w:p w:rsidR="009B1F88" w:rsidRPr="00EC45C6" w:rsidRDefault="009B1F88" w:rsidP="009B1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2018"/>
      <w:r w:rsidRPr="00EC45C6">
        <w:rPr>
          <w:rFonts w:ascii="Times New Roman" w:hAnsi="Times New Roman" w:cs="Times New Roman"/>
          <w:bCs/>
          <w:sz w:val="28"/>
          <w:szCs w:val="28"/>
        </w:rPr>
        <w:t>2) природные достопримечательности.</w:t>
      </w:r>
    </w:p>
    <w:bookmarkEnd w:id="1"/>
    <w:p w:rsidR="009B1F88" w:rsidRDefault="009B1F88" w:rsidP="009B1F88">
      <w:pPr>
        <w:pStyle w:val="2"/>
        <w:shd w:val="clear" w:color="auto" w:fill="auto"/>
        <w:tabs>
          <w:tab w:val="left" w:pos="1418"/>
        </w:tabs>
        <w:spacing w:line="240" w:lineRule="auto"/>
        <w:ind w:right="-1" w:firstLine="709"/>
        <w:rPr>
          <w:rStyle w:val="12"/>
          <w:color w:val="000000"/>
          <w:sz w:val="28"/>
          <w:szCs w:val="28"/>
        </w:rPr>
      </w:pPr>
      <w:r w:rsidRPr="009B1F88">
        <w:rPr>
          <w:rStyle w:val="12"/>
          <w:color w:val="000000"/>
          <w:sz w:val="28"/>
          <w:szCs w:val="28"/>
        </w:rPr>
        <w:t>1.5. Для всех земельных участков, отнесенных к землям особо охраняемых территорий местного значения, устанавливается особый правовой режим, ограничивающий или запрещающий виды деятельности, несовместимые с основным назначением этих территорий и (или) оказывающие на них негативное воздействие.</w:t>
      </w:r>
    </w:p>
    <w:p w:rsidR="00A12575" w:rsidRDefault="003566C6" w:rsidP="00AD0F9B">
      <w:pPr>
        <w:pStyle w:val="2"/>
        <w:shd w:val="clear" w:color="auto" w:fill="auto"/>
        <w:tabs>
          <w:tab w:val="left" w:pos="1418"/>
        </w:tabs>
        <w:spacing w:line="240" w:lineRule="auto"/>
        <w:ind w:right="-1" w:firstLine="709"/>
        <w:rPr>
          <w:rStyle w:val="12"/>
          <w:color w:val="000000"/>
          <w:sz w:val="28"/>
          <w:szCs w:val="28"/>
        </w:rPr>
      </w:pPr>
      <w:r w:rsidRPr="003566C6">
        <w:rPr>
          <w:rStyle w:val="12"/>
          <w:color w:val="000000"/>
          <w:sz w:val="28"/>
          <w:szCs w:val="28"/>
        </w:rPr>
        <w:t>1.</w:t>
      </w:r>
      <w:r w:rsidR="009B1F88">
        <w:rPr>
          <w:rStyle w:val="12"/>
          <w:color w:val="000000"/>
          <w:sz w:val="28"/>
          <w:szCs w:val="28"/>
        </w:rPr>
        <w:t>6</w:t>
      </w:r>
      <w:r w:rsidRPr="003566C6">
        <w:rPr>
          <w:rStyle w:val="12"/>
          <w:color w:val="000000"/>
          <w:sz w:val="28"/>
          <w:szCs w:val="28"/>
        </w:rPr>
        <w:t>.</w:t>
      </w:r>
      <w:r w:rsidR="00AD0F9B">
        <w:rPr>
          <w:rStyle w:val="12"/>
          <w:color w:val="000000"/>
          <w:sz w:val="28"/>
          <w:szCs w:val="28"/>
        </w:rPr>
        <w:tab/>
      </w:r>
      <w:r w:rsidRPr="003566C6">
        <w:rPr>
          <w:rStyle w:val="12"/>
          <w:color w:val="000000"/>
          <w:sz w:val="28"/>
          <w:szCs w:val="28"/>
        </w:rPr>
        <w:t xml:space="preserve">На землях особо охраняемых территорий местного значения запрещаются: </w:t>
      </w:r>
    </w:p>
    <w:p w:rsidR="003566C6" w:rsidRPr="003566C6" w:rsidRDefault="003566C6" w:rsidP="00AD0F9B">
      <w:pPr>
        <w:pStyle w:val="2"/>
        <w:shd w:val="clear" w:color="auto" w:fill="auto"/>
        <w:tabs>
          <w:tab w:val="left" w:pos="1418"/>
        </w:tabs>
        <w:spacing w:line="240" w:lineRule="auto"/>
        <w:ind w:right="-1" w:firstLine="709"/>
        <w:rPr>
          <w:rStyle w:val="12"/>
          <w:color w:val="000000"/>
          <w:sz w:val="28"/>
          <w:szCs w:val="28"/>
        </w:rPr>
      </w:pPr>
      <w:r w:rsidRPr="003566C6">
        <w:rPr>
          <w:rStyle w:val="12"/>
          <w:color w:val="000000"/>
          <w:sz w:val="28"/>
          <w:szCs w:val="28"/>
        </w:rPr>
        <w:t>1.</w:t>
      </w:r>
      <w:r w:rsidR="009B1F88">
        <w:rPr>
          <w:rStyle w:val="12"/>
          <w:color w:val="000000"/>
          <w:sz w:val="28"/>
          <w:szCs w:val="28"/>
        </w:rPr>
        <w:t>6</w:t>
      </w:r>
      <w:r w:rsidRPr="003566C6">
        <w:rPr>
          <w:rStyle w:val="12"/>
          <w:color w:val="000000"/>
          <w:sz w:val="28"/>
          <w:szCs w:val="28"/>
        </w:rPr>
        <w:t>.1.</w:t>
      </w:r>
      <w:r w:rsidR="00AD0F9B">
        <w:rPr>
          <w:rStyle w:val="12"/>
          <w:color w:val="000000"/>
          <w:sz w:val="28"/>
          <w:szCs w:val="28"/>
        </w:rPr>
        <w:tab/>
      </w:r>
      <w:r w:rsidRPr="003566C6">
        <w:rPr>
          <w:rStyle w:val="12"/>
          <w:color w:val="000000"/>
          <w:sz w:val="28"/>
          <w:szCs w:val="28"/>
        </w:rPr>
        <w:t>Предоставление садоводческих и дачных участков;</w:t>
      </w:r>
    </w:p>
    <w:p w:rsidR="003566C6" w:rsidRPr="003566C6" w:rsidRDefault="003566C6" w:rsidP="00AD0F9B">
      <w:pPr>
        <w:pStyle w:val="2"/>
        <w:shd w:val="clear" w:color="auto" w:fill="auto"/>
        <w:tabs>
          <w:tab w:val="left" w:pos="1418"/>
        </w:tabs>
        <w:spacing w:line="240" w:lineRule="auto"/>
        <w:ind w:right="-1" w:firstLine="709"/>
        <w:rPr>
          <w:rStyle w:val="12"/>
          <w:color w:val="000000"/>
          <w:sz w:val="28"/>
          <w:szCs w:val="28"/>
        </w:rPr>
      </w:pPr>
      <w:r w:rsidRPr="003566C6">
        <w:rPr>
          <w:rStyle w:val="12"/>
          <w:color w:val="000000"/>
          <w:sz w:val="28"/>
          <w:szCs w:val="28"/>
        </w:rPr>
        <w:lastRenderedPageBreak/>
        <w:t>1.</w:t>
      </w:r>
      <w:r w:rsidR="009B1F88">
        <w:rPr>
          <w:rStyle w:val="12"/>
          <w:color w:val="000000"/>
          <w:sz w:val="28"/>
          <w:szCs w:val="28"/>
        </w:rPr>
        <w:t>6</w:t>
      </w:r>
      <w:r w:rsidRPr="003566C6">
        <w:rPr>
          <w:rStyle w:val="12"/>
          <w:color w:val="000000"/>
          <w:sz w:val="28"/>
          <w:szCs w:val="28"/>
        </w:rPr>
        <w:t>.2.</w:t>
      </w:r>
      <w:r w:rsidR="00AD0F9B">
        <w:rPr>
          <w:rStyle w:val="12"/>
          <w:color w:val="000000"/>
          <w:sz w:val="28"/>
          <w:szCs w:val="28"/>
        </w:rPr>
        <w:tab/>
      </w:r>
      <w:r w:rsidRPr="003566C6">
        <w:rPr>
          <w:rStyle w:val="12"/>
          <w:color w:val="000000"/>
          <w:sz w:val="28"/>
          <w:szCs w:val="28"/>
        </w:rPr>
        <w:t>Строительство автомобильных дорог, трубопроводов, линий электропередачи и других коммуникаций, а также строительство и эксплуатация промышленных, хозяйственных и жилых объектов, не связанных с функционированием земель особо охраняемых территорий местного значения;</w:t>
      </w:r>
    </w:p>
    <w:p w:rsidR="003566C6" w:rsidRPr="003566C6" w:rsidRDefault="003566C6" w:rsidP="00AD0F9B">
      <w:pPr>
        <w:pStyle w:val="2"/>
        <w:shd w:val="clear" w:color="auto" w:fill="auto"/>
        <w:tabs>
          <w:tab w:val="left" w:pos="1418"/>
        </w:tabs>
        <w:spacing w:line="240" w:lineRule="auto"/>
        <w:ind w:right="-1" w:firstLine="709"/>
        <w:rPr>
          <w:rStyle w:val="12"/>
          <w:color w:val="000000"/>
          <w:sz w:val="28"/>
          <w:szCs w:val="28"/>
        </w:rPr>
      </w:pPr>
      <w:r w:rsidRPr="003566C6">
        <w:rPr>
          <w:rStyle w:val="12"/>
          <w:color w:val="000000"/>
          <w:sz w:val="28"/>
          <w:szCs w:val="28"/>
        </w:rPr>
        <w:t>1.</w:t>
      </w:r>
      <w:r w:rsidR="009B1F88">
        <w:rPr>
          <w:rStyle w:val="12"/>
          <w:color w:val="000000"/>
          <w:sz w:val="28"/>
          <w:szCs w:val="28"/>
        </w:rPr>
        <w:t>6</w:t>
      </w:r>
      <w:r w:rsidRPr="003566C6">
        <w:rPr>
          <w:rStyle w:val="12"/>
          <w:color w:val="000000"/>
          <w:sz w:val="28"/>
          <w:szCs w:val="28"/>
        </w:rPr>
        <w:t>.3.</w:t>
      </w:r>
      <w:r w:rsidR="00AD0F9B">
        <w:rPr>
          <w:rStyle w:val="12"/>
          <w:color w:val="000000"/>
          <w:sz w:val="28"/>
          <w:szCs w:val="28"/>
        </w:rPr>
        <w:tab/>
      </w:r>
      <w:r w:rsidRPr="003566C6">
        <w:rPr>
          <w:rStyle w:val="12"/>
          <w:color w:val="000000"/>
          <w:sz w:val="28"/>
          <w:szCs w:val="28"/>
        </w:rPr>
        <w:t>Движение и стоянка механических транспортных средств, не связанных с функционированием земель особо охраняемых территорий местного значения, прогон скота вне автомобильных дорог;</w:t>
      </w:r>
    </w:p>
    <w:p w:rsidR="003566C6" w:rsidRPr="003566C6" w:rsidRDefault="003566C6" w:rsidP="00AD0F9B">
      <w:pPr>
        <w:pStyle w:val="2"/>
        <w:shd w:val="clear" w:color="auto" w:fill="auto"/>
        <w:tabs>
          <w:tab w:val="left" w:pos="1418"/>
        </w:tabs>
        <w:spacing w:line="240" w:lineRule="auto"/>
        <w:ind w:right="-1" w:firstLine="709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>1.</w:t>
      </w:r>
      <w:r w:rsidR="009B1F88">
        <w:rPr>
          <w:rStyle w:val="12"/>
          <w:color w:val="000000"/>
          <w:sz w:val="28"/>
          <w:szCs w:val="28"/>
        </w:rPr>
        <w:t>6</w:t>
      </w:r>
      <w:r>
        <w:rPr>
          <w:rStyle w:val="12"/>
          <w:color w:val="000000"/>
          <w:sz w:val="28"/>
          <w:szCs w:val="28"/>
        </w:rPr>
        <w:t>.4.</w:t>
      </w:r>
      <w:r w:rsidR="00AD0F9B">
        <w:rPr>
          <w:rStyle w:val="12"/>
          <w:color w:val="000000"/>
          <w:sz w:val="28"/>
          <w:szCs w:val="28"/>
        </w:rPr>
        <w:tab/>
      </w:r>
      <w:r>
        <w:rPr>
          <w:rStyle w:val="12"/>
          <w:color w:val="000000"/>
          <w:sz w:val="28"/>
          <w:szCs w:val="28"/>
        </w:rPr>
        <w:t>Иные виды деятельности, запрещённые законодательством Российской Федерации и Краснодарского края</w:t>
      </w:r>
      <w:r w:rsidRPr="003566C6">
        <w:rPr>
          <w:rStyle w:val="12"/>
          <w:color w:val="000000"/>
          <w:sz w:val="28"/>
          <w:szCs w:val="28"/>
        </w:rPr>
        <w:t>.</w:t>
      </w:r>
    </w:p>
    <w:p w:rsidR="00083753" w:rsidRDefault="00083753" w:rsidP="00083753">
      <w:pPr>
        <w:pStyle w:val="2"/>
        <w:shd w:val="clear" w:color="auto" w:fill="auto"/>
        <w:spacing w:line="240" w:lineRule="auto"/>
        <w:ind w:right="800" w:firstLine="0"/>
        <w:jc w:val="center"/>
      </w:pPr>
    </w:p>
    <w:p w:rsidR="00341DFC" w:rsidRDefault="00341DFC" w:rsidP="007755E2">
      <w:pPr>
        <w:pStyle w:val="2"/>
        <w:shd w:val="clear" w:color="auto" w:fill="auto"/>
        <w:spacing w:line="240" w:lineRule="auto"/>
        <w:ind w:right="-1" w:firstLine="0"/>
        <w:jc w:val="center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>2</w:t>
      </w:r>
      <w:r w:rsidR="00083753">
        <w:rPr>
          <w:rStyle w:val="12"/>
          <w:color w:val="000000"/>
          <w:sz w:val="28"/>
          <w:szCs w:val="28"/>
        </w:rPr>
        <w:t>. Охран</w:t>
      </w:r>
      <w:r>
        <w:rPr>
          <w:rStyle w:val="12"/>
          <w:color w:val="000000"/>
          <w:sz w:val="28"/>
          <w:szCs w:val="28"/>
        </w:rPr>
        <w:t>а</w:t>
      </w:r>
      <w:r w:rsidR="00083753">
        <w:rPr>
          <w:rStyle w:val="12"/>
          <w:color w:val="000000"/>
          <w:sz w:val="28"/>
          <w:szCs w:val="28"/>
        </w:rPr>
        <w:t xml:space="preserve"> земель особо охраняемых территорий</w:t>
      </w:r>
    </w:p>
    <w:p w:rsidR="00083753" w:rsidRDefault="00083753" w:rsidP="007755E2">
      <w:pPr>
        <w:pStyle w:val="2"/>
        <w:shd w:val="clear" w:color="auto" w:fill="auto"/>
        <w:spacing w:line="240" w:lineRule="auto"/>
        <w:ind w:right="-1" w:firstLine="0"/>
        <w:jc w:val="center"/>
        <w:rPr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>местного значения</w:t>
      </w:r>
    </w:p>
    <w:p w:rsidR="00083753" w:rsidRDefault="00083753" w:rsidP="007755E2">
      <w:pPr>
        <w:pStyle w:val="2"/>
        <w:shd w:val="clear" w:color="auto" w:fill="auto"/>
        <w:spacing w:line="240" w:lineRule="auto"/>
        <w:ind w:right="-1" w:firstLine="0"/>
        <w:rPr>
          <w:color w:val="000000"/>
          <w:sz w:val="28"/>
          <w:szCs w:val="28"/>
        </w:rPr>
      </w:pPr>
    </w:p>
    <w:p w:rsidR="00341DFC" w:rsidRDefault="00083753" w:rsidP="00083753">
      <w:pPr>
        <w:pStyle w:val="2"/>
        <w:shd w:val="clear" w:color="auto" w:fill="auto"/>
        <w:tabs>
          <w:tab w:val="left" w:pos="709"/>
        </w:tabs>
        <w:spacing w:line="240" w:lineRule="auto"/>
        <w:ind w:right="20" w:firstLine="0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ab/>
      </w:r>
      <w:r w:rsidR="00341DFC">
        <w:rPr>
          <w:rStyle w:val="12"/>
          <w:color w:val="000000"/>
          <w:sz w:val="28"/>
          <w:szCs w:val="28"/>
        </w:rPr>
        <w:t>2</w:t>
      </w:r>
      <w:r>
        <w:rPr>
          <w:rStyle w:val="12"/>
          <w:color w:val="000000"/>
          <w:sz w:val="28"/>
          <w:szCs w:val="28"/>
        </w:rPr>
        <w:t>.1.</w:t>
      </w:r>
      <w:r>
        <w:rPr>
          <w:rStyle w:val="12"/>
          <w:color w:val="000000"/>
          <w:sz w:val="28"/>
          <w:szCs w:val="28"/>
        </w:rPr>
        <w:tab/>
        <w:t>Охрана земель особо охраняемых территорий местного значения</w:t>
      </w:r>
      <w:r>
        <w:rPr>
          <w:rStyle w:val="12"/>
          <w:color w:val="000000"/>
          <w:sz w:val="28"/>
          <w:szCs w:val="28"/>
        </w:rPr>
        <w:br/>
        <w:t>включает в себя</w:t>
      </w:r>
      <w:r w:rsidR="00341DFC">
        <w:rPr>
          <w:rStyle w:val="12"/>
          <w:color w:val="000000"/>
          <w:sz w:val="28"/>
          <w:szCs w:val="28"/>
        </w:rPr>
        <w:t>:</w:t>
      </w:r>
    </w:p>
    <w:p w:rsidR="00341DFC" w:rsidRDefault="00341DFC" w:rsidP="00083753">
      <w:pPr>
        <w:pStyle w:val="2"/>
        <w:shd w:val="clear" w:color="auto" w:fill="auto"/>
        <w:tabs>
          <w:tab w:val="left" w:pos="709"/>
        </w:tabs>
        <w:spacing w:line="240" w:lineRule="auto"/>
        <w:ind w:right="20" w:firstLine="0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ab/>
        <w:t>2.1.1.</w:t>
      </w:r>
      <w:r w:rsidR="00480F5C">
        <w:rPr>
          <w:rStyle w:val="12"/>
          <w:color w:val="000000"/>
          <w:sz w:val="28"/>
          <w:szCs w:val="28"/>
        </w:rPr>
        <w:tab/>
      </w:r>
      <w:r>
        <w:rPr>
          <w:rStyle w:val="12"/>
          <w:color w:val="000000"/>
          <w:sz w:val="28"/>
          <w:szCs w:val="28"/>
        </w:rPr>
        <w:t>Н</w:t>
      </w:r>
      <w:r w:rsidR="00083753">
        <w:rPr>
          <w:rStyle w:val="12"/>
          <w:color w:val="000000"/>
          <w:sz w:val="28"/>
          <w:szCs w:val="28"/>
        </w:rPr>
        <w:t>аблюдение за состоянием земель особо охраняемых</w:t>
      </w:r>
      <w:r w:rsidR="00083753">
        <w:rPr>
          <w:rStyle w:val="12"/>
          <w:color w:val="000000"/>
          <w:sz w:val="28"/>
          <w:szCs w:val="28"/>
        </w:rPr>
        <w:br/>
        <w:t>территорий местного значения</w:t>
      </w:r>
      <w:r>
        <w:rPr>
          <w:rStyle w:val="12"/>
          <w:color w:val="000000"/>
          <w:sz w:val="28"/>
          <w:szCs w:val="28"/>
        </w:rPr>
        <w:t>.</w:t>
      </w:r>
    </w:p>
    <w:p w:rsidR="00083753" w:rsidRDefault="00341DFC" w:rsidP="00083753">
      <w:pPr>
        <w:pStyle w:val="2"/>
        <w:shd w:val="clear" w:color="auto" w:fill="auto"/>
        <w:tabs>
          <w:tab w:val="left" w:pos="709"/>
        </w:tabs>
        <w:spacing w:line="240" w:lineRule="auto"/>
        <w:ind w:right="20" w:firstLine="0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ab/>
        <w:t>2.1.2.</w:t>
      </w:r>
      <w:r w:rsidR="00480F5C">
        <w:rPr>
          <w:rStyle w:val="12"/>
          <w:color w:val="000000"/>
          <w:sz w:val="28"/>
          <w:szCs w:val="28"/>
        </w:rPr>
        <w:tab/>
      </w:r>
      <w:r>
        <w:rPr>
          <w:rStyle w:val="12"/>
          <w:color w:val="000000"/>
          <w:sz w:val="28"/>
          <w:szCs w:val="28"/>
        </w:rPr>
        <w:t>О</w:t>
      </w:r>
      <w:r w:rsidR="00083753">
        <w:rPr>
          <w:rStyle w:val="12"/>
          <w:color w:val="000000"/>
          <w:sz w:val="28"/>
          <w:szCs w:val="28"/>
        </w:rPr>
        <w:t>существление мероприятий по поддержанию земель особо охраняемых территорий местного значения в состоянии, соответствующем их целевому назначению.</w:t>
      </w:r>
    </w:p>
    <w:p w:rsidR="00341DFC" w:rsidRDefault="00341DFC" w:rsidP="00083753">
      <w:pPr>
        <w:pStyle w:val="2"/>
        <w:shd w:val="clear" w:color="auto" w:fill="auto"/>
        <w:tabs>
          <w:tab w:val="left" w:pos="709"/>
        </w:tabs>
        <w:spacing w:line="240" w:lineRule="auto"/>
        <w:ind w:right="20" w:firstLine="0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ab/>
        <w:t>2.1.3.</w:t>
      </w:r>
      <w:r w:rsidR="00480F5C">
        <w:rPr>
          <w:rStyle w:val="12"/>
          <w:color w:val="000000"/>
          <w:sz w:val="28"/>
          <w:szCs w:val="28"/>
        </w:rPr>
        <w:tab/>
      </w:r>
      <w:r w:rsidR="00A12575">
        <w:rPr>
          <w:rStyle w:val="12"/>
          <w:color w:val="000000"/>
          <w:sz w:val="28"/>
          <w:szCs w:val="28"/>
        </w:rPr>
        <w:t xml:space="preserve">Привлечение к ответственности, предусмотренной </w:t>
      </w:r>
      <w:r w:rsidR="006265B3">
        <w:rPr>
          <w:rStyle w:val="12"/>
          <w:color w:val="000000"/>
          <w:sz w:val="28"/>
          <w:szCs w:val="28"/>
        </w:rPr>
        <w:t xml:space="preserve">действующим </w:t>
      </w:r>
      <w:r w:rsidR="00A12575">
        <w:rPr>
          <w:rStyle w:val="12"/>
          <w:color w:val="000000"/>
          <w:sz w:val="28"/>
          <w:szCs w:val="28"/>
        </w:rPr>
        <w:t>законодательством</w:t>
      </w:r>
      <w:r w:rsidR="006265B3">
        <w:rPr>
          <w:rStyle w:val="12"/>
          <w:color w:val="000000"/>
          <w:sz w:val="28"/>
          <w:szCs w:val="28"/>
        </w:rPr>
        <w:t>, за несоблюдение режима охраны и использования земель особо охраняемых территорий местного значения.</w:t>
      </w:r>
    </w:p>
    <w:p w:rsidR="006265B3" w:rsidRDefault="006265B3" w:rsidP="006265B3">
      <w:pPr>
        <w:pStyle w:val="2"/>
        <w:shd w:val="clear" w:color="auto" w:fill="auto"/>
        <w:tabs>
          <w:tab w:val="left" w:pos="709"/>
        </w:tabs>
        <w:spacing w:line="240" w:lineRule="auto"/>
        <w:ind w:right="20" w:firstLine="0"/>
        <w:rPr>
          <w:rStyle w:val="12"/>
          <w:color w:val="000000"/>
          <w:sz w:val="28"/>
          <w:szCs w:val="28"/>
        </w:rPr>
      </w:pPr>
      <w:r>
        <w:rPr>
          <w:sz w:val="28"/>
          <w:szCs w:val="28"/>
        </w:rPr>
        <w:tab/>
        <w:t>2.1.4.</w:t>
      </w:r>
      <w:r w:rsidR="00480F5C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211F58">
        <w:rPr>
          <w:sz w:val="28"/>
          <w:szCs w:val="28"/>
        </w:rPr>
        <w:t xml:space="preserve">ные мероприятия, </w:t>
      </w:r>
      <w:r>
        <w:rPr>
          <w:sz w:val="28"/>
          <w:szCs w:val="28"/>
        </w:rPr>
        <w:t>в соответствии с законодательством Российской Федерации.</w:t>
      </w:r>
    </w:p>
    <w:p w:rsidR="00083753" w:rsidRDefault="00054641" w:rsidP="00054641">
      <w:pPr>
        <w:pStyle w:val="2"/>
        <w:shd w:val="clear" w:color="auto" w:fill="auto"/>
        <w:tabs>
          <w:tab w:val="left" w:pos="709"/>
        </w:tabs>
        <w:spacing w:line="240" w:lineRule="auto"/>
        <w:ind w:right="20" w:firstLine="0"/>
        <w:rPr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ab/>
      </w:r>
      <w:r w:rsidR="006265B3" w:rsidRPr="00054641">
        <w:rPr>
          <w:rStyle w:val="12"/>
          <w:color w:val="000000"/>
          <w:sz w:val="28"/>
          <w:szCs w:val="28"/>
        </w:rPr>
        <w:t>2.2.</w:t>
      </w:r>
      <w:r w:rsidR="00480F5C">
        <w:rPr>
          <w:rStyle w:val="12"/>
          <w:color w:val="000000"/>
          <w:sz w:val="28"/>
          <w:szCs w:val="28"/>
        </w:rPr>
        <w:tab/>
      </w:r>
      <w:r w:rsidR="00083753" w:rsidRPr="00054641">
        <w:rPr>
          <w:rStyle w:val="12"/>
          <w:color w:val="000000"/>
          <w:sz w:val="28"/>
          <w:szCs w:val="28"/>
        </w:rPr>
        <w:t>Контроль за соблюдением порядка использования и охраны земель особо охраняемых территорий местного значения ведется в порядке</w:t>
      </w:r>
      <w:r w:rsidR="00A12575" w:rsidRPr="00054641">
        <w:rPr>
          <w:rStyle w:val="12"/>
          <w:color w:val="000000"/>
          <w:sz w:val="28"/>
          <w:szCs w:val="28"/>
        </w:rPr>
        <w:t xml:space="preserve"> </w:t>
      </w:r>
      <w:r w:rsidR="00083753" w:rsidRPr="00054641">
        <w:rPr>
          <w:rStyle w:val="12"/>
          <w:color w:val="000000"/>
          <w:sz w:val="28"/>
          <w:szCs w:val="28"/>
        </w:rPr>
        <w:t>осуществления муниципального контроля</w:t>
      </w:r>
      <w:r w:rsidR="00263B2E" w:rsidRPr="00054641">
        <w:rPr>
          <w:rStyle w:val="12"/>
          <w:color w:val="000000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="00083753" w:rsidRPr="00054641">
        <w:rPr>
          <w:rStyle w:val="12"/>
          <w:color w:val="000000"/>
          <w:sz w:val="28"/>
          <w:szCs w:val="28"/>
        </w:rPr>
        <w:t>.</w:t>
      </w:r>
    </w:p>
    <w:p w:rsidR="00054641" w:rsidRDefault="00054641" w:rsidP="005C48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4641" w:rsidRDefault="00054641" w:rsidP="005C48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3EB7" w:rsidRPr="005C48B8" w:rsidRDefault="00BE3EB7" w:rsidP="00BE3EB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Pr="005C48B8">
        <w:rPr>
          <w:rFonts w:ascii="Times New Roman" w:hAnsi="Times New Roman" w:cs="Times New Roman"/>
          <w:sz w:val="28"/>
          <w:szCs w:val="28"/>
        </w:rPr>
        <w:t>А.Н. Матыченко</w:t>
      </w:r>
    </w:p>
    <w:p w:rsidR="00AB1209" w:rsidRPr="005C48B8" w:rsidRDefault="00AB1209" w:rsidP="00BE3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1209" w:rsidRPr="005C48B8" w:rsidSect="0019457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631" w:rsidRDefault="007F5631">
      <w:pPr>
        <w:spacing w:after="0" w:line="240" w:lineRule="auto"/>
      </w:pPr>
      <w:r>
        <w:separator/>
      </w:r>
    </w:p>
  </w:endnote>
  <w:endnote w:type="continuationSeparator" w:id="0">
    <w:p w:rsidR="007F5631" w:rsidRDefault="007F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631" w:rsidRDefault="007F5631">
      <w:pPr>
        <w:spacing w:after="0" w:line="240" w:lineRule="auto"/>
      </w:pPr>
      <w:r>
        <w:separator/>
      </w:r>
    </w:p>
  </w:footnote>
  <w:footnote w:type="continuationSeparator" w:id="0">
    <w:p w:rsidR="007F5631" w:rsidRDefault="007F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035927"/>
      <w:docPartObj>
        <w:docPartGallery w:val="Page Numbers (Top of Page)"/>
        <w:docPartUnique/>
      </w:docPartObj>
    </w:sdtPr>
    <w:sdtEndPr/>
    <w:sdtContent>
      <w:p w:rsidR="00B7771E" w:rsidRDefault="00AE3045">
        <w:pPr>
          <w:pStyle w:val="a6"/>
          <w:jc w:val="center"/>
        </w:pPr>
        <w:r>
          <w:fldChar w:fldCharType="begin"/>
        </w:r>
        <w:r w:rsidR="00B7771E">
          <w:instrText>PAGE   \* MERGEFORMAT</w:instrText>
        </w:r>
        <w:r>
          <w:fldChar w:fldCharType="separate"/>
        </w:r>
        <w:r w:rsidR="00335EB6">
          <w:rPr>
            <w:noProof/>
          </w:rPr>
          <w:t>3</w:t>
        </w:r>
        <w:r>
          <w:fldChar w:fldCharType="end"/>
        </w:r>
      </w:p>
    </w:sdtContent>
  </w:sdt>
  <w:p w:rsidR="00D91FA8" w:rsidRDefault="00D91FA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EB6" w:rsidRDefault="00335EB6">
    <w:pPr>
      <w:pStyle w:val="a6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8D2"/>
    <w:multiLevelType w:val="hybridMultilevel"/>
    <w:tmpl w:val="958A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2D23"/>
    <w:multiLevelType w:val="multilevel"/>
    <w:tmpl w:val="F6641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F36666B"/>
    <w:multiLevelType w:val="hybridMultilevel"/>
    <w:tmpl w:val="63F061F6"/>
    <w:lvl w:ilvl="0" w:tplc="79702C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453804"/>
    <w:multiLevelType w:val="multilevel"/>
    <w:tmpl w:val="407E7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F274EE"/>
    <w:multiLevelType w:val="hybridMultilevel"/>
    <w:tmpl w:val="8C28825C"/>
    <w:lvl w:ilvl="0" w:tplc="F2041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A90"/>
    <w:rsid w:val="00003216"/>
    <w:rsid w:val="00013B8F"/>
    <w:rsid w:val="00013D0A"/>
    <w:rsid w:val="00016708"/>
    <w:rsid w:val="00016B86"/>
    <w:rsid w:val="00017571"/>
    <w:rsid w:val="0003115F"/>
    <w:rsid w:val="00047977"/>
    <w:rsid w:val="00054641"/>
    <w:rsid w:val="0007693A"/>
    <w:rsid w:val="00083753"/>
    <w:rsid w:val="000858C6"/>
    <w:rsid w:val="000931A7"/>
    <w:rsid w:val="0009606C"/>
    <w:rsid w:val="000B2425"/>
    <w:rsid w:val="000C1528"/>
    <w:rsid w:val="000D086F"/>
    <w:rsid w:val="000D226F"/>
    <w:rsid w:val="00101D42"/>
    <w:rsid w:val="00114A42"/>
    <w:rsid w:val="00116387"/>
    <w:rsid w:val="00124572"/>
    <w:rsid w:val="0014215B"/>
    <w:rsid w:val="00165BD3"/>
    <w:rsid w:val="00167B64"/>
    <w:rsid w:val="00175D06"/>
    <w:rsid w:val="00182BB5"/>
    <w:rsid w:val="00194579"/>
    <w:rsid w:val="001A1287"/>
    <w:rsid w:val="001D1421"/>
    <w:rsid w:val="001D2177"/>
    <w:rsid w:val="001D6B67"/>
    <w:rsid w:val="001F4EE6"/>
    <w:rsid w:val="002108C9"/>
    <w:rsid w:val="00236394"/>
    <w:rsid w:val="00260925"/>
    <w:rsid w:val="00263B2E"/>
    <w:rsid w:val="002835CC"/>
    <w:rsid w:val="002A0B4B"/>
    <w:rsid w:val="002A2CBE"/>
    <w:rsid w:val="002B70A6"/>
    <w:rsid w:val="002C75BE"/>
    <w:rsid w:val="002D04E5"/>
    <w:rsid w:val="002D61C9"/>
    <w:rsid w:val="002E0055"/>
    <w:rsid w:val="002F0876"/>
    <w:rsid w:val="003011A8"/>
    <w:rsid w:val="00314938"/>
    <w:rsid w:val="00325078"/>
    <w:rsid w:val="00334DED"/>
    <w:rsid w:val="00334EC4"/>
    <w:rsid w:val="00335461"/>
    <w:rsid w:val="00335EB6"/>
    <w:rsid w:val="003375C9"/>
    <w:rsid w:val="00341DFC"/>
    <w:rsid w:val="00353D5A"/>
    <w:rsid w:val="003566C6"/>
    <w:rsid w:val="00363385"/>
    <w:rsid w:val="003B6A0E"/>
    <w:rsid w:val="003C2583"/>
    <w:rsid w:val="003D6A28"/>
    <w:rsid w:val="00404343"/>
    <w:rsid w:val="0040752C"/>
    <w:rsid w:val="00410E76"/>
    <w:rsid w:val="00413F9C"/>
    <w:rsid w:val="0041402E"/>
    <w:rsid w:val="0041677B"/>
    <w:rsid w:val="00460217"/>
    <w:rsid w:val="00462327"/>
    <w:rsid w:val="004631CD"/>
    <w:rsid w:val="00473AA5"/>
    <w:rsid w:val="00480F5C"/>
    <w:rsid w:val="00483CAB"/>
    <w:rsid w:val="004B1F7F"/>
    <w:rsid w:val="004B3DB7"/>
    <w:rsid w:val="004C062E"/>
    <w:rsid w:val="004C5C7B"/>
    <w:rsid w:val="004F32EE"/>
    <w:rsid w:val="004F415C"/>
    <w:rsid w:val="004F5BF9"/>
    <w:rsid w:val="005145EC"/>
    <w:rsid w:val="00517B95"/>
    <w:rsid w:val="00530469"/>
    <w:rsid w:val="00543271"/>
    <w:rsid w:val="00543ADB"/>
    <w:rsid w:val="00546E97"/>
    <w:rsid w:val="005A0E36"/>
    <w:rsid w:val="005A6C1E"/>
    <w:rsid w:val="005B3629"/>
    <w:rsid w:val="005B7CBA"/>
    <w:rsid w:val="005C48B8"/>
    <w:rsid w:val="005C7974"/>
    <w:rsid w:val="005D1C63"/>
    <w:rsid w:val="005E2445"/>
    <w:rsid w:val="005E5DCB"/>
    <w:rsid w:val="005F417D"/>
    <w:rsid w:val="005F5DB9"/>
    <w:rsid w:val="00602326"/>
    <w:rsid w:val="006265B3"/>
    <w:rsid w:val="00627F8C"/>
    <w:rsid w:val="00632BAA"/>
    <w:rsid w:val="00655FD4"/>
    <w:rsid w:val="00657854"/>
    <w:rsid w:val="00664006"/>
    <w:rsid w:val="00665308"/>
    <w:rsid w:val="00677BCE"/>
    <w:rsid w:val="006873A3"/>
    <w:rsid w:val="00695B21"/>
    <w:rsid w:val="006973EB"/>
    <w:rsid w:val="006B6624"/>
    <w:rsid w:val="006B7042"/>
    <w:rsid w:val="006C0D39"/>
    <w:rsid w:val="006E7461"/>
    <w:rsid w:val="007137C0"/>
    <w:rsid w:val="00724E1A"/>
    <w:rsid w:val="00724F1F"/>
    <w:rsid w:val="00725703"/>
    <w:rsid w:val="00726EC2"/>
    <w:rsid w:val="00730285"/>
    <w:rsid w:val="00746093"/>
    <w:rsid w:val="00766D12"/>
    <w:rsid w:val="00775059"/>
    <w:rsid w:val="007755E2"/>
    <w:rsid w:val="00795B36"/>
    <w:rsid w:val="007A1D42"/>
    <w:rsid w:val="007E0551"/>
    <w:rsid w:val="007E60D7"/>
    <w:rsid w:val="007F5631"/>
    <w:rsid w:val="0081234E"/>
    <w:rsid w:val="008373CC"/>
    <w:rsid w:val="00850B33"/>
    <w:rsid w:val="00854B3B"/>
    <w:rsid w:val="00875D5B"/>
    <w:rsid w:val="008964C7"/>
    <w:rsid w:val="008A6E3B"/>
    <w:rsid w:val="008B2D96"/>
    <w:rsid w:val="008C457E"/>
    <w:rsid w:val="008D5021"/>
    <w:rsid w:val="008F189C"/>
    <w:rsid w:val="009311FF"/>
    <w:rsid w:val="00947B2A"/>
    <w:rsid w:val="0095496C"/>
    <w:rsid w:val="00956284"/>
    <w:rsid w:val="00960839"/>
    <w:rsid w:val="00967556"/>
    <w:rsid w:val="00983415"/>
    <w:rsid w:val="00983EA9"/>
    <w:rsid w:val="00983F34"/>
    <w:rsid w:val="00984A59"/>
    <w:rsid w:val="009A22C5"/>
    <w:rsid w:val="009B1F88"/>
    <w:rsid w:val="009B51F8"/>
    <w:rsid w:val="009C522C"/>
    <w:rsid w:val="00A00CF2"/>
    <w:rsid w:val="00A12575"/>
    <w:rsid w:val="00A14E49"/>
    <w:rsid w:val="00A178B3"/>
    <w:rsid w:val="00A261A6"/>
    <w:rsid w:val="00A518CE"/>
    <w:rsid w:val="00A5529E"/>
    <w:rsid w:val="00A60967"/>
    <w:rsid w:val="00A75B13"/>
    <w:rsid w:val="00A76040"/>
    <w:rsid w:val="00A950DE"/>
    <w:rsid w:val="00AA3F09"/>
    <w:rsid w:val="00AA71D2"/>
    <w:rsid w:val="00AB1209"/>
    <w:rsid w:val="00AB7E85"/>
    <w:rsid w:val="00AD0F9B"/>
    <w:rsid w:val="00AD2CFD"/>
    <w:rsid w:val="00AE03CC"/>
    <w:rsid w:val="00AE21EE"/>
    <w:rsid w:val="00AE3045"/>
    <w:rsid w:val="00B021BE"/>
    <w:rsid w:val="00B022CD"/>
    <w:rsid w:val="00B12BC4"/>
    <w:rsid w:val="00B153F9"/>
    <w:rsid w:val="00B40806"/>
    <w:rsid w:val="00B44A74"/>
    <w:rsid w:val="00B46955"/>
    <w:rsid w:val="00B50792"/>
    <w:rsid w:val="00B51289"/>
    <w:rsid w:val="00B571EC"/>
    <w:rsid w:val="00B75445"/>
    <w:rsid w:val="00B7771E"/>
    <w:rsid w:val="00B83B00"/>
    <w:rsid w:val="00B85708"/>
    <w:rsid w:val="00B87075"/>
    <w:rsid w:val="00B9351B"/>
    <w:rsid w:val="00BA6909"/>
    <w:rsid w:val="00BB68BF"/>
    <w:rsid w:val="00BC59EE"/>
    <w:rsid w:val="00BE3A01"/>
    <w:rsid w:val="00BE3EB7"/>
    <w:rsid w:val="00C00AA4"/>
    <w:rsid w:val="00C04BDA"/>
    <w:rsid w:val="00C2416E"/>
    <w:rsid w:val="00C26B16"/>
    <w:rsid w:val="00C34227"/>
    <w:rsid w:val="00C37E43"/>
    <w:rsid w:val="00C40397"/>
    <w:rsid w:val="00C50500"/>
    <w:rsid w:val="00C51C29"/>
    <w:rsid w:val="00C539D3"/>
    <w:rsid w:val="00C5609C"/>
    <w:rsid w:val="00C60F86"/>
    <w:rsid w:val="00C75103"/>
    <w:rsid w:val="00C77AA8"/>
    <w:rsid w:val="00C802E8"/>
    <w:rsid w:val="00C95796"/>
    <w:rsid w:val="00CA5962"/>
    <w:rsid w:val="00CB3689"/>
    <w:rsid w:val="00CD4D29"/>
    <w:rsid w:val="00CE1B19"/>
    <w:rsid w:val="00CE3530"/>
    <w:rsid w:val="00CE5D8D"/>
    <w:rsid w:val="00CE6316"/>
    <w:rsid w:val="00CE6EDB"/>
    <w:rsid w:val="00CF781D"/>
    <w:rsid w:val="00D06A38"/>
    <w:rsid w:val="00D17991"/>
    <w:rsid w:val="00D3250F"/>
    <w:rsid w:val="00D34B28"/>
    <w:rsid w:val="00D3733D"/>
    <w:rsid w:val="00D43698"/>
    <w:rsid w:val="00D47497"/>
    <w:rsid w:val="00D6358E"/>
    <w:rsid w:val="00D72F75"/>
    <w:rsid w:val="00D91FA8"/>
    <w:rsid w:val="00DA292A"/>
    <w:rsid w:val="00DA405F"/>
    <w:rsid w:val="00DB34F9"/>
    <w:rsid w:val="00DB4B31"/>
    <w:rsid w:val="00DF03E1"/>
    <w:rsid w:val="00DF20DF"/>
    <w:rsid w:val="00DF6DF8"/>
    <w:rsid w:val="00DF71B0"/>
    <w:rsid w:val="00E0130A"/>
    <w:rsid w:val="00E06D03"/>
    <w:rsid w:val="00E07875"/>
    <w:rsid w:val="00E163C4"/>
    <w:rsid w:val="00E21141"/>
    <w:rsid w:val="00E3298C"/>
    <w:rsid w:val="00E46C43"/>
    <w:rsid w:val="00E548C4"/>
    <w:rsid w:val="00E67AF3"/>
    <w:rsid w:val="00E74AD6"/>
    <w:rsid w:val="00E86ABC"/>
    <w:rsid w:val="00E97C37"/>
    <w:rsid w:val="00EA1A30"/>
    <w:rsid w:val="00EB4336"/>
    <w:rsid w:val="00EB5EED"/>
    <w:rsid w:val="00EC071C"/>
    <w:rsid w:val="00EC45C6"/>
    <w:rsid w:val="00EC507A"/>
    <w:rsid w:val="00EC7783"/>
    <w:rsid w:val="00ED5355"/>
    <w:rsid w:val="00EE1DDF"/>
    <w:rsid w:val="00EF3A90"/>
    <w:rsid w:val="00F31E58"/>
    <w:rsid w:val="00F3491E"/>
    <w:rsid w:val="00F36FEF"/>
    <w:rsid w:val="00F3775E"/>
    <w:rsid w:val="00F5662A"/>
    <w:rsid w:val="00F60DF6"/>
    <w:rsid w:val="00F83BA7"/>
    <w:rsid w:val="00F93ECB"/>
    <w:rsid w:val="00F945BC"/>
    <w:rsid w:val="00FC3A62"/>
    <w:rsid w:val="00FD2F48"/>
    <w:rsid w:val="00FD38CE"/>
    <w:rsid w:val="00FD68CC"/>
    <w:rsid w:val="00FD734C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8C4F"/>
  <w15:docId w15:val="{AE441B04-AF5F-427A-A3FE-E98465F0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A90"/>
  </w:style>
  <w:style w:type="paragraph" w:styleId="1">
    <w:name w:val="heading 1"/>
    <w:basedOn w:val="a"/>
    <w:next w:val="a"/>
    <w:link w:val="10"/>
    <w:uiPriority w:val="99"/>
    <w:qFormat/>
    <w:rsid w:val="001A12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5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F3A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F3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"/>
    <w:uiPriority w:val="99"/>
    <w:locked/>
    <w:rsid w:val="00EF3A90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EF3A90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  <w:shd w:val="clear" w:color="auto" w:fill="FFFFFF"/>
    </w:rPr>
  </w:style>
  <w:style w:type="paragraph" w:customStyle="1" w:styleId="11">
    <w:name w:val="Название1"/>
    <w:basedOn w:val="a"/>
    <w:rsid w:val="00EF3A90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/>
      <w:noProof/>
      <w:sz w:val="28"/>
      <w:szCs w:val="20"/>
      <w:lang w:val="en-US"/>
    </w:rPr>
  </w:style>
  <w:style w:type="paragraph" w:customStyle="1" w:styleId="ConsPlusTitle">
    <w:name w:val="ConsPlusTitle"/>
    <w:rsid w:val="00EF3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F3A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F3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EF3A90"/>
    <w:rPr>
      <w:rFonts w:cs="Times New Roman"/>
    </w:rPr>
  </w:style>
  <w:style w:type="paragraph" w:styleId="a9">
    <w:name w:val="List Paragraph"/>
    <w:basedOn w:val="a"/>
    <w:uiPriority w:val="34"/>
    <w:qFormat/>
    <w:rsid w:val="00EF3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3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22C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FD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2F48"/>
  </w:style>
  <w:style w:type="character" w:customStyle="1" w:styleId="ae">
    <w:name w:val="Гипертекстовая ссылка"/>
    <w:basedOn w:val="a0"/>
    <w:uiPriority w:val="99"/>
    <w:rsid w:val="00984A5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A12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1A1287"/>
    <w:rPr>
      <w:b/>
      <w:color w:val="26282F"/>
    </w:rPr>
  </w:style>
  <w:style w:type="character" w:styleId="af0">
    <w:name w:val="Hyperlink"/>
    <w:uiPriority w:val="99"/>
    <w:semiHidden/>
    <w:unhideWhenUsed/>
    <w:rsid w:val="000D086F"/>
    <w:rPr>
      <w:color w:val="0000FF"/>
      <w:u w:val="single"/>
    </w:rPr>
  </w:style>
  <w:style w:type="character" w:customStyle="1" w:styleId="apple-converted-space">
    <w:name w:val="apple-converted-space"/>
    <w:rsid w:val="000D086F"/>
  </w:style>
  <w:style w:type="paragraph" w:styleId="af1">
    <w:name w:val="No Spacing"/>
    <w:uiPriority w:val="1"/>
    <w:qFormat/>
    <w:rsid w:val="000D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1"/>
    <w:basedOn w:val="a5"/>
    <w:rsid w:val="00083753"/>
    <w:rPr>
      <w:rFonts w:cs="Times New Roman"/>
      <w:color w:val="656565"/>
      <w:spacing w:val="-1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0pt">
    <w:name w:val="Основной текст + Интервал 0 pt"/>
    <w:basedOn w:val="a5"/>
    <w:rsid w:val="000837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656565"/>
      <w:spacing w:val="2"/>
      <w:w w:val="100"/>
      <w:position w:val="0"/>
      <w:sz w:val="24"/>
      <w:szCs w:val="24"/>
      <w:u w:val="none"/>
      <w:shd w:val="clear" w:color="auto" w:fill="FFFFFF"/>
      <w:vertAlign w:val="baseline"/>
      <w:lang w:val="ru-RU"/>
    </w:rPr>
  </w:style>
  <w:style w:type="character" w:customStyle="1" w:styleId="10pt0pt">
    <w:name w:val="Основной текст + 10 pt;Интервал 0 pt"/>
    <w:basedOn w:val="a5"/>
    <w:rsid w:val="000837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656565"/>
      <w:spacing w:val="16"/>
      <w:w w:val="100"/>
      <w:position w:val="0"/>
      <w:sz w:val="20"/>
      <w:szCs w:val="20"/>
      <w:u w:val="none"/>
      <w:shd w:val="clear" w:color="auto" w:fill="FFFFFF"/>
      <w:vertAlign w:val="baseline"/>
      <w:lang w:val="ru-RU"/>
    </w:rPr>
  </w:style>
  <w:style w:type="paragraph" w:customStyle="1" w:styleId="2">
    <w:name w:val="Основной текст2"/>
    <w:basedOn w:val="a"/>
    <w:rsid w:val="00083753"/>
    <w:pPr>
      <w:widowControl w:val="0"/>
      <w:shd w:val="clear" w:color="auto" w:fill="FFFFFF"/>
      <w:spacing w:after="0" w:line="288" w:lineRule="exact"/>
      <w:ind w:hanging="2060"/>
      <w:jc w:val="both"/>
    </w:pPr>
    <w:rPr>
      <w:rFonts w:ascii="Times New Roman" w:eastAsia="Times New Roman" w:hAnsi="Times New Roman" w:cs="Times New Roman"/>
      <w:spacing w:val="-1"/>
      <w:sz w:val="20"/>
      <w:szCs w:val="20"/>
      <w:lang w:eastAsia="zh-CN"/>
    </w:rPr>
  </w:style>
  <w:style w:type="paragraph" w:customStyle="1" w:styleId="s1">
    <w:name w:val="s_1"/>
    <w:basedOn w:val="a"/>
    <w:rsid w:val="0008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9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5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ertext">
    <w:name w:val="headertext"/>
    <w:basedOn w:val="a"/>
    <w:rsid w:val="00B9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26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5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5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7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53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18"/>
    <w:rsid w:val="004705DD"/>
    <w:rsid w:val="00E3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895FAE6F5245CFB5FA4F07080F65F2">
    <w:name w:val="23895FAE6F5245CFB5FA4F07080F65F2"/>
    <w:rsid w:val="00E36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2017-12-25T07:23:00Z</cp:lastPrinted>
  <dcterms:created xsi:type="dcterms:W3CDTF">2016-09-14T12:59:00Z</dcterms:created>
  <dcterms:modified xsi:type="dcterms:W3CDTF">2017-12-26T05:16:00Z</dcterms:modified>
</cp:coreProperties>
</file>