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3B" w:rsidRDefault="00E7063B" w:rsidP="005D6289">
      <w:pPr>
        <w:ind w:firstLine="709"/>
      </w:pPr>
    </w:p>
    <w:p w:rsidR="00991B40" w:rsidRDefault="00E7063B" w:rsidP="005D6289">
      <w:pPr>
        <w:ind w:firstLine="709"/>
      </w:pPr>
      <w:proofErr w:type="gramStart"/>
      <w:r>
        <w:t>В</w:t>
      </w:r>
      <w:r w:rsidR="00991B40">
        <w:t xml:space="preserve"> </w:t>
      </w:r>
      <w:r w:rsidR="005D6289">
        <w:t>2010 год</w:t>
      </w:r>
      <w:r>
        <w:t>у</w:t>
      </w:r>
      <w:r w:rsidR="005D6289">
        <w:t xml:space="preserve"> </w:t>
      </w:r>
      <w:r w:rsidR="00991B40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 № 59-ФЗ «О порядке рассмотрения обращений граждан Российской Федерации», законом Краснодарского края от 28.06.2007 № 1270-КЗ «О дополнительных гарантиях реализации права граждан на о</w:t>
      </w:r>
      <w:r w:rsidR="00CF6592">
        <w:t>бращение в Краснодарском крае»,</w:t>
      </w:r>
      <w:r w:rsidR="00991B40">
        <w:t xml:space="preserve"> Уставом </w:t>
      </w:r>
      <w:r w:rsidR="00CF6592">
        <w:t>Лабинского городского поселения и Административным регламентом исполнения муниципальной функции рассмотрения</w:t>
      </w:r>
      <w:proofErr w:type="gramEnd"/>
      <w:r w:rsidR="00CF6592">
        <w:t xml:space="preserve"> обращений граждан в администрации Лабинского городского поселения Лабинского района.</w:t>
      </w:r>
    </w:p>
    <w:p w:rsidR="00C262BC" w:rsidRDefault="00991B40" w:rsidP="005D6289">
      <w:pPr>
        <w:ind w:firstLine="709"/>
      </w:pPr>
      <w:r>
        <w:t xml:space="preserve">В администрацию Лабинского городского поселения за </w:t>
      </w:r>
      <w:r w:rsidR="00C262BC">
        <w:t xml:space="preserve">12 месяцев </w:t>
      </w:r>
      <w:r>
        <w:t xml:space="preserve">2010 года поступило </w:t>
      </w:r>
      <w:r w:rsidR="00C262BC">
        <w:t>710</w:t>
      </w:r>
      <w:r>
        <w:t xml:space="preserve"> письменных обращения от жителей города Лабинска. </w:t>
      </w:r>
      <w:r w:rsidR="00E8242B">
        <w:t>1</w:t>
      </w:r>
      <w:r w:rsidR="00C262BC">
        <w:t>62</w:t>
      </w:r>
      <w:r>
        <w:t xml:space="preserve"> человек</w:t>
      </w:r>
      <w:r w:rsidR="00C262BC">
        <w:t>а</w:t>
      </w:r>
      <w:r>
        <w:t xml:space="preserve"> обратил</w:t>
      </w:r>
      <w:r w:rsidR="00C262BC">
        <w:t>ись</w:t>
      </w:r>
      <w:r>
        <w:t xml:space="preserve"> в администрацию города устно в дни приема граждан главой поселения.</w:t>
      </w:r>
    </w:p>
    <w:p w:rsidR="00991B40" w:rsidRDefault="00991B40" w:rsidP="005D6289">
      <w:pPr>
        <w:ind w:firstLine="709"/>
      </w:pPr>
      <w:r>
        <w:t>Обращения от жителей города поступают по различным вопросам: освещение улиц, ремонт дорог, спил деревьев, оказание материальной помощи, помощь в наведении границ между земельными участками и др.</w:t>
      </w:r>
    </w:p>
    <w:p w:rsidR="00063252" w:rsidRDefault="00063252" w:rsidP="00063252">
      <w:pPr>
        <w:ind w:firstLine="709"/>
      </w:pPr>
      <w:r>
        <w:t xml:space="preserve">Также, в адрес администрации Лабинского городского поселения поступило </w:t>
      </w:r>
      <w:r w:rsidR="00D31628">
        <w:t xml:space="preserve">коллективное </w:t>
      </w:r>
      <w:r>
        <w:t>обращение</w:t>
      </w:r>
      <w:r w:rsidR="00D31628">
        <w:t xml:space="preserve"> собственников жилых помещений многоквартирного дома по ул. </w:t>
      </w:r>
      <w:proofErr w:type="gramStart"/>
      <w:r w:rsidR="00D31628">
        <w:t>Заводская</w:t>
      </w:r>
      <w:proofErr w:type="gramEnd"/>
      <w:r w:rsidR="00D31628">
        <w:t>, 11, по вопросу оказания помощи в водоснабжении многоквартирного дома</w:t>
      </w:r>
      <w:r w:rsidR="006E6BE7">
        <w:t>.</w:t>
      </w:r>
      <w:r w:rsidR="00D31628">
        <w:t xml:space="preserve"> Обращение рассмотрено</w:t>
      </w:r>
      <w:r w:rsidR="00D31628" w:rsidRPr="00D31628">
        <w:t xml:space="preserve"> </w:t>
      </w:r>
      <w:r w:rsidR="00D31628">
        <w:t>специалистами отдела жилищно-коммунального хозяйства и благоустройства совместно с представителями управляющей</w:t>
      </w:r>
      <w:r w:rsidR="004F2F29">
        <w:t xml:space="preserve"> организац</w:t>
      </w:r>
      <w:proofErr w:type="gramStart"/>
      <w:r w:rsidR="004F2F29">
        <w:t>ии ООО</w:t>
      </w:r>
      <w:proofErr w:type="gramEnd"/>
      <w:r w:rsidR="004F2F29">
        <w:t xml:space="preserve"> «Лабинский ЖЭК» с выездом на место. В подвале многоквартирного дома представители МУП «Водоканал» произвели подключение подкачивающего насоса. В настоящее время замечаний в водоснабжении нет.</w:t>
      </w:r>
    </w:p>
    <w:p w:rsidR="005E1215" w:rsidRDefault="00974230" w:rsidP="005E1215">
      <w:pPr>
        <w:ind w:firstLine="709"/>
      </w:pPr>
      <w:r>
        <w:t>В результате рассмотрения обращения</w:t>
      </w:r>
      <w:r w:rsidR="00E7063B">
        <w:t xml:space="preserve"> жителей города по вопросу озеленения</w:t>
      </w:r>
      <w:r>
        <w:t xml:space="preserve"> администрацией Лабинского городского поселения произведены работы по компенсационной высадке саженцев сосны обыкновенной и березы бородавчатой в количестве 140 штук взамен уничтоженных старых и аварийных деревьев.</w:t>
      </w:r>
    </w:p>
    <w:p w:rsidR="00991B40" w:rsidRDefault="00991B40" w:rsidP="005D6289">
      <w:pPr>
        <w:ind w:firstLine="709"/>
      </w:pPr>
      <w:r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Администрация Лабинского городского поселения имеет свой официальный сайт в интернете, куда </w:t>
      </w:r>
      <w:r w:rsidR="005B3B93">
        <w:t>могут обраща</w:t>
      </w:r>
      <w:r>
        <w:t>т</w:t>
      </w:r>
      <w:r w:rsidR="005B3B93">
        <w:t>ь</w:t>
      </w:r>
      <w:r>
        <w:t>ся граждане.</w:t>
      </w:r>
    </w:p>
    <w:p w:rsidR="00C262BC" w:rsidRDefault="00991B40" w:rsidP="005D6289">
      <w:pPr>
        <w:ind w:firstLine="709"/>
      </w:pPr>
      <w:r>
        <w:t>Активно ведется направление общения с жителями города через СМИ.</w:t>
      </w:r>
    </w:p>
    <w:p w:rsidR="00991B40" w:rsidRDefault="00991B40" w:rsidP="005D6289">
      <w:pPr>
        <w:ind w:firstLine="709"/>
      </w:pPr>
      <w:r>
        <w:t xml:space="preserve">В печатном издании «Провинциальная газета» размещаются </w:t>
      </w:r>
      <w:r>
        <w:rPr>
          <w:lang w:val="en-US"/>
        </w:rPr>
        <w:t>SMS</w:t>
      </w:r>
      <w:r>
        <w:t xml:space="preserve">-сообщения по наболевшим вопросам от жителей, которые затем тщательно изучаются в администрации Лабинского городского поселения. </w:t>
      </w:r>
      <w:proofErr w:type="gramStart"/>
      <w:r>
        <w:t>На те</w:t>
      </w:r>
      <w:proofErr w:type="gramEnd"/>
      <w:r>
        <w:t xml:space="preserve"> из них, </w:t>
      </w:r>
      <w:r w:rsidR="005B3B93">
        <w:t>которые</w:t>
      </w:r>
      <w:r>
        <w:t xml:space="preserve"> касаются полномочий органов местного самоуправления, отвечают специалисты администраци</w:t>
      </w:r>
      <w:r w:rsidR="00483A15">
        <w:t>и. За 2010 год были даны более 2</w:t>
      </w:r>
      <w:r w:rsidR="0085060F">
        <w:t>9</w:t>
      </w:r>
      <w:r>
        <w:t xml:space="preserve"> ответов.</w:t>
      </w:r>
    </w:p>
    <w:p w:rsidR="00384CB4" w:rsidRDefault="00991B40" w:rsidP="005D6289">
      <w:pPr>
        <w:ind w:firstLine="709"/>
      </w:pPr>
      <w:r>
        <w:t xml:space="preserve">Выстроена система работы с населением. Главой города, кроме личных приемов граждан, которые проходят каждую вторую и четвертую среду месяца, ежемесячно проводятся семинары-совещания с активом ТОС. Необходимо отметить, что повестки дня таких семинаров формируются непосредственно председателями домовых и квартальных комитетов, а это значит, что участники получают ответы на злободневные вопросы, которые </w:t>
      </w:r>
    </w:p>
    <w:p w:rsidR="0085060F" w:rsidRDefault="00991B40" w:rsidP="0085060F">
      <w:r>
        <w:lastRenderedPageBreak/>
        <w:t>волнуют население города. Часто привлекаются специалисты не только администрации, но и предприятий, учреждений города.</w:t>
      </w:r>
      <w:r w:rsidR="005B3B93">
        <w:t xml:space="preserve"> Так в 2010 году на семинарах-совещаниях рассматривались вопросы: о состоянии правопорядка; об организации поведерного сбора ТБО</w:t>
      </w:r>
      <w:r w:rsidR="00384CB4">
        <w:t>; об организации работы детских дворовых площадок; о расчете тарифов на теплоснабжение и другие.</w:t>
      </w:r>
    </w:p>
    <w:p w:rsidR="0085060F" w:rsidRPr="0085060F" w:rsidRDefault="0085060F" w:rsidP="0085060F">
      <w:pPr>
        <w:ind w:firstLine="709"/>
      </w:pPr>
      <w:r w:rsidRPr="0085060F">
        <w:t xml:space="preserve">Кроме того, </w:t>
      </w:r>
      <w:r w:rsidR="00457E16">
        <w:t>г</w:t>
      </w:r>
      <w:r w:rsidRPr="0085060F">
        <w:t xml:space="preserve">лавой </w:t>
      </w:r>
      <w:r>
        <w:t>города</w:t>
      </w:r>
      <w:r w:rsidRPr="0085060F">
        <w:t xml:space="preserve"> был проведен выездной прием с посещением отдельной категории граждан, нуждающихся в срочном разрешении жизненно-важных вопросов. По результату встреч с жителями часть вопросов были рассмотрены на месте. Обращения граждан, имеющие острый социальный характер, </w:t>
      </w:r>
      <w:r>
        <w:t xml:space="preserve">были </w:t>
      </w:r>
      <w:r w:rsidRPr="0085060F">
        <w:t>взяты в работу специалистами администрации Лабинского городского поселения.</w:t>
      </w:r>
    </w:p>
    <w:p w:rsidR="00483A15" w:rsidRDefault="007929B1" w:rsidP="0085060F">
      <w:pPr>
        <w:ind w:firstLine="709"/>
      </w:pPr>
      <w:r>
        <w:t>В ходе проведения отчетных конференций в Лабинском городском поселении, а также в ходе предвыборной кампании на должность главы муниципального образования Лабинский район А.А. Садчиков</w:t>
      </w:r>
      <w:r w:rsidR="006E6BE7">
        <w:t>а</w:t>
      </w:r>
      <w:r>
        <w:t xml:space="preserve"> жителями</w:t>
      </w:r>
      <w:r w:rsidR="006E6BE7">
        <w:t xml:space="preserve"> </w:t>
      </w:r>
      <w:r>
        <w:t xml:space="preserve">поднимались серьезные злободневные вопросы. </w:t>
      </w:r>
      <w:r w:rsidR="00897DA2">
        <w:t>Из 100 % поступивших в</w:t>
      </w:r>
      <w:r>
        <w:t xml:space="preserve"> администрацию Лабинского городского поселения наказов избирателей</w:t>
      </w:r>
      <w:r w:rsidR="00897DA2">
        <w:t xml:space="preserve"> 80 %</w:t>
      </w:r>
      <w:r>
        <w:t xml:space="preserve"> </w:t>
      </w:r>
      <w:proofErr w:type="gramStart"/>
      <w:r>
        <w:t>рассмотрены</w:t>
      </w:r>
      <w:proofErr w:type="gramEnd"/>
      <w:r>
        <w:t>, работа по исполнению наказов продолжается.</w:t>
      </w:r>
    </w:p>
    <w:p w:rsidR="002E5DC5" w:rsidRPr="006B04BA" w:rsidRDefault="002E5DC5" w:rsidP="002E5DC5">
      <w:pPr>
        <w:ind w:firstLine="709"/>
        <w:rPr>
          <w:color w:val="000000" w:themeColor="text1"/>
        </w:rPr>
      </w:pPr>
      <w:proofErr w:type="gramStart"/>
      <w:r>
        <w:t>По наказам избирателей на сегодняшний день проведены работы по ремонту дорог: ямочный ремонт</w:t>
      </w:r>
      <w:r w:rsidR="005D6F18">
        <w:t>;</w:t>
      </w:r>
      <w:r>
        <w:t xml:space="preserve"> ремонт гравийных дорог</w:t>
      </w:r>
      <w:r w:rsidR="005D6F18">
        <w:t xml:space="preserve"> </w:t>
      </w:r>
      <w:r w:rsidR="006B04BA">
        <w:t xml:space="preserve">                            </w:t>
      </w:r>
      <w:r>
        <w:t>(ул. Агрономическая, ул. Проточная, ул. Союзная, ул. Ясная, ул. 40 лет Октября, ул.</w:t>
      </w:r>
      <w:r w:rsidR="005D6F18">
        <w:t xml:space="preserve"> Солнечная</w:t>
      </w:r>
      <w:r w:rsidR="00DA7D2D">
        <w:t>, ул. Пушкина, ул. Молодежная,</w:t>
      </w:r>
      <w:r w:rsidR="005D6F18">
        <w:t xml:space="preserve"> ул. Егорова, </w:t>
      </w:r>
      <w:r w:rsidR="006B04BA">
        <w:t xml:space="preserve">           </w:t>
      </w:r>
      <w:r w:rsidR="005D6F18">
        <w:t xml:space="preserve">ул. Достоевского, ул. </w:t>
      </w:r>
      <w:proofErr w:type="spellStart"/>
      <w:r w:rsidR="005D6F18">
        <w:t>К.Маркса</w:t>
      </w:r>
      <w:proofErr w:type="spellEnd"/>
      <w:r w:rsidR="005D6F18">
        <w:t>, ул. Первомайская, ул. Первая Конная);</w:t>
      </w:r>
      <w:proofErr w:type="gramEnd"/>
      <w:r w:rsidR="005D6F18">
        <w:t xml:space="preserve"> ремонт асфальтобетонного по</w:t>
      </w:r>
      <w:r w:rsidR="00DA7D2D">
        <w:t>крытия дорог по ул. Гагарина</w:t>
      </w:r>
      <w:r w:rsidR="006B04BA">
        <w:t xml:space="preserve">                          </w:t>
      </w:r>
      <w:r w:rsidR="005D6F18">
        <w:t xml:space="preserve"> (ул. Международная – ул. Декабристов), ул. Пушкина (ул. Победы –</w:t>
      </w:r>
      <w:r w:rsidR="00DA7D2D">
        <w:t xml:space="preserve"> </w:t>
      </w:r>
      <w:r w:rsidR="006B04BA">
        <w:t xml:space="preserve">            </w:t>
      </w:r>
      <w:r w:rsidR="005D6F18">
        <w:t>ул. Ленина), ул. Декабристов (у</w:t>
      </w:r>
      <w:r w:rsidR="006B04BA">
        <w:t>л. Гагарина – ул. Мира). У</w:t>
      </w:r>
      <w:r w:rsidR="005D6F18">
        <w:t>с</w:t>
      </w:r>
      <w:r w:rsidR="00852594">
        <w:t xml:space="preserve">тановлены автобусные остановки по </w:t>
      </w:r>
      <w:r w:rsidR="005D6F18">
        <w:t>ул. Трудов</w:t>
      </w:r>
      <w:r w:rsidR="00852594">
        <w:t>ой и</w:t>
      </w:r>
      <w:r w:rsidR="005D6F18">
        <w:t xml:space="preserve"> ул. Советск</w:t>
      </w:r>
      <w:r w:rsidR="00852594">
        <w:t>ой</w:t>
      </w:r>
      <w:r w:rsidR="005D6F18">
        <w:t xml:space="preserve">, </w:t>
      </w:r>
      <w:r w:rsidR="00852594">
        <w:t xml:space="preserve">в районе </w:t>
      </w:r>
      <w:r w:rsidR="005D6F18">
        <w:t xml:space="preserve">СОШ № 10, </w:t>
      </w:r>
      <w:r w:rsidR="00852594">
        <w:t xml:space="preserve">в </w:t>
      </w:r>
      <w:r w:rsidR="005D6F18">
        <w:t>поселк</w:t>
      </w:r>
      <w:r w:rsidR="00852594">
        <w:t>е</w:t>
      </w:r>
      <w:r w:rsidR="005D6F18">
        <w:t xml:space="preserve"> Кирпичного завода,</w:t>
      </w:r>
      <w:r w:rsidR="00852594">
        <w:t xml:space="preserve"> 2 остановки – в</w:t>
      </w:r>
      <w:r w:rsidR="005D6F18">
        <w:t xml:space="preserve"> район</w:t>
      </w:r>
      <w:r w:rsidR="00852594">
        <w:t>е</w:t>
      </w:r>
      <w:r w:rsidR="005D6F18">
        <w:t xml:space="preserve"> учхоза</w:t>
      </w:r>
      <w:r w:rsidR="00852594">
        <w:t>.</w:t>
      </w:r>
      <w:r w:rsidR="004E282E">
        <w:t xml:space="preserve"> </w:t>
      </w:r>
      <w:r w:rsidR="006B04BA">
        <w:t xml:space="preserve">Также произведена реконструкция уличного </w:t>
      </w:r>
      <w:r w:rsidR="006B04BA" w:rsidRPr="006B04BA">
        <w:rPr>
          <w:color w:val="000000" w:themeColor="text1"/>
        </w:rPr>
        <w:t>о</w:t>
      </w:r>
      <w:r w:rsidR="004E282E" w:rsidRPr="006B04BA">
        <w:rPr>
          <w:color w:val="000000" w:themeColor="text1"/>
        </w:rPr>
        <w:t>свещени</w:t>
      </w:r>
      <w:r w:rsidR="006B04BA" w:rsidRPr="006B04BA">
        <w:rPr>
          <w:color w:val="000000" w:themeColor="text1"/>
        </w:rPr>
        <w:t>я</w:t>
      </w:r>
      <w:r w:rsidR="004E282E" w:rsidRPr="006B04BA">
        <w:rPr>
          <w:color w:val="000000" w:themeColor="text1"/>
        </w:rPr>
        <w:t xml:space="preserve"> </w:t>
      </w:r>
      <w:r w:rsidR="006B04BA">
        <w:rPr>
          <w:color w:val="000000" w:themeColor="text1"/>
        </w:rPr>
        <w:t>по ул. Свободы                 (ул. Пушкина – ул. Октябрьская), ул. Пушкина (ул. Гагарина – ул. Союзная), ул. Гагарина (ул. Октябрьская – ул. Пушкина).</w:t>
      </w:r>
    </w:p>
    <w:p w:rsidR="00991B40" w:rsidRDefault="00991B40" w:rsidP="005D6289">
      <w:pPr>
        <w:ind w:firstLine="709"/>
      </w:pPr>
      <w:r w:rsidRPr="006B04BA">
        <w:rPr>
          <w:color w:val="000000" w:themeColor="text1"/>
        </w:rPr>
        <w:t>В Лабинском</w:t>
      </w:r>
      <w:r>
        <w:t xml:space="preserve"> городском поселении на ТРК «ЛАБА» </w:t>
      </w:r>
      <w:r w:rsidR="00DA7D2D">
        <w:t>регуляр</w:t>
      </w:r>
      <w:r>
        <w:t xml:space="preserve">но проводятся прямые эфиры с участием главы города. </w:t>
      </w:r>
      <w:r w:rsidR="006E6BE7">
        <w:t>Так как</w:t>
      </w:r>
      <w:r>
        <w:t xml:space="preserve"> время прямого эфира ограничено,</w:t>
      </w:r>
      <w:r w:rsidR="007724F6">
        <w:t xml:space="preserve"> ответить на все вопросы не представляется возможным,</w:t>
      </w:r>
      <w:r>
        <w:t xml:space="preserve"> </w:t>
      </w:r>
      <w:r w:rsidR="006E6BE7">
        <w:t>поэтому</w:t>
      </w:r>
      <w:r>
        <w:t xml:space="preserve"> создана программа: «О</w:t>
      </w:r>
      <w:r w:rsidR="007724F6">
        <w:t xml:space="preserve">тветы на вопросы прямого эфира». В ней звучат ответы на все заданные вопросы. За </w:t>
      </w:r>
      <w:r w:rsidR="00DA7D2D">
        <w:t>12</w:t>
      </w:r>
      <w:r w:rsidR="007724F6">
        <w:t xml:space="preserve"> </w:t>
      </w:r>
      <w:r w:rsidR="0021441C">
        <w:t>месяцев</w:t>
      </w:r>
      <w:r w:rsidR="007724F6">
        <w:t xml:space="preserve"> в данной </w:t>
      </w:r>
      <w:r w:rsidR="0021441C">
        <w:t xml:space="preserve">программе были даны ответы на </w:t>
      </w:r>
      <w:r w:rsidR="007724F6">
        <w:t>7</w:t>
      </w:r>
      <w:r w:rsidR="0021441C">
        <w:t>4</w:t>
      </w:r>
      <w:r w:rsidR="007724F6">
        <w:t xml:space="preserve"> вопрос</w:t>
      </w:r>
      <w:r w:rsidR="006E6BE7">
        <w:t>а</w:t>
      </w:r>
      <w:r w:rsidR="007724F6">
        <w:t>, заданны</w:t>
      </w:r>
      <w:r w:rsidR="006E6BE7">
        <w:t>е</w:t>
      </w:r>
      <w:r w:rsidR="007724F6">
        <w:t xml:space="preserve"> жителями Лабинского городского поселения</w:t>
      </w:r>
      <w:r>
        <w:t>.</w:t>
      </w:r>
    </w:p>
    <w:p w:rsidR="005B3B93" w:rsidRPr="001915EA" w:rsidRDefault="00DA7D2D" w:rsidP="005D6289">
      <w:pPr>
        <w:ind w:firstLine="709"/>
      </w:pPr>
      <w:r>
        <w:t>Ежемесяч</w:t>
      </w:r>
      <w:r w:rsidR="005B3B93">
        <w:t xml:space="preserve">но в администрации Лабинского городского поселения проводятся «Часы контроля» для </w:t>
      </w:r>
      <w:proofErr w:type="gramStart"/>
      <w:r w:rsidR="005B3B93">
        <w:t>контроля за</w:t>
      </w:r>
      <w:proofErr w:type="gramEnd"/>
      <w:r w:rsidR="005B3B93">
        <w:t xml:space="preserve"> исполнительской дисциплиной по рассмотрению обращений граждан.</w:t>
      </w:r>
    </w:p>
    <w:p w:rsidR="00991B40" w:rsidRDefault="00991B40" w:rsidP="005D6289">
      <w:pPr>
        <w:ind w:firstLine="709"/>
      </w:pPr>
      <w:r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  <w:bookmarkStart w:id="0" w:name="_GoBack"/>
      <w:bookmarkEnd w:id="0"/>
    </w:p>
    <w:sectPr w:rsidR="00991B40" w:rsidSect="006B04BA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FB" w:rsidRDefault="00C322FB" w:rsidP="00852594">
      <w:r>
        <w:separator/>
      </w:r>
    </w:p>
  </w:endnote>
  <w:endnote w:type="continuationSeparator" w:id="0">
    <w:p w:rsidR="00C322FB" w:rsidRDefault="00C322FB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FB" w:rsidRDefault="00C322FB" w:rsidP="00852594">
      <w:r>
        <w:separator/>
      </w:r>
    </w:p>
  </w:footnote>
  <w:footnote w:type="continuationSeparator" w:id="0">
    <w:p w:rsidR="00C322FB" w:rsidRDefault="00C322FB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9016"/>
      <w:docPartObj>
        <w:docPartGallery w:val="Page Numbers (Top of Page)"/>
        <w:docPartUnique/>
      </w:docPartObj>
    </w:sdtPr>
    <w:sdtEndPr/>
    <w:sdtContent>
      <w:p w:rsidR="00852594" w:rsidRDefault="00C322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6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700"/>
    <w:rsid w:val="0002022E"/>
    <w:rsid w:val="00063252"/>
    <w:rsid w:val="00074700"/>
    <w:rsid w:val="001172BA"/>
    <w:rsid w:val="0019303E"/>
    <w:rsid w:val="001A5738"/>
    <w:rsid w:val="001C6F90"/>
    <w:rsid w:val="0021441C"/>
    <w:rsid w:val="002469A5"/>
    <w:rsid w:val="00246D47"/>
    <w:rsid w:val="0027703F"/>
    <w:rsid w:val="00296E75"/>
    <w:rsid w:val="002E5DC5"/>
    <w:rsid w:val="00380465"/>
    <w:rsid w:val="00384CB4"/>
    <w:rsid w:val="00422481"/>
    <w:rsid w:val="00440F7D"/>
    <w:rsid w:val="00457BCE"/>
    <w:rsid w:val="00457E16"/>
    <w:rsid w:val="00483A15"/>
    <w:rsid w:val="004C6ADD"/>
    <w:rsid w:val="004D0921"/>
    <w:rsid w:val="004E282E"/>
    <w:rsid w:val="004F2E2D"/>
    <w:rsid w:val="004F2F29"/>
    <w:rsid w:val="00577BA7"/>
    <w:rsid w:val="0058564B"/>
    <w:rsid w:val="005912E4"/>
    <w:rsid w:val="005B3B93"/>
    <w:rsid w:val="005D0C96"/>
    <w:rsid w:val="005D5948"/>
    <w:rsid w:val="005D6289"/>
    <w:rsid w:val="005D6F18"/>
    <w:rsid w:val="005E1215"/>
    <w:rsid w:val="005F6181"/>
    <w:rsid w:val="006679C3"/>
    <w:rsid w:val="006B04BA"/>
    <w:rsid w:val="006E6BE7"/>
    <w:rsid w:val="007556BE"/>
    <w:rsid w:val="0076577B"/>
    <w:rsid w:val="007724F6"/>
    <w:rsid w:val="007929B1"/>
    <w:rsid w:val="008142CB"/>
    <w:rsid w:val="00842017"/>
    <w:rsid w:val="0085060F"/>
    <w:rsid w:val="00852594"/>
    <w:rsid w:val="00886CC1"/>
    <w:rsid w:val="00897DA2"/>
    <w:rsid w:val="008B5333"/>
    <w:rsid w:val="0091394F"/>
    <w:rsid w:val="00965843"/>
    <w:rsid w:val="00974230"/>
    <w:rsid w:val="00991B40"/>
    <w:rsid w:val="0099211F"/>
    <w:rsid w:val="009C1758"/>
    <w:rsid w:val="00A20A3B"/>
    <w:rsid w:val="00A343E4"/>
    <w:rsid w:val="00A60361"/>
    <w:rsid w:val="00A67D2B"/>
    <w:rsid w:val="00B73551"/>
    <w:rsid w:val="00B7437E"/>
    <w:rsid w:val="00B94AAE"/>
    <w:rsid w:val="00C0313A"/>
    <w:rsid w:val="00C1705F"/>
    <w:rsid w:val="00C213A1"/>
    <w:rsid w:val="00C262BC"/>
    <w:rsid w:val="00C322FB"/>
    <w:rsid w:val="00C61CA7"/>
    <w:rsid w:val="00CF6592"/>
    <w:rsid w:val="00D31628"/>
    <w:rsid w:val="00D31893"/>
    <w:rsid w:val="00D46932"/>
    <w:rsid w:val="00D61475"/>
    <w:rsid w:val="00D82EB6"/>
    <w:rsid w:val="00D90B68"/>
    <w:rsid w:val="00D90C38"/>
    <w:rsid w:val="00D9275D"/>
    <w:rsid w:val="00DA7D2D"/>
    <w:rsid w:val="00E7063B"/>
    <w:rsid w:val="00E8242B"/>
    <w:rsid w:val="00EA7614"/>
    <w:rsid w:val="00ED1439"/>
    <w:rsid w:val="00ED4CE4"/>
    <w:rsid w:val="00F86D50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246E-37D8-4C2F-B459-D39A5654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9</cp:revision>
  <cp:lastPrinted>2010-12-24T13:45:00Z</cp:lastPrinted>
  <dcterms:created xsi:type="dcterms:W3CDTF">2010-12-23T12:57:00Z</dcterms:created>
  <dcterms:modified xsi:type="dcterms:W3CDTF">2014-03-14T11:47:00Z</dcterms:modified>
</cp:coreProperties>
</file>