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BD1" w:rsidRDefault="00866BD1" w:rsidP="00DF57B5">
      <w:pPr>
        <w:suppressAutoHyphens/>
        <w:jc w:val="center"/>
      </w:pPr>
      <w:r>
        <w:rPr>
          <w:noProof/>
        </w:rPr>
        <w:drawing>
          <wp:inline distT="0" distB="0" distL="0" distR="0">
            <wp:extent cx="428625" cy="542925"/>
            <wp:effectExtent l="0" t="0" r="9525" b="9525"/>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бинское ГП Одноцв_6(последни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8625" cy="542925"/>
                    </a:xfrm>
                    <a:prstGeom prst="rect">
                      <a:avLst/>
                    </a:prstGeom>
                    <a:noFill/>
                    <a:ln>
                      <a:noFill/>
                    </a:ln>
                  </pic:spPr>
                </pic:pic>
              </a:graphicData>
            </a:graphic>
          </wp:inline>
        </w:drawing>
      </w:r>
    </w:p>
    <w:p w:rsidR="00866BD1" w:rsidRPr="009F7B6C" w:rsidRDefault="00866BD1" w:rsidP="00DF57B5">
      <w:pPr>
        <w:suppressAutoHyphens/>
        <w:jc w:val="center"/>
        <w:rPr>
          <w:b/>
        </w:rPr>
      </w:pPr>
      <w:r w:rsidRPr="009F7B6C">
        <w:rPr>
          <w:b/>
        </w:rPr>
        <w:t>АДМИНИСТРАЦИЯ ЛАБИНСКОГО ГОРОДСКОГО ПОСЕЛЕНИЯ</w:t>
      </w:r>
    </w:p>
    <w:p w:rsidR="00866BD1" w:rsidRPr="009F7B6C" w:rsidRDefault="00866BD1" w:rsidP="00DF57B5">
      <w:pPr>
        <w:suppressAutoHyphens/>
        <w:jc w:val="center"/>
        <w:rPr>
          <w:b/>
        </w:rPr>
      </w:pPr>
      <w:r w:rsidRPr="009F7B6C">
        <w:rPr>
          <w:b/>
        </w:rPr>
        <w:t>ЛАБИНСКОГО РАЙОНА</w:t>
      </w:r>
    </w:p>
    <w:p w:rsidR="00866BD1" w:rsidRDefault="00866BD1" w:rsidP="00DF57B5">
      <w:pPr>
        <w:suppressAutoHyphens/>
        <w:jc w:val="center"/>
        <w:rPr>
          <w:b/>
          <w:sz w:val="36"/>
          <w:szCs w:val="36"/>
        </w:rPr>
      </w:pPr>
      <w:proofErr w:type="gramStart"/>
      <w:r>
        <w:rPr>
          <w:b/>
          <w:sz w:val="36"/>
          <w:szCs w:val="36"/>
        </w:rPr>
        <w:t>П</w:t>
      </w:r>
      <w:proofErr w:type="gramEnd"/>
      <w:r>
        <w:rPr>
          <w:b/>
          <w:sz w:val="36"/>
          <w:szCs w:val="36"/>
        </w:rPr>
        <w:t xml:space="preserve"> О С Т А Н О В Л Е Н И Е</w:t>
      </w:r>
    </w:p>
    <w:p w:rsidR="00866BD1" w:rsidRPr="00D82CD9" w:rsidRDefault="00866BD1" w:rsidP="00DF57B5">
      <w:pPr>
        <w:suppressAutoHyphens/>
        <w:jc w:val="center"/>
        <w:rPr>
          <w:b/>
        </w:rPr>
      </w:pPr>
    </w:p>
    <w:p w:rsidR="00866BD1" w:rsidRDefault="008537A8" w:rsidP="00DF57B5">
      <w:pPr>
        <w:suppressAutoHyphens/>
        <w:jc w:val="center"/>
      </w:pPr>
      <w:r>
        <w:t xml:space="preserve">от </w:t>
      </w:r>
      <w:r w:rsidR="00DC42B3">
        <w:t>07.08.2017</w:t>
      </w:r>
      <w:r w:rsidR="00866BD1">
        <w:tab/>
      </w:r>
      <w:r w:rsidR="00866BD1" w:rsidRPr="00D82CD9">
        <w:tab/>
      </w:r>
      <w:r w:rsidR="00866BD1" w:rsidRPr="00D82CD9">
        <w:tab/>
      </w:r>
      <w:r w:rsidR="00866BD1" w:rsidRPr="00D82CD9">
        <w:tab/>
      </w:r>
      <w:r w:rsidR="00866BD1">
        <w:tab/>
      </w:r>
      <w:r w:rsidR="00866BD1">
        <w:tab/>
      </w:r>
      <w:r w:rsidR="00866BD1" w:rsidRPr="00D82CD9">
        <w:tab/>
      </w:r>
      <w:r w:rsidR="00866BD1" w:rsidRPr="00D82CD9">
        <w:tab/>
      </w:r>
      <w:r w:rsidR="00866BD1" w:rsidRPr="00D82CD9">
        <w:tab/>
      </w:r>
      <w:r w:rsidR="00866BD1" w:rsidRPr="00D82CD9">
        <w:tab/>
      </w:r>
      <w:r w:rsidR="00866BD1" w:rsidRPr="00D82CD9">
        <w:tab/>
      </w:r>
      <w:r w:rsidR="00DC42B3">
        <w:t xml:space="preserve">     </w:t>
      </w:r>
      <w:r w:rsidR="00866BD1">
        <w:t xml:space="preserve">№ </w:t>
      </w:r>
      <w:r w:rsidR="00DC42B3">
        <w:t>1006</w:t>
      </w:r>
    </w:p>
    <w:p w:rsidR="00866BD1" w:rsidRPr="00D82CD9" w:rsidRDefault="00866BD1" w:rsidP="00DF57B5">
      <w:pPr>
        <w:suppressAutoHyphens/>
        <w:jc w:val="center"/>
      </w:pPr>
      <w:r w:rsidRPr="00D82CD9">
        <w:t>г</w:t>
      </w:r>
      <w:proofErr w:type="gramStart"/>
      <w:r w:rsidRPr="00D82CD9">
        <w:t>.Л</w:t>
      </w:r>
      <w:proofErr w:type="gramEnd"/>
      <w:r w:rsidRPr="00D82CD9">
        <w:t>абинск</w:t>
      </w:r>
    </w:p>
    <w:p w:rsidR="00866BD1" w:rsidRPr="00A27822" w:rsidRDefault="00866BD1" w:rsidP="00DF57B5">
      <w:pPr>
        <w:suppressAutoHyphens/>
        <w:rPr>
          <w:sz w:val="28"/>
          <w:szCs w:val="28"/>
        </w:rPr>
      </w:pPr>
    </w:p>
    <w:p w:rsidR="00A27822" w:rsidRPr="00A27822" w:rsidRDefault="00A27822" w:rsidP="00DF57B5">
      <w:pPr>
        <w:suppressAutoHyphens/>
        <w:rPr>
          <w:sz w:val="28"/>
          <w:szCs w:val="28"/>
        </w:rPr>
      </w:pPr>
    </w:p>
    <w:p w:rsidR="00E26A6B" w:rsidRDefault="00866BD1" w:rsidP="00DF57B5">
      <w:pPr>
        <w:suppressAutoHyphens/>
        <w:ind w:right="-1"/>
        <w:jc w:val="center"/>
        <w:rPr>
          <w:b/>
          <w:sz w:val="28"/>
          <w:szCs w:val="28"/>
        </w:rPr>
      </w:pPr>
      <w:r w:rsidRPr="00F81744">
        <w:rPr>
          <w:b/>
          <w:sz w:val="28"/>
          <w:szCs w:val="28"/>
        </w:rPr>
        <w:t xml:space="preserve">Об утверждении административного регламента </w:t>
      </w:r>
    </w:p>
    <w:p w:rsidR="00FA45E2" w:rsidRDefault="00866BD1" w:rsidP="00DF57B5">
      <w:pPr>
        <w:suppressAutoHyphens/>
        <w:ind w:right="-1"/>
        <w:jc w:val="center"/>
        <w:rPr>
          <w:b/>
          <w:sz w:val="28"/>
          <w:szCs w:val="28"/>
        </w:rPr>
      </w:pPr>
      <w:r w:rsidRPr="00F81744">
        <w:rPr>
          <w:b/>
          <w:sz w:val="28"/>
          <w:szCs w:val="28"/>
        </w:rPr>
        <w:t xml:space="preserve">по предоставлению муниципальной услуги «Выдача разрешений </w:t>
      </w:r>
    </w:p>
    <w:p w:rsidR="00E26A6B" w:rsidRDefault="00866BD1" w:rsidP="00DF57B5">
      <w:pPr>
        <w:suppressAutoHyphens/>
        <w:ind w:right="-1"/>
        <w:jc w:val="center"/>
        <w:rPr>
          <w:b/>
          <w:sz w:val="28"/>
          <w:szCs w:val="28"/>
        </w:rPr>
      </w:pPr>
      <w:r w:rsidRPr="00F81744">
        <w:rPr>
          <w:b/>
          <w:sz w:val="28"/>
          <w:szCs w:val="28"/>
        </w:rPr>
        <w:t xml:space="preserve">на ввод в эксплуатацию </w:t>
      </w:r>
      <w:proofErr w:type="gramStart"/>
      <w:r w:rsidRPr="00F81744">
        <w:rPr>
          <w:b/>
          <w:sz w:val="28"/>
          <w:szCs w:val="28"/>
        </w:rPr>
        <w:t>построенных</w:t>
      </w:r>
      <w:proofErr w:type="gramEnd"/>
      <w:r w:rsidRPr="00F81744">
        <w:rPr>
          <w:b/>
          <w:sz w:val="28"/>
          <w:szCs w:val="28"/>
        </w:rPr>
        <w:t xml:space="preserve">, реконструированных </w:t>
      </w:r>
    </w:p>
    <w:p w:rsidR="00866BD1" w:rsidRPr="00F81744" w:rsidRDefault="00866BD1" w:rsidP="00DF57B5">
      <w:pPr>
        <w:suppressAutoHyphens/>
        <w:ind w:right="-1"/>
        <w:jc w:val="center"/>
        <w:rPr>
          <w:b/>
          <w:sz w:val="28"/>
          <w:szCs w:val="28"/>
        </w:rPr>
      </w:pPr>
      <w:r w:rsidRPr="00F81744">
        <w:rPr>
          <w:b/>
          <w:sz w:val="28"/>
          <w:szCs w:val="28"/>
        </w:rPr>
        <w:t xml:space="preserve">объектов капитального строительства» </w:t>
      </w:r>
    </w:p>
    <w:p w:rsidR="00866BD1" w:rsidRDefault="00866BD1" w:rsidP="00DF57B5">
      <w:pPr>
        <w:shd w:val="clear" w:color="auto" w:fill="FFFFFF"/>
        <w:suppressAutoHyphens/>
        <w:rPr>
          <w:sz w:val="28"/>
          <w:szCs w:val="28"/>
        </w:rPr>
      </w:pPr>
    </w:p>
    <w:p w:rsidR="00A27822" w:rsidRPr="00F81744" w:rsidRDefault="00A27822" w:rsidP="00DF57B5">
      <w:pPr>
        <w:shd w:val="clear" w:color="auto" w:fill="FFFFFF"/>
        <w:suppressAutoHyphens/>
        <w:rPr>
          <w:sz w:val="28"/>
          <w:szCs w:val="28"/>
        </w:rPr>
      </w:pPr>
    </w:p>
    <w:p w:rsidR="00866BD1" w:rsidRPr="00F81744" w:rsidRDefault="00866BD1" w:rsidP="00E77A62">
      <w:pPr>
        <w:suppressAutoHyphens/>
        <w:ind w:firstLine="709"/>
        <w:jc w:val="both"/>
        <w:rPr>
          <w:sz w:val="28"/>
          <w:szCs w:val="28"/>
        </w:rPr>
      </w:pPr>
      <w:r w:rsidRPr="00F81744">
        <w:rPr>
          <w:sz w:val="28"/>
          <w:szCs w:val="28"/>
        </w:rPr>
        <w:t xml:space="preserve">В целях повышения качества и доступности предоставления муниципальных услуг для населения, в соответствии с Федеральным </w:t>
      </w:r>
      <w:r w:rsidR="00947711">
        <w:rPr>
          <w:sz w:val="28"/>
          <w:szCs w:val="28"/>
        </w:rPr>
        <w:t xml:space="preserve">              </w:t>
      </w:r>
      <w:r w:rsidRPr="00F81744">
        <w:rPr>
          <w:sz w:val="28"/>
          <w:szCs w:val="28"/>
        </w:rPr>
        <w:t xml:space="preserve">законом от 27 июля 2010 года № 210-ФЗ «Об организации </w:t>
      </w:r>
      <w:r w:rsidR="00947711">
        <w:rPr>
          <w:sz w:val="28"/>
          <w:szCs w:val="28"/>
        </w:rPr>
        <w:t xml:space="preserve">                          </w:t>
      </w:r>
      <w:r w:rsidRPr="00F81744">
        <w:rPr>
          <w:sz w:val="28"/>
          <w:szCs w:val="28"/>
        </w:rPr>
        <w:t>предоставления государственных и муниципальных услуг»,</w:t>
      </w:r>
      <w:r w:rsidRPr="00F81744">
        <w:rPr>
          <w:color w:val="000000"/>
          <w:spacing w:val="-6"/>
          <w:sz w:val="28"/>
          <w:szCs w:val="28"/>
        </w:rPr>
        <w:t xml:space="preserve"> руководствуясь подпунктом 3 пункта 1 статьи 32 Устава Лабинского городского поселения</w:t>
      </w:r>
      <w:r w:rsidRPr="00F81744">
        <w:rPr>
          <w:sz w:val="28"/>
          <w:szCs w:val="28"/>
        </w:rPr>
        <w:t xml:space="preserve">, </w:t>
      </w:r>
      <w:r w:rsidR="00947711">
        <w:rPr>
          <w:sz w:val="28"/>
          <w:szCs w:val="28"/>
        </w:rPr>
        <w:t xml:space="preserve">                    </w:t>
      </w:r>
      <w:proofErr w:type="spellStart"/>
      <w:proofErr w:type="gramStart"/>
      <w:r w:rsidRPr="00F81744">
        <w:rPr>
          <w:sz w:val="28"/>
          <w:szCs w:val="28"/>
        </w:rPr>
        <w:t>п</w:t>
      </w:r>
      <w:proofErr w:type="spellEnd"/>
      <w:proofErr w:type="gramEnd"/>
      <w:r w:rsidRPr="00F81744">
        <w:rPr>
          <w:sz w:val="28"/>
          <w:szCs w:val="28"/>
        </w:rPr>
        <w:t xml:space="preserve"> о с т а </w:t>
      </w:r>
      <w:proofErr w:type="spellStart"/>
      <w:r w:rsidRPr="00F81744">
        <w:rPr>
          <w:sz w:val="28"/>
          <w:szCs w:val="28"/>
        </w:rPr>
        <w:t>н</w:t>
      </w:r>
      <w:proofErr w:type="spellEnd"/>
      <w:r w:rsidRPr="00F81744">
        <w:rPr>
          <w:sz w:val="28"/>
          <w:szCs w:val="28"/>
        </w:rPr>
        <w:t xml:space="preserve"> о в л я ю:</w:t>
      </w:r>
    </w:p>
    <w:p w:rsidR="00866BD1" w:rsidRPr="00F81744" w:rsidRDefault="00866BD1" w:rsidP="00E77A62">
      <w:pPr>
        <w:tabs>
          <w:tab w:val="left" w:pos="993"/>
        </w:tabs>
        <w:suppressAutoHyphens/>
        <w:ind w:firstLine="709"/>
        <w:jc w:val="both"/>
        <w:rPr>
          <w:sz w:val="28"/>
          <w:szCs w:val="28"/>
        </w:rPr>
      </w:pPr>
      <w:r w:rsidRPr="00F81744">
        <w:rPr>
          <w:sz w:val="28"/>
          <w:szCs w:val="28"/>
        </w:rPr>
        <w:t>1.</w:t>
      </w:r>
      <w:r w:rsidRPr="00F81744">
        <w:rPr>
          <w:sz w:val="28"/>
          <w:szCs w:val="28"/>
        </w:rPr>
        <w:tab/>
        <w:t>Утвердить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(прилагается).</w:t>
      </w:r>
    </w:p>
    <w:p w:rsidR="00866BD1" w:rsidRPr="008537A8" w:rsidRDefault="00866BD1" w:rsidP="00E77A62">
      <w:pPr>
        <w:widowControl w:val="0"/>
        <w:shd w:val="clear" w:color="auto" w:fill="FFFFFF"/>
        <w:tabs>
          <w:tab w:val="left" w:pos="0"/>
          <w:tab w:val="left" w:pos="993"/>
        </w:tabs>
        <w:suppressAutoHyphens/>
        <w:autoSpaceDE w:val="0"/>
        <w:autoSpaceDN w:val="0"/>
        <w:adjustRightInd w:val="0"/>
        <w:ind w:right="10" w:firstLine="709"/>
        <w:jc w:val="both"/>
        <w:rPr>
          <w:color w:val="000000"/>
          <w:sz w:val="28"/>
          <w:szCs w:val="28"/>
        </w:rPr>
      </w:pPr>
      <w:r w:rsidRPr="00F81744">
        <w:rPr>
          <w:sz w:val="28"/>
          <w:szCs w:val="28"/>
        </w:rPr>
        <w:t>2.</w:t>
      </w:r>
      <w:r w:rsidR="00E77A62">
        <w:rPr>
          <w:color w:val="000000"/>
          <w:sz w:val="28"/>
          <w:szCs w:val="28"/>
        </w:rPr>
        <w:tab/>
      </w:r>
      <w:r w:rsidR="008537A8" w:rsidRPr="005A5CBF">
        <w:rPr>
          <w:color w:val="000000"/>
          <w:sz w:val="28"/>
          <w:szCs w:val="28"/>
        </w:rPr>
        <w:t>Отделу делопроизводства администрации (Переходько) настоящее постановление опубликовать на сайте «</w:t>
      </w:r>
      <w:proofErr w:type="spellStart"/>
      <w:proofErr w:type="gramStart"/>
      <w:r w:rsidR="008537A8" w:rsidRPr="005A5CBF">
        <w:rPr>
          <w:color w:val="000000"/>
          <w:sz w:val="28"/>
          <w:szCs w:val="28"/>
        </w:rPr>
        <w:t>Лабинск-официальный</w:t>
      </w:r>
      <w:proofErr w:type="spellEnd"/>
      <w:proofErr w:type="gramEnd"/>
      <w:r w:rsidR="008537A8" w:rsidRPr="005A5CBF">
        <w:rPr>
          <w:color w:val="000000"/>
          <w:sz w:val="28"/>
          <w:szCs w:val="28"/>
        </w:rPr>
        <w:t xml:space="preserve">» по адресу: </w:t>
      </w:r>
      <w:hyperlink r:id="rId9" w:history="1">
        <w:r w:rsidR="008537A8" w:rsidRPr="004A1A02">
          <w:rPr>
            <w:rStyle w:val="a5"/>
            <w:rFonts w:eastAsia="Calibri"/>
            <w:color w:val="000000"/>
            <w:sz w:val="28"/>
            <w:szCs w:val="28"/>
            <w:u w:val="none"/>
            <w:lang w:eastAsia="en-US"/>
          </w:rPr>
          <w:t>http://лабинск-официальный.р</w:t>
        </w:r>
        <w:r w:rsidR="008537A8" w:rsidRPr="005A5CBF">
          <w:rPr>
            <w:rStyle w:val="a5"/>
            <w:rFonts w:eastAsia="Calibri"/>
            <w:color w:val="000000"/>
            <w:sz w:val="28"/>
            <w:szCs w:val="28"/>
            <w:lang w:eastAsia="en-US"/>
          </w:rPr>
          <w:t>ф</w:t>
        </w:r>
      </w:hyperlink>
      <w:r w:rsidR="008537A8" w:rsidRPr="005A5CBF">
        <w:rPr>
          <w:color w:val="000000"/>
          <w:sz w:val="28"/>
          <w:szCs w:val="28"/>
        </w:rPr>
        <w:t xml:space="preserve"> и разместить на официальном сайте администрации Лабинского городского поселения Лабинского района </w:t>
      </w:r>
      <w:hyperlink r:id="rId10" w:history="1">
        <w:r w:rsidR="008537A8" w:rsidRPr="004A1A02">
          <w:rPr>
            <w:rStyle w:val="a5"/>
            <w:rFonts w:eastAsia="Calibri"/>
            <w:color w:val="000000"/>
            <w:sz w:val="28"/>
            <w:szCs w:val="28"/>
            <w:u w:val="none"/>
            <w:lang w:eastAsia="en-US"/>
          </w:rPr>
          <w:t>http://www.</w:t>
        </w:r>
        <w:r w:rsidR="008537A8" w:rsidRPr="004A1A02">
          <w:rPr>
            <w:rStyle w:val="a5"/>
            <w:rFonts w:eastAsia="Calibri"/>
            <w:color w:val="000000"/>
            <w:sz w:val="28"/>
            <w:szCs w:val="28"/>
            <w:u w:val="none"/>
            <w:lang w:val="en-US" w:eastAsia="en-US"/>
          </w:rPr>
          <w:t>labinsk</w:t>
        </w:r>
        <w:r w:rsidR="008537A8" w:rsidRPr="004A1A02">
          <w:rPr>
            <w:rStyle w:val="a5"/>
            <w:rFonts w:eastAsia="Calibri"/>
            <w:color w:val="000000"/>
            <w:sz w:val="28"/>
            <w:szCs w:val="28"/>
            <w:u w:val="none"/>
            <w:lang w:eastAsia="en-US"/>
          </w:rPr>
          <w:t>-</w:t>
        </w:r>
        <w:r w:rsidR="008537A8" w:rsidRPr="004A1A02">
          <w:rPr>
            <w:rStyle w:val="a5"/>
            <w:rFonts w:eastAsia="Calibri"/>
            <w:color w:val="000000"/>
            <w:sz w:val="28"/>
            <w:szCs w:val="28"/>
            <w:u w:val="none"/>
            <w:lang w:val="en-US" w:eastAsia="en-US"/>
          </w:rPr>
          <w:t>city</w:t>
        </w:r>
        <w:r w:rsidR="008537A8" w:rsidRPr="004A1A02">
          <w:rPr>
            <w:rStyle w:val="a5"/>
            <w:rFonts w:eastAsia="Calibri"/>
            <w:color w:val="000000"/>
            <w:sz w:val="28"/>
            <w:szCs w:val="28"/>
            <w:u w:val="none"/>
            <w:lang w:eastAsia="en-US"/>
          </w:rPr>
          <w:t>.</w:t>
        </w:r>
        <w:proofErr w:type="spellStart"/>
        <w:r w:rsidR="008537A8" w:rsidRPr="004A1A02">
          <w:rPr>
            <w:rStyle w:val="a5"/>
            <w:rFonts w:eastAsia="Calibri"/>
            <w:color w:val="000000"/>
            <w:sz w:val="28"/>
            <w:szCs w:val="28"/>
            <w:u w:val="none"/>
            <w:lang w:eastAsia="en-US"/>
          </w:rPr>
          <w:t>ru</w:t>
        </w:r>
        <w:proofErr w:type="spellEnd"/>
      </w:hyperlink>
      <w:r w:rsidR="008537A8" w:rsidRPr="005A5CBF">
        <w:rPr>
          <w:color w:val="000000"/>
          <w:sz w:val="28"/>
          <w:szCs w:val="28"/>
        </w:rPr>
        <w:t xml:space="preserve"> в информационно-телеко</w:t>
      </w:r>
      <w:r w:rsidR="008537A8">
        <w:rPr>
          <w:color w:val="000000"/>
          <w:sz w:val="28"/>
          <w:szCs w:val="28"/>
        </w:rPr>
        <w:t>ммуникационной сети «Интернет»</w:t>
      </w:r>
      <w:r w:rsidRPr="00F81744">
        <w:rPr>
          <w:sz w:val="28"/>
          <w:szCs w:val="28"/>
        </w:rPr>
        <w:t>.</w:t>
      </w:r>
    </w:p>
    <w:p w:rsidR="00625630" w:rsidRDefault="00866BD1" w:rsidP="00E77A62">
      <w:pPr>
        <w:tabs>
          <w:tab w:val="left" w:pos="993"/>
        </w:tabs>
        <w:suppressAutoHyphens/>
        <w:ind w:firstLine="709"/>
        <w:jc w:val="both"/>
        <w:rPr>
          <w:sz w:val="28"/>
          <w:szCs w:val="28"/>
        </w:rPr>
      </w:pPr>
      <w:r w:rsidRPr="00F81744">
        <w:rPr>
          <w:sz w:val="28"/>
          <w:szCs w:val="28"/>
        </w:rPr>
        <w:t>3.</w:t>
      </w:r>
      <w:r w:rsidRPr="00F81744">
        <w:rPr>
          <w:sz w:val="28"/>
          <w:szCs w:val="28"/>
        </w:rPr>
        <w:tab/>
      </w:r>
      <w:r w:rsidR="00625630">
        <w:rPr>
          <w:sz w:val="28"/>
          <w:szCs w:val="28"/>
        </w:rPr>
        <w:t>Признать утратившими силу:</w:t>
      </w:r>
    </w:p>
    <w:p w:rsidR="00866BD1" w:rsidRDefault="00625630" w:rsidP="00E77A62">
      <w:pPr>
        <w:tabs>
          <w:tab w:val="left" w:pos="993"/>
        </w:tabs>
        <w:suppressAutoHyphens/>
        <w:ind w:firstLine="709"/>
        <w:jc w:val="both"/>
        <w:rPr>
          <w:sz w:val="28"/>
          <w:szCs w:val="28"/>
        </w:rPr>
      </w:pPr>
      <w:r>
        <w:rPr>
          <w:sz w:val="28"/>
          <w:szCs w:val="28"/>
        </w:rPr>
        <w:t>1)</w:t>
      </w:r>
      <w:r w:rsidR="00E77A62">
        <w:rPr>
          <w:sz w:val="28"/>
          <w:szCs w:val="28"/>
        </w:rPr>
        <w:tab/>
      </w:r>
      <w:r>
        <w:rPr>
          <w:sz w:val="28"/>
          <w:szCs w:val="28"/>
        </w:rPr>
        <w:t>п</w:t>
      </w:r>
      <w:r w:rsidR="00866BD1" w:rsidRPr="00F81744">
        <w:rPr>
          <w:sz w:val="28"/>
          <w:szCs w:val="28"/>
        </w:rPr>
        <w:t xml:space="preserve">остановление администрации Лабинского городского поселения Лабинского района от 1 сентября 2015 года № 905 «Об утверждении административного регламента предоставления муниципальной </w:t>
      </w:r>
      <w:r w:rsidR="00C227AB">
        <w:rPr>
          <w:sz w:val="28"/>
          <w:szCs w:val="28"/>
        </w:rPr>
        <w:t xml:space="preserve">                       </w:t>
      </w:r>
      <w:r w:rsidR="00866BD1" w:rsidRPr="00F81744">
        <w:rPr>
          <w:sz w:val="28"/>
          <w:szCs w:val="28"/>
        </w:rPr>
        <w:t xml:space="preserve">услуги «Выдача разрешений на ввод в эксплуатацию построенных, реконструированных объектов капитального строительства» </w:t>
      </w:r>
      <w:r w:rsidR="00C227AB">
        <w:rPr>
          <w:sz w:val="28"/>
          <w:szCs w:val="28"/>
        </w:rPr>
        <w:t xml:space="preserve">                 </w:t>
      </w:r>
      <w:r w:rsidR="00866BD1" w:rsidRPr="00F81744">
        <w:rPr>
          <w:sz w:val="28"/>
          <w:szCs w:val="28"/>
        </w:rPr>
        <w:t>администрации Лабинского городского поселения Лабин</w:t>
      </w:r>
      <w:r>
        <w:rPr>
          <w:sz w:val="28"/>
          <w:szCs w:val="28"/>
        </w:rPr>
        <w:t xml:space="preserve">ского </w:t>
      </w:r>
      <w:r w:rsidR="00C227AB">
        <w:rPr>
          <w:sz w:val="28"/>
          <w:szCs w:val="28"/>
        </w:rPr>
        <w:t xml:space="preserve">                      </w:t>
      </w:r>
      <w:r>
        <w:rPr>
          <w:sz w:val="28"/>
          <w:szCs w:val="28"/>
        </w:rPr>
        <w:t>района»;</w:t>
      </w:r>
    </w:p>
    <w:p w:rsidR="00E26A6B" w:rsidRPr="00F81744" w:rsidRDefault="00625630" w:rsidP="00343963">
      <w:pPr>
        <w:tabs>
          <w:tab w:val="left" w:pos="993"/>
        </w:tabs>
        <w:suppressAutoHyphens/>
        <w:ind w:firstLine="709"/>
        <w:jc w:val="both"/>
        <w:rPr>
          <w:sz w:val="28"/>
          <w:szCs w:val="28"/>
        </w:rPr>
      </w:pPr>
      <w:r>
        <w:rPr>
          <w:sz w:val="28"/>
          <w:szCs w:val="28"/>
        </w:rPr>
        <w:t>2)</w:t>
      </w:r>
      <w:r w:rsidR="00E77A62">
        <w:rPr>
          <w:sz w:val="28"/>
          <w:szCs w:val="28"/>
        </w:rPr>
        <w:tab/>
      </w:r>
      <w:r>
        <w:rPr>
          <w:sz w:val="28"/>
          <w:szCs w:val="28"/>
        </w:rPr>
        <w:t>подпункт 21 пункта</w:t>
      </w:r>
      <w:r w:rsidR="00E6396F">
        <w:rPr>
          <w:sz w:val="28"/>
          <w:szCs w:val="28"/>
        </w:rPr>
        <w:t xml:space="preserve"> </w:t>
      </w:r>
      <w:r>
        <w:rPr>
          <w:sz w:val="28"/>
          <w:szCs w:val="28"/>
        </w:rPr>
        <w:t>1 постановления</w:t>
      </w:r>
      <w:r w:rsidR="00E26A6B">
        <w:rPr>
          <w:sz w:val="28"/>
          <w:szCs w:val="28"/>
        </w:rPr>
        <w:t xml:space="preserve"> администрации Лабинского городского поселения Лабинского района от 2 марта 2016 года № 276 </w:t>
      </w:r>
      <w:r>
        <w:rPr>
          <w:sz w:val="28"/>
          <w:szCs w:val="28"/>
        </w:rPr>
        <w:t xml:space="preserve">                          </w:t>
      </w:r>
      <w:r w:rsidR="00E26A6B" w:rsidRPr="00DF475B">
        <w:rPr>
          <w:sz w:val="28"/>
          <w:szCs w:val="28"/>
        </w:rPr>
        <w:t>«О внесении изменений в некоторые нормативные правовые акты администрации Лабинского городского посе</w:t>
      </w:r>
      <w:r w:rsidR="00E26A6B">
        <w:rPr>
          <w:sz w:val="28"/>
          <w:szCs w:val="28"/>
        </w:rPr>
        <w:t>ления Лабинского района</w:t>
      </w:r>
      <w:r w:rsidR="00E6396F">
        <w:rPr>
          <w:sz w:val="28"/>
          <w:szCs w:val="28"/>
        </w:rPr>
        <w:t>»</w:t>
      </w:r>
      <w:r w:rsidR="00E26A6B">
        <w:rPr>
          <w:sz w:val="28"/>
          <w:szCs w:val="28"/>
        </w:rPr>
        <w:t>.</w:t>
      </w:r>
    </w:p>
    <w:p w:rsidR="00866BD1" w:rsidRPr="00F81744" w:rsidRDefault="00625630" w:rsidP="00E77A62">
      <w:pPr>
        <w:tabs>
          <w:tab w:val="left" w:pos="993"/>
        </w:tabs>
        <w:suppressAutoHyphens/>
        <w:ind w:firstLine="709"/>
        <w:jc w:val="both"/>
        <w:rPr>
          <w:sz w:val="28"/>
          <w:szCs w:val="28"/>
        </w:rPr>
      </w:pPr>
      <w:r>
        <w:rPr>
          <w:sz w:val="28"/>
          <w:szCs w:val="28"/>
        </w:rPr>
        <w:lastRenderedPageBreak/>
        <w:t>4</w:t>
      </w:r>
      <w:r w:rsidR="00866BD1" w:rsidRPr="00F81744">
        <w:rPr>
          <w:sz w:val="28"/>
          <w:szCs w:val="28"/>
        </w:rPr>
        <w:t>.</w:t>
      </w:r>
      <w:r w:rsidR="00866BD1" w:rsidRPr="00F81744">
        <w:rPr>
          <w:sz w:val="28"/>
          <w:szCs w:val="28"/>
        </w:rPr>
        <w:tab/>
      </w:r>
      <w:proofErr w:type="gramStart"/>
      <w:r w:rsidR="00866BD1" w:rsidRPr="00F81744">
        <w:rPr>
          <w:sz w:val="28"/>
          <w:szCs w:val="28"/>
        </w:rPr>
        <w:t>Контроль за</w:t>
      </w:r>
      <w:proofErr w:type="gramEnd"/>
      <w:r w:rsidR="00866BD1" w:rsidRPr="00F81744">
        <w:rPr>
          <w:sz w:val="28"/>
          <w:szCs w:val="28"/>
        </w:rPr>
        <w:t xml:space="preserve"> выполнением настоящего постановления возложить </w:t>
      </w:r>
      <w:r w:rsidR="00E32337">
        <w:rPr>
          <w:sz w:val="28"/>
          <w:szCs w:val="28"/>
        </w:rPr>
        <w:t xml:space="preserve">                 </w:t>
      </w:r>
      <w:r w:rsidR="00866BD1" w:rsidRPr="00F81744">
        <w:rPr>
          <w:sz w:val="28"/>
          <w:szCs w:val="28"/>
        </w:rPr>
        <w:t>на заместителя главы администрации Лабинского городского поселения  Л</w:t>
      </w:r>
      <w:r w:rsidR="00866BD1">
        <w:rPr>
          <w:sz w:val="28"/>
          <w:szCs w:val="28"/>
        </w:rPr>
        <w:t>абинско</w:t>
      </w:r>
      <w:r w:rsidR="005E3B4E">
        <w:rPr>
          <w:sz w:val="28"/>
          <w:szCs w:val="28"/>
        </w:rPr>
        <w:t>го района (</w:t>
      </w:r>
      <w:r w:rsidR="00866BD1">
        <w:rPr>
          <w:sz w:val="28"/>
          <w:szCs w:val="28"/>
        </w:rPr>
        <w:t xml:space="preserve">вопросы экономики и финансов) </w:t>
      </w:r>
      <w:r w:rsidR="00E32337">
        <w:rPr>
          <w:sz w:val="28"/>
          <w:szCs w:val="28"/>
        </w:rPr>
        <w:t xml:space="preserve">                                            </w:t>
      </w:r>
      <w:r w:rsidR="00866BD1">
        <w:rPr>
          <w:sz w:val="28"/>
          <w:szCs w:val="28"/>
        </w:rPr>
        <w:t>П.В.</w:t>
      </w:r>
      <w:r w:rsidR="00E6396F">
        <w:rPr>
          <w:sz w:val="28"/>
          <w:szCs w:val="28"/>
        </w:rPr>
        <w:t xml:space="preserve"> </w:t>
      </w:r>
      <w:r w:rsidR="00866BD1">
        <w:rPr>
          <w:sz w:val="28"/>
          <w:szCs w:val="28"/>
        </w:rPr>
        <w:t>Дядюра</w:t>
      </w:r>
      <w:r w:rsidR="00866BD1" w:rsidRPr="00F81744">
        <w:rPr>
          <w:sz w:val="28"/>
          <w:szCs w:val="28"/>
        </w:rPr>
        <w:t>.</w:t>
      </w:r>
    </w:p>
    <w:p w:rsidR="00866BD1" w:rsidRPr="00F81744" w:rsidRDefault="00625630" w:rsidP="00E77A62">
      <w:pPr>
        <w:shd w:val="clear" w:color="auto" w:fill="FFFFFF"/>
        <w:tabs>
          <w:tab w:val="left" w:pos="993"/>
        </w:tabs>
        <w:suppressAutoHyphens/>
        <w:ind w:firstLine="709"/>
        <w:jc w:val="both"/>
        <w:rPr>
          <w:sz w:val="28"/>
          <w:szCs w:val="28"/>
        </w:rPr>
      </w:pPr>
      <w:r>
        <w:rPr>
          <w:color w:val="000000"/>
          <w:sz w:val="28"/>
          <w:szCs w:val="28"/>
        </w:rPr>
        <w:t>5</w:t>
      </w:r>
      <w:r w:rsidR="00866BD1" w:rsidRPr="00F81744">
        <w:rPr>
          <w:color w:val="000000"/>
          <w:sz w:val="28"/>
          <w:szCs w:val="28"/>
        </w:rPr>
        <w:t>.</w:t>
      </w:r>
      <w:r w:rsidR="00866BD1" w:rsidRPr="00F81744">
        <w:rPr>
          <w:color w:val="000000"/>
          <w:sz w:val="28"/>
          <w:szCs w:val="28"/>
        </w:rPr>
        <w:tab/>
        <w:t>Постановление вступает в силу со дня его официального опубликования.</w:t>
      </w:r>
    </w:p>
    <w:p w:rsidR="00866BD1" w:rsidRDefault="00866BD1" w:rsidP="00E77A62">
      <w:pPr>
        <w:suppressAutoHyphens/>
        <w:ind w:firstLine="709"/>
        <w:jc w:val="both"/>
        <w:rPr>
          <w:rFonts w:cs="Tahoma"/>
          <w:sz w:val="27"/>
          <w:szCs w:val="27"/>
        </w:rPr>
      </w:pPr>
    </w:p>
    <w:p w:rsidR="00E77A62" w:rsidRPr="00305906" w:rsidRDefault="00E77A62" w:rsidP="00E77A62">
      <w:pPr>
        <w:suppressAutoHyphens/>
        <w:ind w:firstLine="709"/>
        <w:jc w:val="both"/>
        <w:rPr>
          <w:rFonts w:cs="Tahoma"/>
          <w:sz w:val="27"/>
          <w:szCs w:val="27"/>
        </w:rPr>
      </w:pPr>
    </w:p>
    <w:p w:rsidR="00866BD1" w:rsidRPr="00F81744" w:rsidRDefault="00866BD1" w:rsidP="00E77A62">
      <w:pPr>
        <w:suppressAutoHyphens/>
        <w:jc w:val="both"/>
        <w:rPr>
          <w:rFonts w:cs="Tahoma"/>
          <w:sz w:val="28"/>
          <w:szCs w:val="28"/>
        </w:rPr>
      </w:pPr>
      <w:r w:rsidRPr="00F81744">
        <w:rPr>
          <w:rFonts w:cs="Tahoma"/>
          <w:sz w:val="28"/>
          <w:szCs w:val="28"/>
        </w:rPr>
        <w:t>Глава администрации</w:t>
      </w:r>
    </w:p>
    <w:p w:rsidR="00866BD1" w:rsidRPr="00E26A6B" w:rsidRDefault="00866BD1" w:rsidP="00343963">
      <w:pPr>
        <w:suppressAutoHyphens/>
        <w:jc w:val="both"/>
        <w:rPr>
          <w:rFonts w:cs="Tahoma"/>
          <w:sz w:val="28"/>
          <w:szCs w:val="28"/>
        </w:rPr>
      </w:pPr>
      <w:r w:rsidRPr="00F81744">
        <w:rPr>
          <w:rFonts w:cs="Tahoma"/>
          <w:sz w:val="28"/>
          <w:szCs w:val="28"/>
        </w:rPr>
        <w:t>Лабинского городского поселения</w:t>
      </w:r>
      <w:r w:rsidRPr="00F81744">
        <w:rPr>
          <w:rFonts w:cs="Tahoma"/>
          <w:sz w:val="28"/>
          <w:szCs w:val="28"/>
        </w:rPr>
        <w:tab/>
      </w:r>
      <w:r w:rsidRPr="00F81744">
        <w:rPr>
          <w:rFonts w:cs="Tahoma"/>
          <w:sz w:val="28"/>
          <w:szCs w:val="28"/>
        </w:rPr>
        <w:tab/>
      </w:r>
      <w:r w:rsidRPr="00F81744">
        <w:rPr>
          <w:rFonts w:cs="Tahoma"/>
          <w:sz w:val="28"/>
          <w:szCs w:val="28"/>
        </w:rPr>
        <w:tab/>
      </w:r>
      <w:r w:rsidRPr="00F81744">
        <w:rPr>
          <w:rFonts w:cs="Tahoma"/>
          <w:sz w:val="28"/>
          <w:szCs w:val="28"/>
        </w:rPr>
        <w:tab/>
      </w:r>
      <w:r w:rsidRPr="00F81744">
        <w:rPr>
          <w:rFonts w:cs="Tahoma"/>
          <w:sz w:val="28"/>
          <w:szCs w:val="28"/>
        </w:rPr>
        <w:tab/>
        <w:t>А.Н.</w:t>
      </w:r>
      <w:r w:rsidR="00E6396F">
        <w:rPr>
          <w:rFonts w:cs="Tahoma"/>
          <w:sz w:val="28"/>
          <w:szCs w:val="28"/>
        </w:rPr>
        <w:t xml:space="preserve"> </w:t>
      </w:r>
      <w:r w:rsidRPr="00F81744">
        <w:rPr>
          <w:rFonts w:cs="Tahoma"/>
          <w:sz w:val="28"/>
          <w:szCs w:val="28"/>
        </w:rPr>
        <w:t>Матыченко</w:t>
      </w:r>
    </w:p>
    <w:p w:rsidR="00E87E21" w:rsidRDefault="00E87E21" w:rsidP="006307DC">
      <w:pPr>
        <w:suppressAutoHyphens/>
        <w:autoSpaceDE w:val="0"/>
        <w:autoSpaceDN w:val="0"/>
        <w:adjustRightInd w:val="0"/>
        <w:jc w:val="center"/>
        <w:rPr>
          <w:sz w:val="28"/>
          <w:szCs w:val="28"/>
        </w:rPr>
      </w:pPr>
    </w:p>
    <w:p w:rsidR="00E87E21" w:rsidRPr="00143A41" w:rsidRDefault="00E87E21" w:rsidP="00DF57B5">
      <w:pPr>
        <w:suppressAutoHyphens/>
        <w:autoSpaceDE w:val="0"/>
        <w:autoSpaceDN w:val="0"/>
        <w:adjustRightInd w:val="0"/>
        <w:jc w:val="center"/>
        <w:rPr>
          <w:sz w:val="28"/>
          <w:szCs w:val="28"/>
        </w:rPr>
      </w:pPr>
    </w:p>
    <w:tbl>
      <w:tblPr>
        <w:tblW w:w="0" w:type="auto"/>
        <w:tblLook w:val="04A0"/>
      </w:tblPr>
      <w:tblGrid>
        <w:gridCol w:w="7167"/>
        <w:gridCol w:w="2403"/>
      </w:tblGrid>
      <w:tr w:rsidR="00E87E21" w:rsidRPr="006307DC" w:rsidTr="00E6396F">
        <w:tc>
          <w:tcPr>
            <w:tcW w:w="7167" w:type="dxa"/>
          </w:tcPr>
          <w:p w:rsidR="00E87E21" w:rsidRPr="006307DC" w:rsidRDefault="00E87E21" w:rsidP="00DF57B5">
            <w:pPr>
              <w:suppressAutoHyphens/>
              <w:rPr>
                <w:color w:val="FFFFFF" w:themeColor="background1"/>
                <w:sz w:val="28"/>
                <w:szCs w:val="28"/>
              </w:rPr>
            </w:pPr>
            <w:r w:rsidRPr="006307DC">
              <w:rPr>
                <w:color w:val="FFFFFF" w:themeColor="background1"/>
                <w:sz w:val="28"/>
                <w:szCs w:val="28"/>
              </w:rPr>
              <w:t>Проект внесен:</w:t>
            </w:r>
          </w:p>
          <w:p w:rsidR="00E87E21" w:rsidRPr="006307DC" w:rsidRDefault="00E82081" w:rsidP="00DF57B5">
            <w:pPr>
              <w:suppressAutoHyphens/>
              <w:rPr>
                <w:color w:val="FFFFFF" w:themeColor="background1"/>
                <w:sz w:val="28"/>
                <w:szCs w:val="28"/>
              </w:rPr>
            </w:pPr>
            <w:r w:rsidRPr="006307DC">
              <w:rPr>
                <w:color w:val="FFFFFF" w:themeColor="background1"/>
                <w:sz w:val="28"/>
                <w:szCs w:val="28"/>
              </w:rPr>
              <w:t>Глава</w:t>
            </w:r>
            <w:r w:rsidR="00E87E21" w:rsidRPr="006307DC">
              <w:rPr>
                <w:color w:val="FFFFFF" w:themeColor="background1"/>
                <w:sz w:val="28"/>
                <w:szCs w:val="28"/>
              </w:rPr>
              <w:t xml:space="preserve"> администрации</w:t>
            </w:r>
          </w:p>
          <w:p w:rsidR="00E87E21" w:rsidRPr="006307DC" w:rsidRDefault="00E87E21" w:rsidP="00DF57B5">
            <w:pPr>
              <w:suppressAutoHyphens/>
              <w:rPr>
                <w:color w:val="FFFFFF" w:themeColor="background1"/>
                <w:sz w:val="28"/>
                <w:szCs w:val="28"/>
              </w:rPr>
            </w:pPr>
          </w:p>
          <w:p w:rsidR="00E87E21" w:rsidRPr="006307DC" w:rsidRDefault="00E87E21" w:rsidP="00DF57B5">
            <w:pPr>
              <w:suppressAutoHyphens/>
              <w:rPr>
                <w:color w:val="FFFFFF" w:themeColor="background1"/>
                <w:sz w:val="28"/>
                <w:szCs w:val="28"/>
              </w:rPr>
            </w:pPr>
            <w:r w:rsidRPr="006307DC">
              <w:rPr>
                <w:color w:val="FFFFFF" w:themeColor="background1"/>
                <w:sz w:val="28"/>
                <w:szCs w:val="28"/>
              </w:rPr>
              <w:t>Составитель проекта:</w:t>
            </w:r>
          </w:p>
          <w:p w:rsidR="00E87E21" w:rsidRPr="006307DC" w:rsidRDefault="00E87E21" w:rsidP="00DF57B5">
            <w:pPr>
              <w:suppressAutoHyphens/>
              <w:rPr>
                <w:color w:val="FFFFFF" w:themeColor="background1"/>
                <w:sz w:val="28"/>
                <w:szCs w:val="28"/>
              </w:rPr>
            </w:pPr>
            <w:r w:rsidRPr="006307DC">
              <w:rPr>
                <w:color w:val="FFFFFF" w:themeColor="background1"/>
                <w:sz w:val="28"/>
                <w:szCs w:val="28"/>
              </w:rPr>
              <w:t>Главный специалист отдела архитектуры,</w:t>
            </w:r>
          </w:p>
          <w:p w:rsidR="00E87E21" w:rsidRPr="006307DC" w:rsidRDefault="00E87E21" w:rsidP="00DF57B5">
            <w:pPr>
              <w:suppressAutoHyphens/>
              <w:rPr>
                <w:color w:val="FFFFFF" w:themeColor="background1"/>
                <w:sz w:val="28"/>
                <w:szCs w:val="28"/>
              </w:rPr>
            </w:pPr>
            <w:r w:rsidRPr="006307DC">
              <w:rPr>
                <w:color w:val="FFFFFF" w:themeColor="background1"/>
                <w:sz w:val="28"/>
                <w:szCs w:val="28"/>
              </w:rPr>
              <w:t>градостроительства и развития инфраструктуры</w:t>
            </w:r>
          </w:p>
          <w:p w:rsidR="00E87E21" w:rsidRPr="006307DC" w:rsidRDefault="00E87E21" w:rsidP="00DF57B5">
            <w:pPr>
              <w:suppressAutoHyphens/>
              <w:rPr>
                <w:color w:val="FFFFFF" w:themeColor="background1"/>
                <w:sz w:val="28"/>
                <w:szCs w:val="28"/>
              </w:rPr>
            </w:pPr>
            <w:r w:rsidRPr="006307DC">
              <w:rPr>
                <w:color w:val="FFFFFF" w:themeColor="background1"/>
                <w:sz w:val="28"/>
                <w:szCs w:val="28"/>
              </w:rPr>
              <w:t>администрации</w:t>
            </w:r>
          </w:p>
        </w:tc>
        <w:tc>
          <w:tcPr>
            <w:tcW w:w="2403" w:type="dxa"/>
          </w:tcPr>
          <w:p w:rsidR="00E87E21" w:rsidRPr="006307DC" w:rsidRDefault="00E87E21" w:rsidP="00DF57B5">
            <w:pPr>
              <w:suppressAutoHyphens/>
              <w:rPr>
                <w:color w:val="FFFFFF" w:themeColor="background1"/>
                <w:sz w:val="28"/>
                <w:szCs w:val="28"/>
              </w:rPr>
            </w:pPr>
          </w:p>
          <w:p w:rsidR="00E87E21" w:rsidRPr="006307DC" w:rsidRDefault="00E82081" w:rsidP="00DF57B5">
            <w:pPr>
              <w:suppressAutoHyphens/>
              <w:rPr>
                <w:color w:val="FFFFFF" w:themeColor="background1"/>
                <w:sz w:val="28"/>
                <w:szCs w:val="28"/>
              </w:rPr>
            </w:pPr>
            <w:r w:rsidRPr="006307DC">
              <w:rPr>
                <w:color w:val="FFFFFF" w:themeColor="background1"/>
                <w:sz w:val="28"/>
                <w:szCs w:val="28"/>
              </w:rPr>
              <w:t>А.Н. Матыченко</w:t>
            </w:r>
          </w:p>
          <w:p w:rsidR="00E87E21" w:rsidRPr="006307DC" w:rsidRDefault="00E87E21" w:rsidP="00DF57B5">
            <w:pPr>
              <w:suppressAutoHyphens/>
              <w:rPr>
                <w:color w:val="FFFFFF" w:themeColor="background1"/>
                <w:sz w:val="28"/>
                <w:szCs w:val="28"/>
              </w:rPr>
            </w:pPr>
          </w:p>
          <w:p w:rsidR="00E87E21" w:rsidRPr="006307DC" w:rsidRDefault="00E87E21" w:rsidP="00DF57B5">
            <w:pPr>
              <w:suppressAutoHyphens/>
              <w:rPr>
                <w:color w:val="FFFFFF" w:themeColor="background1"/>
                <w:sz w:val="28"/>
                <w:szCs w:val="28"/>
              </w:rPr>
            </w:pPr>
          </w:p>
          <w:p w:rsidR="00E87E21" w:rsidRPr="006307DC" w:rsidRDefault="00E87E21" w:rsidP="00DF57B5">
            <w:pPr>
              <w:suppressAutoHyphens/>
              <w:rPr>
                <w:color w:val="FFFFFF" w:themeColor="background1"/>
                <w:sz w:val="28"/>
                <w:szCs w:val="28"/>
              </w:rPr>
            </w:pPr>
          </w:p>
          <w:p w:rsidR="00E87E21" w:rsidRPr="006307DC" w:rsidRDefault="00E87E21" w:rsidP="00DF57B5">
            <w:pPr>
              <w:suppressAutoHyphens/>
              <w:rPr>
                <w:color w:val="FFFFFF" w:themeColor="background1"/>
                <w:sz w:val="28"/>
                <w:szCs w:val="28"/>
              </w:rPr>
            </w:pPr>
          </w:p>
          <w:p w:rsidR="00E87E21" w:rsidRPr="006307DC" w:rsidRDefault="00E87E21" w:rsidP="00DF57B5">
            <w:pPr>
              <w:suppressAutoHyphens/>
              <w:rPr>
                <w:color w:val="FFFFFF" w:themeColor="background1"/>
                <w:sz w:val="28"/>
                <w:szCs w:val="28"/>
              </w:rPr>
            </w:pPr>
            <w:r w:rsidRPr="006307DC">
              <w:rPr>
                <w:color w:val="FFFFFF" w:themeColor="background1"/>
                <w:sz w:val="28"/>
                <w:szCs w:val="28"/>
              </w:rPr>
              <w:t>С.Л.</w:t>
            </w:r>
            <w:r w:rsidR="00994006" w:rsidRPr="006307DC">
              <w:rPr>
                <w:color w:val="FFFFFF" w:themeColor="background1"/>
                <w:sz w:val="28"/>
                <w:szCs w:val="28"/>
              </w:rPr>
              <w:t xml:space="preserve"> </w:t>
            </w:r>
            <w:proofErr w:type="spellStart"/>
            <w:r w:rsidRPr="006307DC">
              <w:rPr>
                <w:color w:val="FFFFFF" w:themeColor="background1"/>
                <w:sz w:val="28"/>
                <w:szCs w:val="28"/>
              </w:rPr>
              <w:t>Денищик</w:t>
            </w:r>
            <w:proofErr w:type="spellEnd"/>
          </w:p>
        </w:tc>
      </w:tr>
      <w:tr w:rsidR="00E87E21" w:rsidRPr="006307DC" w:rsidTr="00E6396F">
        <w:tc>
          <w:tcPr>
            <w:tcW w:w="7167" w:type="dxa"/>
          </w:tcPr>
          <w:p w:rsidR="00E87E21" w:rsidRPr="006307DC" w:rsidRDefault="00E87E21" w:rsidP="00DF57B5">
            <w:pPr>
              <w:suppressAutoHyphens/>
              <w:rPr>
                <w:color w:val="FFFFFF" w:themeColor="background1"/>
                <w:sz w:val="28"/>
                <w:szCs w:val="28"/>
              </w:rPr>
            </w:pPr>
          </w:p>
        </w:tc>
        <w:tc>
          <w:tcPr>
            <w:tcW w:w="2403" w:type="dxa"/>
          </w:tcPr>
          <w:p w:rsidR="00E87E21" w:rsidRPr="006307DC" w:rsidRDefault="00E87E21" w:rsidP="00DF57B5">
            <w:pPr>
              <w:suppressAutoHyphens/>
              <w:rPr>
                <w:color w:val="FFFFFF" w:themeColor="background1"/>
                <w:sz w:val="28"/>
                <w:szCs w:val="28"/>
              </w:rPr>
            </w:pPr>
          </w:p>
        </w:tc>
      </w:tr>
      <w:tr w:rsidR="00E87E21" w:rsidRPr="006307DC" w:rsidTr="00E6396F">
        <w:tc>
          <w:tcPr>
            <w:tcW w:w="7167" w:type="dxa"/>
          </w:tcPr>
          <w:p w:rsidR="00E87E21" w:rsidRPr="006307DC" w:rsidRDefault="00E87E21" w:rsidP="00DF57B5">
            <w:pPr>
              <w:suppressAutoHyphens/>
              <w:rPr>
                <w:color w:val="FFFFFF" w:themeColor="background1"/>
                <w:sz w:val="28"/>
                <w:szCs w:val="28"/>
              </w:rPr>
            </w:pPr>
            <w:r w:rsidRPr="006307DC">
              <w:rPr>
                <w:color w:val="FFFFFF" w:themeColor="background1"/>
                <w:sz w:val="28"/>
                <w:szCs w:val="28"/>
              </w:rPr>
              <w:t>Проект согласован:</w:t>
            </w:r>
          </w:p>
          <w:p w:rsidR="00E87E21" w:rsidRPr="006307DC" w:rsidRDefault="00E87E21" w:rsidP="00DF57B5">
            <w:pPr>
              <w:suppressAutoHyphens/>
              <w:rPr>
                <w:color w:val="FFFFFF" w:themeColor="background1"/>
                <w:sz w:val="28"/>
                <w:szCs w:val="28"/>
              </w:rPr>
            </w:pPr>
            <w:r w:rsidRPr="006307DC">
              <w:rPr>
                <w:color w:val="FFFFFF" w:themeColor="background1"/>
                <w:sz w:val="28"/>
                <w:szCs w:val="28"/>
              </w:rPr>
              <w:t xml:space="preserve">Начальник юридического отдела </w:t>
            </w:r>
          </w:p>
          <w:p w:rsidR="00E87E21" w:rsidRPr="006307DC" w:rsidRDefault="00994006" w:rsidP="00994006">
            <w:pPr>
              <w:suppressAutoHyphens/>
              <w:rPr>
                <w:color w:val="FFFFFF" w:themeColor="background1"/>
                <w:sz w:val="28"/>
                <w:szCs w:val="28"/>
              </w:rPr>
            </w:pPr>
            <w:r w:rsidRPr="006307DC">
              <w:rPr>
                <w:color w:val="FFFFFF" w:themeColor="background1"/>
                <w:sz w:val="28"/>
                <w:szCs w:val="28"/>
              </w:rPr>
              <w:t>а</w:t>
            </w:r>
            <w:r w:rsidR="00E87E21" w:rsidRPr="006307DC">
              <w:rPr>
                <w:color w:val="FFFFFF" w:themeColor="background1"/>
                <w:sz w:val="28"/>
                <w:szCs w:val="28"/>
              </w:rPr>
              <w:t>дминистрации</w:t>
            </w:r>
          </w:p>
        </w:tc>
        <w:tc>
          <w:tcPr>
            <w:tcW w:w="2403" w:type="dxa"/>
          </w:tcPr>
          <w:p w:rsidR="00E87E21" w:rsidRPr="006307DC" w:rsidRDefault="00E87E21" w:rsidP="00DF57B5">
            <w:pPr>
              <w:suppressAutoHyphens/>
              <w:rPr>
                <w:color w:val="FFFFFF" w:themeColor="background1"/>
                <w:sz w:val="28"/>
                <w:szCs w:val="28"/>
              </w:rPr>
            </w:pPr>
          </w:p>
          <w:p w:rsidR="00E87E21" w:rsidRPr="006307DC" w:rsidRDefault="00E87E21" w:rsidP="00DF57B5">
            <w:pPr>
              <w:suppressAutoHyphens/>
              <w:rPr>
                <w:color w:val="FFFFFF" w:themeColor="background1"/>
                <w:sz w:val="28"/>
                <w:szCs w:val="28"/>
              </w:rPr>
            </w:pPr>
          </w:p>
          <w:p w:rsidR="00E87E21" w:rsidRPr="006307DC" w:rsidRDefault="00E87E21" w:rsidP="00994006">
            <w:pPr>
              <w:suppressAutoHyphens/>
              <w:rPr>
                <w:color w:val="FFFFFF" w:themeColor="background1"/>
                <w:sz w:val="28"/>
                <w:szCs w:val="28"/>
              </w:rPr>
            </w:pPr>
            <w:r w:rsidRPr="006307DC">
              <w:rPr>
                <w:color w:val="FFFFFF" w:themeColor="background1"/>
                <w:sz w:val="28"/>
                <w:szCs w:val="28"/>
              </w:rPr>
              <w:t>А.Н. Курганов</w:t>
            </w:r>
          </w:p>
        </w:tc>
      </w:tr>
      <w:tr w:rsidR="00E87E21" w:rsidRPr="006307DC" w:rsidTr="00E6396F">
        <w:tc>
          <w:tcPr>
            <w:tcW w:w="7167" w:type="dxa"/>
          </w:tcPr>
          <w:p w:rsidR="00E87E21" w:rsidRPr="006307DC" w:rsidRDefault="00E87E21" w:rsidP="00DF57B5">
            <w:pPr>
              <w:suppressAutoHyphens/>
              <w:rPr>
                <w:color w:val="FFFFFF" w:themeColor="background1"/>
                <w:sz w:val="28"/>
                <w:szCs w:val="28"/>
              </w:rPr>
            </w:pPr>
          </w:p>
        </w:tc>
        <w:tc>
          <w:tcPr>
            <w:tcW w:w="2403" w:type="dxa"/>
          </w:tcPr>
          <w:p w:rsidR="00E87E21" w:rsidRPr="006307DC" w:rsidRDefault="00E87E21" w:rsidP="00DF57B5">
            <w:pPr>
              <w:suppressAutoHyphens/>
              <w:rPr>
                <w:color w:val="FFFFFF" w:themeColor="background1"/>
                <w:sz w:val="28"/>
                <w:szCs w:val="28"/>
              </w:rPr>
            </w:pPr>
          </w:p>
        </w:tc>
      </w:tr>
      <w:tr w:rsidR="00E87E21" w:rsidRPr="006307DC" w:rsidTr="00E6396F">
        <w:tc>
          <w:tcPr>
            <w:tcW w:w="7167" w:type="dxa"/>
          </w:tcPr>
          <w:p w:rsidR="00E82081" w:rsidRPr="006307DC" w:rsidRDefault="00E82081" w:rsidP="00DF57B5">
            <w:pPr>
              <w:suppressAutoHyphens/>
              <w:rPr>
                <w:color w:val="FFFFFF" w:themeColor="background1"/>
                <w:sz w:val="28"/>
                <w:szCs w:val="28"/>
              </w:rPr>
            </w:pPr>
            <w:proofErr w:type="gramStart"/>
            <w:r w:rsidRPr="006307DC">
              <w:rPr>
                <w:color w:val="FFFFFF" w:themeColor="background1"/>
                <w:sz w:val="28"/>
                <w:szCs w:val="28"/>
              </w:rPr>
              <w:t>Исполняющий</w:t>
            </w:r>
            <w:proofErr w:type="gramEnd"/>
            <w:r w:rsidRPr="006307DC">
              <w:rPr>
                <w:color w:val="FFFFFF" w:themeColor="background1"/>
                <w:sz w:val="28"/>
                <w:szCs w:val="28"/>
              </w:rPr>
              <w:t xml:space="preserve"> обязанности</w:t>
            </w:r>
          </w:p>
          <w:p w:rsidR="00E87E21" w:rsidRPr="006307DC" w:rsidRDefault="00E82081" w:rsidP="00DF57B5">
            <w:pPr>
              <w:suppressAutoHyphens/>
              <w:rPr>
                <w:color w:val="FFFFFF" w:themeColor="background1"/>
                <w:sz w:val="28"/>
                <w:szCs w:val="28"/>
              </w:rPr>
            </w:pPr>
            <w:r w:rsidRPr="006307DC">
              <w:rPr>
                <w:color w:val="FFFFFF" w:themeColor="background1"/>
                <w:sz w:val="28"/>
                <w:szCs w:val="28"/>
              </w:rPr>
              <w:t>н</w:t>
            </w:r>
            <w:r w:rsidR="00E87E21" w:rsidRPr="006307DC">
              <w:rPr>
                <w:color w:val="FFFFFF" w:themeColor="background1"/>
                <w:sz w:val="28"/>
                <w:szCs w:val="28"/>
              </w:rPr>
              <w:t>ачальник</w:t>
            </w:r>
            <w:r w:rsidR="00994006" w:rsidRPr="006307DC">
              <w:rPr>
                <w:color w:val="FFFFFF" w:themeColor="background1"/>
                <w:sz w:val="28"/>
                <w:szCs w:val="28"/>
              </w:rPr>
              <w:t>а</w:t>
            </w:r>
            <w:r w:rsidR="00E87E21" w:rsidRPr="006307DC">
              <w:rPr>
                <w:color w:val="FFFFFF" w:themeColor="background1"/>
                <w:sz w:val="28"/>
                <w:szCs w:val="28"/>
              </w:rPr>
              <w:t xml:space="preserve"> отдела делопроизводства</w:t>
            </w:r>
          </w:p>
          <w:p w:rsidR="00E87E21" w:rsidRPr="006307DC" w:rsidRDefault="00E87E21" w:rsidP="00DF57B5">
            <w:pPr>
              <w:suppressAutoHyphens/>
              <w:rPr>
                <w:color w:val="FFFFFF" w:themeColor="background1"/>
                <w:sz w:val="28"/>
                <w:szCs w:val="28"/>
              </w:rPr>
            </w:pPr>
            <w:r w:rsidRPr="006307DC">
              <w:rPr>
                <w:color w:val="FFFFFF" w:themeColor="background1"/>
                <w:sz w:val="28"/>
                <w:szCs w:val="28"/>
              </w:rPr>
              <w:t>администрации</w:t>
            </w:r>
          </w:p>
        </w:tc>
        <w:tc>
          <w:tcPr>
            <w:tcW w:w="2403" w:type="dxa"/>
          </w:tcPr>
          <w:p w:rsidR="00E87E21" w:rsidRPr="006307DC" w:rsidRDefault="00E87E21" w:rsidP="00DF57B5">
            <w:pPr>
              <w:suppressAutoHyphens/>
              <w:rPr>
                <w:color w:val="FFFFFF" w:themeColor="background1"/>
                <w:sz w:val="28"/>
                <w:szCs w:val="28"/>
              </w:rPr>
            </w:pPr>
          </w:p>
          <w:p w:rsidR="00994006" w:rsidRPr="006307DC" w:rsidRDefault="00994006" w:rsidP="00DF57B5">
            <w:pPr>
              <w:suppressAutoHyphens/>
              <w:rPr>
                <w:color w:val="FFFFFF" w:themeColor="background1"/>
                <w:sz w:val="28"/>
                <w:szCs w:val="28"/>
              </w:rPr>
            </w:pPr>
          </w:p>
          <w:p w:rsidR="00E87E21" w:rsidRPr="006307DC" w:rsidRDefault="00E82081" w:rsidP="00DF57B5">
            <w:pPr>
              <w:suppressAutoHyphens/>
              <w:rPr>
                <w:color w:val="FFFFFF" w:themeColor="background1"/>
                <w:sz w:val="28"/>
                <w:szCs w:val="28"/>
              </w:rPr>
            </w:pPr>
            <w:r w:rsidRPr="006307DC">
              <w:rPr>
                <w:color w:val="FFFFFF" w:themeColor="background1"/>
                <w:sz w:val="28"/>
                <w:szCs w:val="28"/>
              </w:rPr>
              <w:t>Н.П. Корная</w:t>
            </w:r>
          </w:p>
          <w:p w:rsidR="00E87E21" w:rsidRPr="006307DC" w:rsidRDefault="00E87E21" w:rsidP="00DF57B5">
            <w:pPr>
              <w:suppressAutoHyphens/>
              <w:rPr>
                <w:color w:val="FFFFFF" w:themeColor="background1"/>
                <w:sz w:val="28"/>
                <w:szCs w:val="28"/>
              </w:rPr>
            </w:pPr>
          </w:p>
        </w:tc>
      </w:tr>
      <w:tr w:rsidR="00E87E21" w:rsidRPr="006307DC" w:rsidTr="00E6396F">
        <w:tc>
          <w:tcPr>
            <w:tcW w:w="9570" w:type="dxa"/>
            <w:gridSpan w:val="2"/>
          </w:tcPr>
          <w:p w:rsidR="00E87E21" w:rsidRPr="006307DC" w:rsidRDefault="00E87E21" w:rsidP="00C81D3E">
            <w:pPr>
              <w:suppressAutoHyphens/>
              <w:jc w:val="both"/>
              <w:rPr>
                <w:color w:val="FFFFFF" w:themeColor="background1"/>
                <w:sz w:val="28"/>
                <w:szCs w:val="28"/>
              </w:rPr>
            </w:pPr>
            <w:r w:rsidRPr="006307DC">
              <w:rPr>
                <w:color w:val="FFFFFF" w:themeColor="background1"/>
                <w:sz w:val="28"/>
                <w:szCs w:val="28"/>
              </w:rPr>
              <w:t xml:space="preserve">Заявка на рассылку: отдел делопроизводства администрации, </w:t>
            </w:r>
            <w:proofErr w:type="spellStart"/>
            <w:r w:rsidRPr="006307DC">
              <w:rPr>
                <w:color w:val="FFFFFF" w:themeColor="background1"/>
                <w:sz w:val="28"/>
                <w:szCs w:val="28"/>
              </w:rPr>
              <w:t>Лабинская</w:t>
            </w:r>
            <w:proofErr w:type="spellEnd"/>
            <w:r w:rsidRPr="006307DC">
              <w:rPr>
                <w:color w:val="FFFFFF" w:themeColor="background1"/>
                <w:sz w:val="28"/>
                <w:szCs w:val="28"/>
              </w:rPr>
              <w:t xml:space="preserve"> межрайонная прокуратура, сектор архитектуры</w:t>
            </w:r>
            <w:r w:rsidR="00C81D3E" w:rsidRPr="006307DC">
              <w:rPr>
                <w:color w:val="FFFFFF" w:themeColor="background1"/>
                <w:sz w:val="28"/>
                <w:szCs w:val="28"/>
              </w:rPr>
              <w:t>,</w:t>
            </w:r>
            <w:r w:rsidRPr="006307DC">
              <w:rPr>
                <w:color w:val="FFFFFF" w:themeColor="background1"/>
                <w:sz w:val="28"/>
                <w:szCs w:val="28"/>
              </w:rPr>
              <w:t xml:space="preserve"> градостроительства </w:t>
            </w:r>
            <w:r w:rsidR="00C81D3E" w:rsidRPr="006307DC">
              <w:rPr>
                <w:color w:val="FFFFFF" w:themeColor="background1"/>
                <w:sz w:val="28"/>
                <w:szCs w:val="28"/>
              </w:rPr>
              <w:t xml:space="preserve">и развития инфраструктуры </w:t>
            </w:r>
            <w:r w:rsidRPr="006307DC">
              <w:rPr>
                <w:color w:val="FFFFFF" w:themeColor="background1"/>
                <w:sz w:val="28"/>
                <w:szCs w:val="28"/>
              </w:rPr>
              <w:t>администрации, юридический отдел администрации.</w:t>
            </w:r>
          </w:p>
        </w:tc>
      </w:tr>
      <w:tr w:rsidR="00E87E21" w:rsidRPr="006307DC" w:rsidTr="00E6396F">
        <w:tc>
          <w:tcPr>
            <w:tcW w:w="7167" w:type="dxa"/>
          </w:tcPr>
          <w:p w:rsidR="00E87E21" w:rsidRPr="006307DC" w:rsidRDefault="00E87E21" w:rsidP="00DF57B5">
            <w:pPr>
              <w:suppressAutoHyphens/>
              <w:rPr>
                <w:color w:val="FFFFFF" w:themeColor="background1"/>
                <w:sz w:val="28"/>
                <w:szCs w:val="28"/>
              </w:rPr>
            </w:pPr>
          </w:p>
        </w:tc>
        <w:tc>
          <w:tcPr>
            <w:tcW w:w="2403" w:type="dxa"/>
          </w:tcPr>
          <w:p w:rsidR="00E87E21" w:rsidRPr="006307DC" w:rsidRDefault="00E87E21" w:rsidP="00DF57B5">
            <w:pPr>
              <w:suppressAutoHyphens/>
              <w:rPr>
                <w:color w:val="FFFFFF" w:themeColor="background1"/>
                <w:sz w:val="28"/>
                <w:szCs w:val="28"/>
              </w:rPr>
            </w:pPr>
          </w:p>
        </w:tc>
      </w:tr>
      <w:tr w:rsidR="00E87E21" w:rsidRPr="006307DC" w:rsidTr="00E6396F">
        <w:tc>
          <w:tcPr>
            <w:tcW w:w="7167" w:type="dxa"/>
          </w:tcPr>
          <w:p w:rsidR="00E87E21" w:rsidRPr="006307DC" w:rsidRDefault="00E87E21" w:rsidP="00DF57B5">
            <w:pPr>
              <w:suppressAutoHyphens/>
              <w:rPr>
                <w:color w:val="FFFFFF" w:themeColor="background1"/>
                <w:sz w:val="28"/>
                <w:szCs w:val="28"/>
              </w:rPr>
            </w:pPr>
            <w:r w:rsidRPr="006307DC">
              <w:rPr>
                <w:color w:val="FFFFFF" w:themeColor="background1"/>
                <w:sz w:val="28"/>
                <w:szCs w:val="28"/>
              </w:rPr>
              <w:t>Заявку составил:</w:t>
            </w:r>
          </w:p>
          <w:p w:rsidR="00E87E21" w:rsidRPr="006307DC" w:rsidRDefault="00E87E21" w:rsidP="00DF57B5">
            <w:pPr>
              <w:suppressAutoHyphens/>
              <w:rPr>
                <w:color w:val="FFFFFF" w:themeColor="background1"/>
                <w:sz w:val="28"/>
                <w:szCs w:val="28"/>
              </w:rPr>
            </w:pPr>
            <w:r w:rsidRPr="006307DC">
              <w:rPr>
                <w:color w:val="FFFFFF" w:themeColor="background1"/>
                <w:sz w:val="28"/>
                <w:szCs w:val="28"/>
              </w:rPr>
              <w:t>Главный специалист отдела архитектуры, градостроительства и развития инфраструктуры</w:t>
            </w:r>
          </w:p>
          <w:p w:rsidR="00E87E21" w:rsidRPr="006307DC" w:rsidRDefault="00E87E21" w:rsidP="00DF57B5">
            <w:pPr>
              <w:suppressAutoHyphens/>
              <w:rPr>
                <w:color w:val="FFFFFF" w:themeColor="background1"/>
                <w:sz w:val="28"/>
                <w:szCs w:val="28"/>
              </w:rPr>
            </w:pPr>
            <w:r w:rsidRPr="006307DC">
              <w:rPr>
                <w:color w:val="FFFFFF" w:themeColor="background1"/>
                <w:sz w:val="28"/>
                <w:szCs w:val="28"/>
              </w:rPr>
              <w:t>администрации</w:t>
            </w:r>
          </w:p>
        </w:tc>
        <w:tc>
          <w:tcPr>
            <w:tcW w:w="2403" w:type="dxa"/>
          </w:tcPr>
          <w:p w:rsidR="00E87E21" w:rsidRPr="006307DC" w:rsidRDefault="00E87E21" w:rsidP="00DF57B5">
            <w:pPr>
              <w:suppressAutoHyphens/>
              <w:rPr>
                <w:color w:val="FFFFFF" w:themeColor="background1"/>
                <w:sz w:val="28"/>
                <w:szCs w:val="28"/>
              </w:rPr>
            </w:pPr>
          </w:p>
          <w:p w:rsidR="00E87E21" w:rsidRPr="006307DC" w:rsidRDefault="00E87E21" w:rsidP="00DF57B5">
            <w:pPr>
              <w:suppressAutoHyphens/>
              <w:rPr>
                <w:color w:val="FFFFFF" w:themeColor="background1"/>
                <w:sz w:val="28"/>
                <w:szCs w:val="28"/>
              </w:rPr>
            </w:pPr>
          </w:p>
          <w:p w:rsidR="00E87E21" w:rsidRPr="006307DC" w:rsidRDefault="00E87E21" w:rsidP="00DF57B5">
            <w:pPr>
              <w:suppressAutoHyphens/>
              <w:rPr>
                <w:color w:val="FFFFFF" w:themeColor="background1"/>
                <w:sz w:val="28"/>
                <w:szCs w:val="28"/>
              </w:rPr>
            </w:pPr>
          </w:p>
          <w:p w:rsidR="00E87E21" w:rsidRPr="006307DC" w:rsidRDefault="00E87E21" w:rsidP="00DF57B5">
            <w:pPr>
              <w:suppressAutoHyphens/>
              <w:rPr>
                <w:color w:val="FFFFFF" w:themeColor="background1"/>
                <w:sz w:val="28"/>
                <w:szCs w:val="28"/>
              </w:rPr>
            </w:pPr>
            <w:r w:rsidRPr="006307DC">
              <w:rPr>
                <w:color w:val="FFFFFF" w:themeColor="background1"/>
                <w:sz w:val="28"/>
                <w:szCs w:val="28"/>
              </w:rPr>
              <w:t>С.Л.</w:t>
            </w:r>
            <w:r w:rsidR="00E61A20" w:rsidRPr="006307DC">
              <w:rPr>
                <w:color w:val="FFFFFF" w:themeColor="background1"/>
                <w:sz w:val="28"/>
                <w:szCs w:val="28"/>
              </w:rPr>
              <w:t xml:space="preserve"> </w:t>
            </w:r>
            <w:proofErr w:type="spellStart"/>
            <w:r w:rsidRPr="006307DC">
              <w:rPr>
                <w:color w:val="FFFFFF" w:themeColor="background1"/>
                <w:sz w:val="28"/>
                <w:szCs w:val="28"/>
              </w:rPr>
              <w:t>Денищик</w:t>
            </w:r>
            <w:proofErr w:type="spellEnd"/>
          </w:p>
        </w:tc>
      </w:tr>
    </w:tbl>
    <w:p w:rsidR="00E87E21" w:rsidRPr="00AB7964" w:rsidRDefault="00E87E21" w:rsidP="00DF57B5">
      <w:pPr>
        <w:suppressAutoHyphens/>
        <w:rPr>
          <w:color w:val="000000" w:themeColor="text1"/>
        </w:rPr>
        <w:sectPr w:rsidR="00E87E21" w:rsidRPr="00AB7964" w:rsidSect="00F9057B">
          <w:headerReference w:type="even" r:id="rId11"/>
          <w:headerReference w:type="default" r:id="rId12"/>
          <w:footerReference w:type="even" r:id="rId13"/>
          <w:footerReference w:type="default" r:id="rId14"/>
          <w:pgSz w:w="11906" w:h="16838"/>
          <w:pgMar w:top="1134" w:right="567" w:bottom="1134" w:left="1701" w:header="709" w:footer="709" w:gutter="0"/>
          <w:cols w:space="708"/>
          <w:titlePg/>
          <w:docGrid w:linePitch="360"/>
        </w:sectPr>
      </w:pPr>
    </w:p>
    <w:p w:rsidR="00E75D6E" w:rsidRPr="00AB7964" w:rsidRDefault="00E75D6E" w:rsidP="00DF57B5">
      <w:pPr>
        <w:suppressAutoHyphens/>
        <w:rPr>
          <w:color w:val="000000" w:themeColor="text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4536"/>
      </w:tblGrid>
      <w:tr w:rsidR="008320EE" w:rsidRPr="00AB7964" w:rsidTr="00943714">
        <w:tc>
          <w:tcPr>
            <w:tcW w:w="5353" w:type="dxa"/>
            <w:tcBorders>
              <w:top w:val="nil"/>
              <w:left w:val="nil"/>
              <w:bottom w:val="nil"/>
              <w:right w:val="nil"/>
            </w:tcBorders>
          </w:tcPr>
          <w:p w:rsidR="008320EE" w:rsidRPr="00AB7964" w:rsidRDefault="008320EE" w:rsidP="00DF57B5">
            <w:pPr>
              <w:pStyle w:val="Heading"/>
              <w:suppressAutoHyphens/>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4536" w:type="dxa"/>
            <w:tcBorders>
              <w:top w:val="nil"/>
              <w:left w:val="nil"/>
              <w:bottom w:val="nil"/>
              <w:right w:val="nil"/>
            </w:tcBorders>
          </w:tcPr>
          <w:p w:rsidR="008320EE" w:rsidRPr="00AB7964" w:rsidRDefault="008320EE" w:rsidP="00DF57B5">
            <w:pPr>
              <w:pStyle w:val="Heading"/>
              <w:suppressAutoHyphens/>
              <w:ind w:right="-1"/>
              <w:jc w:val="center"/>
              <w:rPr>
                <w:rFonts w:ascii="Times New Roman" w:hAnsi="Times New Roman"/>
                <w:b w:val="0"/>
                <w:bCs w:val="0"/>
                <w:color w:val="000000" w:themeColor="text1"/>
                <w:sz w:val="28"/>
                <w:szCs w:val="28"/>
              </w:rPr>
            </w:pPr>
            <w:r w:rsidRPr="00AB7964">
              <w:rPr>
                <w:rFonts w:ascii="Times New Roman" w:hAnsi="Times New Roman"/>
                <w:b w:val="0"/>
                <w:bCs w:val="0"/>
                <w:color w:val="000000" w:themeColor="text1"/>
                <w:sz w:val="28"/>
                <w:szCs w:val="28"/>
              </w:rPr>
              <w:t xml:space="preserve">ПРИЛОЖЕНИЕ </w:t>
            </w:r>
          </w:p>
          <w:p w:rsidR="008320EE" w:rsidRPr="00AB7964" w:rsidRDefault="008320EE" w:rsidP="00DF57B5">
            <w:pPr>
              <w:pStyle w:val="Heading"/>
              <w:suppressAutoHyphens/>
              <w:ind w:right="-1"/>
              <w:jc w:val="center"/>
              <w:rPr>
                <w:rFonts w:ascii="Times New Roman" w:hAnsi="Times New Roman"/>
                <w:b w:val="0"/>
                <w:bCs w:val="0"/>
                <w:color w:val="000000" w:themeColor="text1"/>
                <w:sz w:val="28"/>
                <w:szCs w:val="28"/>
              </w:rPr>
            </w:pPr>
          </w:p>
          <w:p w:rsidR="00924BB0" w:rsidRPr="00AB7964" w:rsidRDefault="00924BB0" w:rsidP="00DF57B5">
            <w:pPr>
              <w:pStyle w:val="Heading"/>
              <w:suppressAutoHyphens/>
              <w:ind w:right="-1"/>
              <w:jc w:val="center"/>
              <w:rPr>
                <w:rFonts w:ascii="Times New Roman" w:hAnsi="Times New Roman"/>
                <w:b w:val="0"/>
                <w:bCs w:val="0"/>
                <w:color w:val="000000" w:themeColor="text1"/>
                <w:sz w:val="28"/>
                <w:szCs w:val="28"/>
              </w:rPr>
            </w:pPr>
            <w:r w:rsidRPr="00AB7964">
              <w:rPr>
                <w:rFonts w:ascii="Times New Roman" w:hAnsi="Times New Roman"/>
                <w:b w:val="0"/>
                <w:bCs w:val="0"/>
                <w:color w:val="000000" w:themeColor="text1"/>
                <w:sz w:val="28"/>
                <w:szCs w:val="28"/>
              </w:rPr>
              <w:t>УТВЕРЖДЕН</w:t>
            </w:r>
          </w:p>
          <w:p w:rsidR="00924BB0" w:rsidRPr="00AB7964" w:rsidRDefault="00924BB0" w:rsidP="00DF57B5">
            <w:pPr>
              <w:pStyle w:val="a3"/>
              <w:suppressAutoHyphens/>
              <w:jc w:val="center"/>
              <w:rPr>
                <w:bCs/>
                <w:color w:val="000000" w:themeColor="text1"/>
                <w:sz w:val="28"/>
                <w:szCs w:val="28"/>
              </w:rPr>
            </w:pPr>
            <w:r w:rsidRPr="00AB7964">
              <w:rPr>
                <w:bCs/>
                <w:color w:val="000000" w:themeColor="text1"/>
                <w:sz w:val="28"/>
                <w:szCs w:val="28"/>
              </w:rPr>
              <w:t xml:space="preserve">постановлением администрации </w:t>
            </w:r>
          </w:p>
          <w:p w:rsidR="00924BB0" w:rsidRPr="00AB7964" w:rsidRDefault="00866BD1" w:rsidP="00DF57B5">
            <w:pPr>
              <w:pStyle w:val="a3"/>
              <w:suppressAutoHyphens/>
              <w:jc w:val="center"/>
              <w:rPr>
                <w:bCs/>
                <w:color w:val="000000" w:themeColor="text1"/>
                <w:sz w:val="28"/>
                <w:szCs w:val="28"/>
              </w:rPr>
            </w:pPr>
            <w:r>
              <w:rPr>
                <w:bCs/>
                <w:color w:val="000000" w:themeColor="text1"/>
                <w:sz w:val="28"/>
                <w:szCs w:val="28"/>
              </w:rPr>
              <w:t>Лабинского городского поселения                  Лабинского района</w:t>
            </w:r>
          </w:p>
          <w:p w:rsidR="008320EE" w:rsidRPr="00AB7964" w:rsidRDefault="00E6396F" w:rsidP="00DC42B3">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от</w:t>
            </w:r>
            <w:r w:rsidR="00DC42B3">
              <w:rPr>
                <w:rFonts w:ascii="Times New Roman" w:hAnsi="Times New Roman"/>
                <w:b w:val="0"/>
                <w:bCs w:val="0"/>
                <w:color w:val="000000" w:themeColor="text1"/>
                <w:sz w:val="28"/>
                <w:szCs w:val="28"/>
              </w:rPr>
              <w:t xml:space="preserve"> 07.08.2017 </w:t>
            </w:r>
            <w:r w:rsidR="008320EE" w:rsidRPr="00AB7964">
              <w:rPr>
                <w:rFonts w:ascii="Times New Roman" w:hAnsi="Times New Roman"/>
                <w:b w:val="0"/>
                <w:bCs w:val="0"/>
                <w:color w:val="000000" w:themeColor="text1"/>
                <w:sz w:val="28"/>
                <w:szCs w:val="28"/>
              </w:rPr>
              <w:t>№</w:t>
            </w:r>
            <w:r w:rsidR="00DC42B3">
              <w:rPr>
                <w:rFonts w:ascii="Times New Roman" w:hAnsi="Times New Roman"/>
                <w:b w:val="0"/>
                <w:bCs w:val="0"/>
                <w:color w:val="000000" w:themeColor="text1"/>
                <w:sz w:val="28"/>
                <w:szCs w:val="28"/>
              </w:rPr>
              <w:t xml:space="preserve"> 1006</w:t>
            </w:r>
          </w:p>
        </w:tc>
      </w:tr>
    </w:tbl>
    <w:p w:rsidR="00263024" w:rsidRPr="00AB7964" w:rsidRDefault="00263024" w:rsidP="00DF57B5">
      <w:pPr>
        <w:suppressAutoHyphens/>
        <w:jc w:val="center"/>
        <w:rPr>
          <w:b/>
          <w:color w:val="000000" w:themeColor="text1"/>
          <w:sz w:val="28"/>
          <w:szCs w:val="28"/>
        </w:rPr>
      </w:pPr>
    </w:p>
    <w:p w:rsidR="00BB4289" w:rsidRPr="00AB7964" w:rsidRDefault="00BB4289" w:rsidP="007E2566">
      <w:pPr>
        <w:suppressAutoHyphens/>
        <w:jc w:val="center"/>
        <w:rPr>
          <w:b/>
          <w:color w:val="000000" w:themeColor="text1"/>
          <w:sz w:val="28"/>
          <w:szCs w:val="28"/>
        </w:rPr>
      </w:pPr>
    </w:p>
    <w:p w:rsidR="00FB3D9B" w:rsidRPr="00AB7964" w:rsidRDefault="00FB3D9B" w:rsidP="007E2566">
      <w:pPr>
        <w:suppressAutoHyphens/>
        <w:jc w:val="center"/>
        <w:rPr>
          <w:color w:val="000000" w:themeColor="text1"/>
          <w:sz w:val="28"/>
          <w:szCs w:val="28"/>
        </w:rPr>
      </w:pPr>
      <w:r w:rsidRPr="00AB7964">
        <w:rPr>
          <w:color w:val="000000" w:themeColor="text1"/>
          <w:sz w:val="28"/>
          <w:szCs w:val="28"/>
        </w:rPr>
        <w:t>АДМИНИСТРАТИВНЫЙ РЕГЛАМЕНТ</w:t>
      </w:r>
    </w:p>
    <w:p w:rsidR="00FB3D9B" w:rsidRPr="00AB7964" w:rsidRDefault="00FB3D9B" w:rsidP="007E2566">
      <w:pPr>
        <w:suppressAutoHyphens/>
        <w:jc w:val="center"/>
        <w:rPr>
          <w:color w:val="000000" w:themeColor="text1"/>
          <w:sz w:val="28"/>
          <w:szCs w:val="28"/>
        </w:rPr>
      </w:pPr>
      <w:r w:rsidRPr="00AB7964">
        <w:rPr>
          <w:color w:val="000000" w:themeColor="text1"/>
          <w:sz w:val="28"/>
          <w:szCs w:val="28"/>
        </w:rPr>
        <w:t>предоставления муниципальной услуги «</w:t>
      </w:r>
      <w:r w:rsidR="004B2BA4" w:rsidRPr="00AB7964">
        <w:rPr>
          <w:color w:val="000000" w:themeColor="text1"/>
          <w:sz w:val="28"/>
          <w:szCs w:val="28"/>
        </w:rPr>
        <w:t>Выдача ра</w:t>
      </w:r>
      <w:r w:rsidR="00E6396F">
        <w:rPr>
          <w:color w:val="000000" w:themeColor="text1"/>
          <w:sz w:val="28"/>
          <w:szCs w:val="28"/>
        </w:rPr>
        <w:t>зрешений на ввод в эксплуатацию</w:t>
      </w:r>
      <w:r w:rsidR="00866BD1">
        <w:rPr>
          <w:color w:val="000000" w:themeColor="text1"/>
          <w:sz w:val="28"/>
          <w:szCs w:val="28"/>
        </w:rPr>
        <w:t xml:space="preserve"> </w:t>
      </w:r>
      <w:r w:rsidR="004B2BA4" w:rsidRPr="00AB7964">
        <w:rPr>
          <w:color w:val="000000" w:themeColor="text1"/>
          <w:sz w:val="28"/>
          <w:szCs w:val="28"/>
        </w:rPr>
        <w:t>построенных, реконструированных объектов капитального строительства</w:t>
      </w:r>
      <w:r w:rsidRPr="00AB7964">
        <w:rPr>
          <w:color w:val="000000" w:themeColor="text1"/>
          <w:sz w:val="28"/>
          <w:szCs w:val="28"/>
        </w:rPr>
        <w:t>»</w:t>
      </w:r>
    </w:p>
    <w:p w:rsidR="00397F4E" w:rsidRPr="00AB7964" w:rsidRDefault="00397F4E" w:rsidP="007E2566">
      <w:pPr>
        <w:suppressAutoHyphens/>
        <w:jc w:val="center"/>
        <w:rPr>
          <w:b/>
          <w:color w:val="000000" w:themeColor="text1"/>
          <w:sz w:val="28"/>
          <w:szCs w:val="28"/>
        </w:rPr>
      </w:pPr>
    </w:p>
    <w:bookmarkEnd w:id="0"/>
    <w:bookmarkEnd w:id="1"/>
    <w:bookmarkEnd w:id="2"/>
    <w:bookmarkEnd w:id="3"/>
    <w:p w:rsidR="00D1036D" w:rsidRPr="00AB7964" w:rsidRDefault="00D1036D" w:rsidP="007E2566">
      <w:pPr>
        <w:widowControl w:val="0"/>
        <w:suppressAutoHyphens/>
        <w:autoSpaceDE w:val="0"/>
        <w:autoSpaceDN w:val="0"/>
        <w:adjustRightInd w:val="0"/>
        <w:jc w:val="center"/>
        <w:outlineLvl w:val="1"/>
        <w:rPr>
          <w:color w:val="000000" w:themeColor="text1"/>
          <w:sz w:val="28"/>
          <w:szCs w:val="28"/>
        </w:rPr>
      </w:pPr>
      <w:r w:rsidRPr="00AB7964">
        <w:rPr>
          <w:color w:val="000000" w:themeColor="text1"/>
          <w:sz w:val="28"/>
          <w:szCs w:val="28"/>
        </w:rPr>
        <w:t>Раздел I. ОБЩИЕ ПОЛОЖЕНИЯ</w:t>
      </w:r>
    </w:p>
    <w:p w:rsidR="00D1036D" w:rsidRPr="00AB7964" w:rsidRDefault="00D1036D" w:rsidP="007E2566">
      <w:pPr>
        <w:widowControl w:val="0"/>
        <w:suppressAutoHyphens/>
        <w:autoSpaceDE w:val="0"/>
        <w:autoSpaceDN w:val="0"/>
        <w:adjustRightInd w:val="0"/>
        <w:jc w:val="both"/>
        <w:rPr>
          <w:color w:val="000000" w:themeColor="text1"/>
          <w:sz w:val="28"/>
          <w:szCs w:val="28"/>
        </w:rPr>
      </w:pPr>
    </w:p>
    <w:p w:rsidR="0000390E" w:rsidRPr="00AB7964" w:rsidRDefault="00A631DE" w:rsidP="007E2566">
      <w:pPr>
        <w:widowControl w:val="0"/>
        <w:suppressAutoHyphens/>
        <w:autoSpaceDE w:val="0"/>
        <w:autoSpaceDN w:val="0"/>
        <w:adjustRightInd w:val="0"/>
        <w:jc w:val="center"/>
        <w:outlineLvl w:val="2"/>
        <w:rPr>
          <w:color w:val="000000" w:themeColor="text1"/>
          <w:sz w:val="28"/>
          <w:szCs w:val="28"/>
        </w:rPr>
      </w:pPr>
      <w:bookmarkStart w:id="4" w:name="Par43"/>
      <w:bookmarkEnd w:id="4"/>
      <w:r w:rsidRPr="00AB7964">
        <w:rPr>
          <w:color w:val="000000" w:themeColor="text1"/>
          <w:sz w:val="28"/>
          <w:szCs w:val="28"/>
        </w:rPr>
        <w:t>Подраздел</w:t>
      </w:r>
      <w:r w:rsidR="00D1036D" w:rsidRPr="00AB7964">
        <w:rPr>
          <w:color w:val="000000" w:themeColor="text1"/>
          <w:sz w:val="28"/>
          <w:szCs w:val="28"/>
        </w:rPr>
        <w:t xml:space="preserve"> 1.</w:t>
      </w:r>
      <w:r w:rsidR="002E384A" w:rsidRPr="00AB7964">
        <w:rPr>
          <w:color w:val="000000" w:themeColor="text1"/>
          <w:sz w:val="28"/>
          <w:szCs w:val="28"/>
        </w:rPr>
        <w:t>1.</w:t>
      </w:r>
      <w:r w:rsidR="00D1036D" w:rsidRPr="00AB7964">
        <w:rPr>
          <w:color w:val="000000" w:themeColor="text1"/>
          <w:sz w:val="28"/>
          <w:szCs w:val="28"/>
        </w:rPr>
        <w:t xml:space="preserve"> ПРЕДМЕТ РЕГУЛИРОВАНИЯ </w:t>
      </w:r>
    </w:p>
    <w:p w:rsidR="00397F4E" w:rsidRPr="00AB7964" w:rsidRDefault="00D1036D" w:rsidP="007E2566">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АДМИНИСТРАТИВНОГО РЕГЛАМЕНТА</w:t>
      </w:r>
    </w:p>
    <w:p w:rsidR="00397F4E" w:rsidRPr="00AB7964" w:rsidRDefault="00397F4E" w:rsidP="00DF57B5">
      <w:pPr>
        <w:suppressAutoHyphens/>
        <w:ind w:firstLine="851"/>
        <w:jc w:val="center"/>
        <w:rPr>
          <w:color w:val="000000" w:themeColor="text1"/>
          <w:sz w:val="28"/>
          <w:szCs w:val="28"/>
        </w:rPr>
      </w:pPr>
    </w:p>
    <w:p w:rsidR="00397F4E" w:rsidRPr="00AB7964" w:rsidRDefault="00397F4E" w:rsidP="00DF57B5">
      <w:pPr>
        <w:pStyle w:val="ab"/>
        <w:suppressAutoHyphens/>
        <w:spacing w:after="0" w:line="240" w:lineRule="auto"/>
        <w:ind w:left="0" w:firstLine="709"/>
        <w:jc w:val="both"/>
        <w:rPr>
          <w:rFonts w:ascii="Times New Roman" w:hAnsi="Times New Roman"/>
          <w:color w:val="000000" w:themeColor="text1"/>
          <w:sz w:val="28"/>
          <w:szCs w:val="28"/>
        </w:rPr>
      </w:pPr>
      <w:proofErr w:type="gramStart"/>
      <w:r w:rsidRPr="00AB7964">
        <w:rPr>
          <w:rFonts w:ascii="Times New Roman" w:hAnsi="Times New Roman"/>
          <w:color w:val="000000" w:themeColor="text1"/>
          <w:sz w:val="28"/>
          <w:szCs w:val="28"/>
        </w:rPr>
        <w:t xml:space="preserve">Административный регламент предоставления </w:t>
      </w:r>
      <w:r w:rsidR="00A75D4B" w:rsidRPr="00AB7964">
        <w:rPr>
          <w:rFonts w:ascii="Times New Roman" w:hAnsi="Times New Roman"/>
          <w:color w:val="000000" w:themeColor="text1"/>
          <w:sz w:val="28"/>
          <w:szCs w:val="28"/>
        </w:rPr>
        <w:t xml:space="preserve">администрацией </w:t>
      </w:r>
      <w:r w:rsidR="00866BD1">
        <w:rPr>
          <w:rFonts w:ascii="Times New Roman" w:hAnsi="Times New Roman"/>
          <w:color w:val="000000" w:themeColor="text1"/>
          <w:sz w:val="28"/>
          <w:szCs w:val="28"/>
        </w:rPr>
        <w:t>Лабинского городского поселения Лабинского района</w:t>
      </w:r>
      <w:r w:rsidR="00A75D4B" w:rsidRPr="00AB7964">
        <w:rPr>
          <w:rFonts w:ascii="Times New Roman" w:hAnsi="Times New Roman"/>
          <w:color w:val="000000" w:themeColor="text1"/>
          <w:sz w:val="28"/>
          <w:szCs w:val="28"/>
        </w:rPr>
        <w:t xml:space="preserve"> муниципальной услуги «</w:t>
      </w:r>
      <w:r w:rsidR="004B2BA4" w:rsidRPr="00AB7964">
        <w:rPr>
          <w:rFonts w:ascii="Times New Roman" w:hAnsi="Times New Roman"/>
          <w:color w:val="000000" w:themeColor="text1"/>
          <w:sz w:val="28"/>
          <w:szCs w:val="28"/>
        </w:rPr>
        <w:t>Выдача разрешений на ввод в эксплуатацию построенных, реконструированных объектов капитального строительства</w:t>
      </w:r>
      <w:r w:rsidR="00A75D4B" w:rsidRPr="00AB7964">
        <w:rPr>
          <w:rFonts w:ascii="Times New Roman" w:hAnsi="Times New Roman"/>
          <w:color w:val="000000" w:themeColor="text1"/>
          <w:sz w:val="28"/>
          <w:szCs w:val="28"/>
        </w:rPr>
        <w:t>»</w:t>
      </w:r>
      <w:r w:rsidR="00866BD1">
        <w:rPr>
          <w:rFonts w:ascii="Times New Roman" w:hAnsi="Times New Roman"/>
          <w:color w:val="000000" w:themeColor="text1"/>
          <w:sz w:val="28"/>
          <w:szCs w:val="28"/>
        </w:rPr>
        <w:t xml:space="preserve"> </w:t>
      </w:r>
      <w:r w:rsidRPr="00AB7964">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AB7964">
        <w:rPr>
          <w:rFonts w:ascii="Times New Roman" w:hAnsi="Times New Roman"/>
          <w:color w:val="000000" w:themeColor="text1"/>
          <w:sz w:val="28"/>
          <w:szCs w:val="28"/>
        </w:rPr>
        <w:t xml:space="preserve">администрацией </w:t>
      </w:r>
      <w:r w:rsidR="00866BD1">
        <w:rPr>
          <w:rFonts w:ascii="Times New Roman" w:hAnsi="Times New Roman"/>
          <w:color w:val="000000" w:themeColor="text1"/>
          <w:sz w:val="28"/>
          <w:szCs w:val="28"/>
        </w:rPr>
        <w:t>Лабинского городского поселения Лабинского района</w:t>
      </w:r>
      <w:r w:rsidR="00827DAB" w:rsidRPr="00AB7964">
        <w:rPr>
          <w:rFonts w:ascii="Times New Roman" w:hAnsi="Times New Roman"/>
          <w:color w:val="000000" w:themeColor="text1"/>
          <w:sz w:val="28"/>
          <w:szCs w:val="28"/>
        </w:rPr>
        <w:t xml:space="preserve"> муниципальной услуги </w:t>
      </w:r>
      <w:r w:rsidR="0000390E" w:rsidRPr="00AB7964">
        <w:rPr>
          <w:rFonts w:ascii="Times New Roman" w:hAnsi="Times New Roman"/>
          <w:color w:val="000000" w:themeColor="text1"/>
          <w:sz w:val="28"/>
          <w:szCs w:val="28"/>
        </w:rPr>
        <w:t>«</w:t>
      </w:r>
      <w:r w:rsidR="004B2BA4" w:rsidRPr="00AB7964">
        <w:rPr>
          <w:rFonts w:ascii="Times New Roman" w:hAnsi="Times New Roman"/>
          <w:color w:val="000000" w:themeColor="text1"/>
          <w:sz w:val="28"/>
          <w:szCs w:val="28"/>
        </w:rPr>
        <w:t>Выдача разрешений на ввод в эксплуатацию построенных, реконструированных объектов капитального строительства</w:t>
      </w:r>
      <w:r w:rsidR="0000390E" w:rsidRPr="00AB7964">
        <w:rPr>
          <w:rFonts w:ascii="Times New Roman" w:hAnsi="Times New Roman"/>
          <w:color w:val="000000" w:themeColor="text1"/>
          <w:sz w:val="28"/>
          <w:szCs w:val="28"/>
        </w:rPr>
        <w:t>»</w:t>
      </w:r>
      <w:r w:rsidR="00E6396F">
        <w:rPr>
          <w:rFonts w:ascii="Times New Roman" w:hAnsi="Times New Roman"/>
          <w:color w:val="000000" w:themeColor="text1"/>
          <w:sz w:val="28"/>
          <w:szCs w:val="28"/>
        </w:rPr>
        <w:t xml:space="preserve"> </w:t>
      </w:r>
      <w:r w:rsidRPr="00AB7964">
        <w:rPr>
          <w:rFonts w:ascii="Times New Roman" w:hAnsi="Times New Roman"/>
          <w:color w:val="000000" w:themeColor="text1"/>
          <w:sz w:val="28"/>
          <w:szCs w:val="28"/>
        </w:rPr>
        <w:t xml:space="preserve">(далее – </w:t>
      </w:r>
      <w:r w:rsidR="00827DAB" w:rsidRPr="00AB7964">
        <w:rPr>
          <w:rFonts w:ascii="Times New Roman" w:hAnsi="Times New Roman"/>
          <w:color w:val="000000" w:themeColor="text1"/>
          <w:sz w:val="28"/>
          <w:szCs w:val="28"/>
        </w:rPr>
        <w:t xml:space="preserve">муниципальная </w:t>
      </w:r>
      <w:r w:rsidRPr="00AB7964">
        <w:rPr>
          <w:rFonts w:ascii="Times New Roman" w:hAnsi="Times New Roman"/>
          <w:color w:val="000000" w:themeColor="text1"/>
          <w:sz w:val="28"/>
          <w:szCs w:val="28"/>
        </w:rPr>
        <w:t>услуга).</w:t>
      </w:r>
      <w:proofErr w:type="gramEnd"/>
    </w:p>
    <w:p w:rsidR="00397F4E" w:rsidRPr="00AB7964" w:rsidRDefault="00397F4E" w:rsidP="00DF57B5">
      <w:pPr>
        <w:suppressAutoHyphens/>
        <w:ind w:firstLine="851"/>
        <w:jc w:val="both"/>
        <w:rPr>
          <w:color w:val="000000" w:themeColor="text1"/>
          <w:sz w:val="28"/>
          <w:szCs w:val="28"/>
        </w:rPr>
      </w:pPr>
    </w:p>
    <w:p w:rsidR="00D1036D" w:rsidRPr="00AB7964" w:rsidRDefault="00A631DE" w:rsidP="005D3BE7">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Подраздел</w:t>
      </w:r>
      <w:r w:rsidR="00E6396F">
        <w:rPr>
          <w:color w:val="000000" w:themeColor="text1"/>
          <w:sz w:val="28"/>
          <w:szCs w:val="28"/>
        </w:rPr>
        <w:t xml:space="preserve"> </w:t>
      </w:r>
      <w:r w:rsidR="00C77B8B" w:rsidRPr="00AB7964">
        <w:rPr>
          <w:color w:val="000000" w:themeColor="text1"/>
          <w:sz w:val="28"/>
          <w:szCs w:val="28"/>
        </w:rPr>
        <w:t>1.2</w:t>
      </w:r>
      <w:r w:rsidR="002E384A" w:rsidRPr="00AB7964">
        <w:rPr>
          <w:color w:val="000000" w:themeColor="text1"/>
          <w:sz w:val="28"/>
          <w:szCs w:val="28"/>
        </w:rPr>
        <w:t>.</w:t>
      </w:r>
      <w:r w:rsidR="00D1036D" w:rsidRPr="00AB7964">
        <w:rPr>
          <w:color w:val="000000" w:themeColor="text1"/>
          <w:sz w:val="28"/>
          <w:szCs w:val="28"/>
        </w:rPr>
        <w:t xml:space="preserve"> КРУГ ЗАЯВИТЕЛЕЙ</w:t>
      </w:r>
    </w:p>
    <w:p w:rsidR="00397F4E" w:rsidRPr="00AB7964" w:rsidRDefault="00397F4E" w:rsidP="00DF57B5">
      <w:pPr>
        <w:suppressAutoHyphens/>
        <w:ind w:firstLine="851"/>
        <w:jc w:val="both"/>
        <w:rPr>
          <w:color w:val="000000" w:themeColor="text1"/>
          <w:sz w:val="28"/>
          <w:szCs w:val="28"/>
        </w:rPr>
      </w:pPr>
    </w:p>
    <w:p w:rsidR="0085313C" w:rsidRPr="00AB7964" w:rsidRDefault="0085313C" w:rsidP="005D3BE7">
      <w:pPr>
        <w:pStyle w:val="ConsPlusNormal"/>
        <w:suppressAutoHyphens/>
        <w:ind w:firstLine="709"/>
        <w:jc w:val="both"/>
        <w:rPr>
          <w:rFonts w:ascii="Times New Roman" w:hAnsi="Times New Roman" w:cs="Times New Roman"/>
          <w:color w:val="000000" w:themeColor="text1"/>
          <w:sz w:val="28"/>
          <w:szCs w:val="28"/>
        </w:rPr>
      </w:pPr>
      <w:proofErr w:type="gramStart"/>
      <w:r w:rsidRPr="00AB7964">
        <w:rPr>
          <w:rFonts w:ascii="Times New Roman" w:hAnsi="Times New Roman" w:cs="Times New Roman"/>
          <w:color w:val="000000" w:themeColor="text1"/>
          <w:sz w:val="28"/>
          <w:szCs w:val="28"/>
        </w:rPr>
        <w:t>Заявителями на получение муниципа</w:t>
      </w:r>
      <w:r w:rsidR="00B21B9B" w:rsidRPr="00AB7964">
        <w:rPr>
          <w:rFonts w:ascii="Times New Roman" w:hAnsi="Times New Roman" w:cs="Times New Roman"/>
          <w:color w:val="000000" w:themeColor="text1"/>
          <w:sz w:val="28"/>
          <w:szCs w:val="28"/>
        </w:rPr>
        <w:t>льной услуги</w:t>
      </w:r>
      <w:r w:rsidRPr="00AB7964">
        <w:rPr>
          <w:rFonts w:ascii="Times New Roman" w:hAnsi="Times New Roman" w:cs="Times New Roman"/>
          <w:color w:val="000000" w:themeColor="text1"/>
          <w:sz w:val="28"/>
          <w:szCs w:val="28"/>
        </w:rPr>
        <w:t xml:space="preserve"> являются: </w:t>
      </w:r>
      <w:r w:rsidR="00B92E86">
        <w:rPr>
          <w:rFonts w:ascii="Times New Roman" w:hAnsi="Times New Roman" w:cs="Times New Roman"/>
          <w:color w:val="000000" w:themeColor="text1"/>
          <w:sz w:val="28"/>
          <w:szCs w:val="28"/>
        </w:rPr>
        <w:t xml:space="preserve">               </w:t>
      </w:r>
      <w:r w:rsidR="004B2BA4" w:rsidRPr="00AB7964">
        <w:rPr>
          <w:rFonts w:ascii="Times New Roman" w:hAnsi="Times New Roman" w:cs="Times New Roman"/>
          <w:color w:val="000000" w:themeColor="text1"/>
          <w:sz w:val="28"/>
          <w:szCs w:val="28"/>
        </w:rPr>
        <w:t>физические или юридические лица, которые обеспечили на принадлежащих</w:t>
      </w:r>
      <w:r w:rsidR="00B92E86">
        <w:rPr>
          <w:rFonts w:ascii="Times New Roman" w:hAnsi="Times New Roman" w:cs="Times New Roman"/>
          <w:color w:val="000000" w:themeColor="text1"/>
          <w:sz w:val="28"/>
          <w:szCs w:val="28"/>
        </w:rPr>
        <w:t xml:space="preserve">           </w:t>
      </w:r>
      <w:r w:rsidR="004B2BA4" w:rsidRPr="00AB7964">
        <w:rPr>
          <w:rFonts w:ascii="Times New Roman" w:hAnsi="Times New Roman" w:cs="Times New Roman"/>
          <w:color w:val="000000" w:themeColor="text1"/>
          <w:sz w:val="28"/>
          <w:szCs w:val="28"/>
        </w:rPr>
        <w:t xml:space="preserve"> им земельных участках строительство, реконструкцию объектов </w:t>
      </w:r>
      <w:r w:rsidR="00B92E86">
        <w:rPr>
          <w:rFonts w:ascii="Times New Roman" w:hAnsi="Times New Roman" w:cs="Times New Roman"/>
          <w:color w:val="000000" w:themeColor="text1"/>
          <w:sz w:val="28"/>
          <w:szCs w:val="28"/>
        </w:rPr>
        <w:t xml:space="preserve">                    </w:t>
      </w:r>
      <w:r w:rsidR="004B2BA4" w:rsidRPr="00AB7964">
        <w:rPr>
          <w:rFonts w:ascii="Times New Roman" w:hAnsi="Times New Roman" w:cs="Times New Roman"/>
          <w:color w:val="000000" w:themeColor="text1"/>
          <w:sz w:val="28"/>
          <w:szCs w:val="28"/>
        </w:rPr>
        <w:t xml:space="preserve">капитального строительства, в том числе лица, имеющие право в </w:t>
      </w:r>
      <w:r w:rsidR="00B92E86">
        <w:rPr>
          <w:rFonts w:ascii="Times New Roman" w:hAnsi="Times New Roman" w:cs="Times New Roman"/>
          <w:color w:val="000000" w:themeColor="text1"/>
          <w:sz w:val="28"/>
          <w:szCs w:val="28"/>
        </w:rPr>
        <w:t xml:space="preserve">            </w:t>
      </w:r>
      <w:r w:rsidR="004B2BA4" w:rsidRPr="00AB7964">
        <w:rPr>
          <w:rFonts w:ascii="Times New Roman" w:hAnsi="Times New Roman" w:cs="Times New Roman"/>
          <w:color w:val="000000" w:themeColor="text1"/>
          <w:sz w:val="28"/>
          <w:szCs w:val="28"/>
        </w:rPr>
        <w:t xml:space="preserve">соответствии с законодательством Российской Федерации либо </w:t>
      </w:r>
      <w:r w:rsidR="00B92E86">
        <w:rPr>
          <w:rFonts w:ascii="Times New Roman" w:hAnsi="Times New Roman" w:cs="Times New Roman"/>
          <w:color w:val="000000" w:themeColor="text1"/>
          <w:sz w:val="28"/>
          <w:szCs w:val="28"/>
        </w:rPr>
        <w:t xml:space="preserve">                            </w:t>
      </w:r>
      <w:r w:rsidR="004B2BA4" w:rsidRPr="00AB7964">
        <w:rPr>
          <w:rFonts w:ascii="Times New Roman" w:hAnsi="Times New Roman" w:cs="Times New Roman"/>
          <w:color w:val="000000" w:themeColor="text1"/>
          <w:sz w:val="28"/>
          <w:szCs w:val="28"/>
        </w:rPr>
        <w:t xml:space="preserve">в силу наделения их заявителями в порядке, установленном </w:t>
      </w:r>
      <w:r w:rsidR="00B92E86">
        <w:rPr>
          <w:rFonts w:ascii="Times New Roman" w:hAnsi="Times New Roman" w:cs="Times New Roman"/>
          <w:color w:val="000000" w:themeColor="text1"/>
          <w:sz w:val="28"/>
          <w:szCs w:val="28"/>
        </w:rPr>
        <w:t xml:space="preserve">             </w:t>
      </w:r>
      <w:r w:rsidR="004B2BA4" w:rsidRPr="00AB7964">
        <w:rPr>
          <w:rFonts w:ascii="Times New Roman" w:hAnsi="Times New Roman" w:cs="Times New Roman"/>
          <w:color w:val="000000" w:themeColor="text1"/>
          <w:sz w:val="28"/>
          <w:szCs w:val="28"/>
        </w:rPr>
        <w:t xml:space="preserve">законодательством Российской Федерации, полномочиями выступать </w:t>
      </w:r>
      <w:r w:rsidR="00B92E86">
        <w:rPr>
          <w:rFonts w:ascii="Times New Roman" w:hAnsi="Times New Roman" w:cs="Times New Roman"/>
          <w:color w:val="000000" w:themeColor="text1"/>
          <w:sz w:val="28"/>
          <w:szCs w:val="28"/>
        </w:rPr>
        <w:t xml:space="preserve">                       </w:t>
      </w:r>
      <w:r w:rsidR="004B2BA4" w:rsidRPr="00AB7964">
        <w:rPr>
          <w:rFonts w:ascii="Times New Roman" w:hAnsi="Times New Roman" w:cs="Times New Roman"/>
          <w:color w:val="000000" w:themeColor="text1"/>
          <w:sz w:val="28"/>
          <w:szCs w:val="28"/>
        </w:rPr>
        <w:t>от имени заявителей при предоставлении муниципальной услуги</w:t>
      </w:r>
      <w:r w:rsidR="00B21B9B" w:rsidRPr="00AB7964">
        <w:rPr>
          <w:rFonts w:ascii="Times New Roman" w:hAnsi="Times New Roman" w:cs="Times New Roman"/>
          <w:color w:val="000000" w:themeColor="text1"/>
          <w:sz w:val="28"/>
          <w:szCs w:val="28"/>
        </w:rPr>
        <w:t xml:space="preserve"> </w:t>
      </w:r>
      <w:r w:rsidR="00B92E86">
        <w:rPr>
          <w:rFonts w:ascii="Times New Roman" w:hAnsi="Times New Roman" w:cs="Times New Roman"/>
          <w:color w:val="000000" w:themeColor="text1"/>
          <w:sz w:val="28"/>
          <w:szCs w:val="28"/>
        </w:rPr>
        <w:t xml:space="preserve">                       </w:t>
      </w:r>
      <w:r w:rsidR="00B21B9B" w:rsidRPr="00AB7964">
        <w:rPr>
          <w:rFonts w:ascii="Times New Roman" w:hAnsi="Times New Roman" w:cs="Times New Roman"/>
          <w:color w:val="000000" w:themeColor="text1"/>
          <w:sz w:val="28"/>
          <w:szCs w:val="28"/>
        </w:rPr>
        <w:t>(далее – заявители)</w:t>
      </w:r>
      <w:r w:rsidRPr="00AB7964">
        <w:rPr>
          <w:rFonts w:ascii="Times New Roman" w:hAnsi="Times New Roman" w:cs="Times New Roman"/>
          <w:color w:val="000000" w:themeColor="text1"/>
          <w:sz w:val="28"/>
          <w:szCs w:val="28"/>
        </w:rPr>
        <w:t>.</w:t>
      </w:r>
      <w:proofErr w:type="gramEnd"/>
    </w:p>
    <w:p w:rsidR="0085313C" w:rsidRDefault="0085313C" w:rsidP="00DF57B5">
      <w:pPr>
        <w:suppressAutoHyphens/>
        <w:ind w:firstLine="709"/>
        <w:jc w:val="both"/>
        <w:rPr>
          <w:color w:val="000000" w:themeColor="text1"/>
          <w:sz w:val="28"/>
          <w:szCs w:val="28"/>
        </w:rPr>
      </w:pPr>
    </w:p>
    <w:p w:rsidR="00DE0D5D" w:rsidRDefault="00DE0D5D" w:rsidP="00DF57B5">
      <w:pPr>
        <w:suppressAutoHyphens/>
        <w:ind w:firstLine="709"/>
        <w:jc w:val="both"/>
        <w:rPr>
          <w:color w:val="000000" w:themeColor="text1"/>
          <w:sz w:val="28"/>
          <w:szCs w:val="28"/>
        </w:rPr>
      </w:pPr>
    </w:p>
    <w:p w:rsidR="00DE0D5D" w:rsidRPr="00AB7964" w:rsidRDefault="00DE0D5D" w:rsidP="00DF57B5">
      <w:pPr>
        <w:suppressAutoHyphens/>
        <w:ind w:firstLine="709"/>
        <w:jc w:val="both"/>
        <w:rPr>
          <w:color w:val="000000" w:themeColor="text1"/>
          <w:sz w:val="28"/>
          <w:szCs w:val="28"/>
        </w:rPr>
      </w:pPr>
    </w:p>
    <w:p w:rsidR="00D1036D" w:rsidRPr="00AB7964" w:rsidRDefault="00A631DE" w:rsidP="007178EF">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lastRenderedPageBreak/>
        <w:t>Подраздел</w:t>
      </w:r>
      <w:r w:rsidR="008537A8">
        <w:rPr>
          <w:color w:val="000000" w:themeColor="text1"/>
          <w:sz w:val="28"/>
          <w:szCs w:val="28"/>
        </w:rPr>
        <w:t xml:space="preserve"> </w:t>
      </w:r>
      <w:r w:rsidR="00C77B8B" w:rsidRPr="00AB7964">
        <w:rPr>
          <w:color w:val="000000" w:themeColor="text1"/>
          <w:sz w:val="28"/>
          <w:szCs w:val="28"/>
        </w:rPr>
        <w:t>1.3</w:t>
      </w:r>
      <w:r w:rsidR="002E384A" w:rsidRPr="00AB7964">
        <w:rPr>
          <w:color w:val="000000" w:themeColor="text1"/>
          <w:sz w:val="28"/>
          <w:szCs w:val="28"/>
        </w:rPr>
        <w:t>.</w:t>
      </w:r>
      <w:r w:rsidR="00D1036D" w:rsidRPr="00AB7964">
        <w:rPr>
          <w:color w:val="000000" w:themeColor="text1"/>
          <w:sz w:val="28"/>
          <w:szCs w:val="28"/>
        </w:rPr>
        <w:t xml:space="preserve"> ТРЕБОВАНИЯ К ПОРЯДКУ ИНФОРМИРОВАНИЯ</w:t>
      </w:r>
    </w:p>
    <w:p w:rsidR="00D1036D" w:rsidRPr="00AB7964" w:rsidRDefault="00D1036D" w:rsidP="007178EF">
      <w:pPr>
        <w:widowControl w:val="0"/>
        <w:suppressAutoHyphens/>
        <w:autoSpaceDE w:val="0"/>
        <w:autoSpaceDN w:val="0"/>
        <w:adjustRightInd w:val="0"/>
        <w:jc w:val="center"/>
        <w:rPr>
          <w:color w:val="000000" w:themeColor="text1"/>
          <w:sz w:val="28"/>
          <w:szCs w:val="28"/>
        </w:rPr>
      </w:pPr>
      <w:r w:rsidRPr="00AB7964">
        <w:rPr>
          <w:color w:val="000000" w:themeColor="text1"/>
          <w:sz w:val="28"/>
          <w:szCs w:val="28"/>
        </w:rPr>
        <w:t>О ПРЕДОСТАВЛЕНИИ</w:t>
      </w:r>
      <w:r w:rsidR="00E6396F">
        <w:rPr>
          <w:color w:val="000000" w:themeColor="text1"/>
          <w:sz w:val="28"/>
          <w:szCs w:val="28"/>
        </w:rPr>
        <w:t xml:space="preserve"> </w:t>
      </w:r>
      <w:r w:rsidRPr="00AB7964">
        <w:rPr>
          <w:color w:val="000000" w:themeColor="text1"/>
          <w:sz w:val="28"/>
          <w:szCs w:val="28"/>
        </w:rPr>
        <w:t>МУНИЦИПАЛЬНОЙ УСЛУГИ</w:t>
      </w:r>
    </w:p>
    <w:p w:rsidR="00397F4E" w:rsidRPr="00AB7964" w:rsidRDefault="00397F4E" w:rsidP="00DF57B5">
      <w:pPr>
        <w:suppressAutoHyphens/>
        <w:jc w:val="center"/>
        <w:rPr>
          <w:color w:val="000000" w:themeColor="text1"/>
          <w:sz w:val="28"/>
          <w:szCs w:val="28"/>
        </w:rPr>
      </w:pPr>
    </w:p>
    <w:p w:rsidR="00924BB0" w:rsidRPr="00AB7964" w:rsidRDefault="00924BB0" w:rsidP="008F3038">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1.3.1.</w:t>
      </w:r>
      <w:r w:rsidR="008F3038">
        <w:rPr>
          <w:color w:val="000000" w:themeColor="text1"/>
          <w:sz w:val="28"/>
          <w:szCs w:val="28"/>
        </w:rPr>
        <w:tab/>
      </w:r>
      <w:r w:rsidRPr="00AB7964">
        <w:rPr>
          <w:color w:val="000000" w:themeColor="text1"/>
          <w:sz w:val="28"/>
          <w:szCs w:val="28"/>
        </w:rPr>
        <w:t>Информирование о предоставлении муниципальной услуги осуществляется:</w:t>
      </w:r>
    </w:p>
    <w:p w:rsidR="00364DC4" w:rsidRPr="00AB7964" w:rsidRDefault="00364DC4"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1.3.1.1.</w:t>
      </w:r>
      <w:r w:rsidR="008F3038">
        <w:rPr>
          <w:rFonts w:eastAsia="Calibri"/>
          <w:color w:val="000000" w:themeColor="text1"/>
          <w:sz w:val="28"/>
          <w:szCs w:val="28"/>
          <w:lang w:eastAsia="en-US"/>
        </w:rPr>
        <w:tab/>
      </w:r>
      <w:r w:rsidRPr="00AB7964">
        <w:rPr>
          <w:rFonts w:eastAsia="Calibri"/>
          <w:color w:val="000000" w:themeColor="text1"/>
          <w:sz w:val="28"/>
          <w:szCs w:val="28"/>
          <w:lang w:eastAsia="en-US"/>
        </w:rPr>
        <w:t>В администрации</w:t>
      </w:r>
      <w:r w:rsidR="00866BD1" w:rsidRPr="00866BD1">
        <w:rPr>
          <w:color w:val="000000" w:themeColor="text1"/>
          <w:sz w:val="28"/>
          <w:szCs w:val="28"/>
        </w:rPr>
        <w:t xml:space="preserve"> </w:t>
      </w:r>
      <w:r w:rsidR="00866BD1">
        <w:rPr>
          <w:color w:val="000000" w:themeColor="text1"/>
          <w:sz w:val="28"/>
          <w:szCs w:val="28"/>
        </w:rPr>
        <w:t>Лабинского городского поселения Лабинского района</w:t>
      </w:r>
      <w:r w:rsidR="00866BD1" w:rsidRPr="00AB7964">
        <w:rPr>
          <w:rFonts w:eastAsia="Calibri"/>
          <w:color w:val="000000" w:themeColor="text1"/>
          <w:sz w:val="28"/>
          <w:szCs w:val="28"/>
          <w:lang w:eastAsia="en-US"/>
        </w:rPr>
        <w:t xml:space="preserve"> </w:t>
      </w:r>
      <w:r w:rsidRPr="00AB7964">
        <w:rPr>
          <w:rFonts w:eastAsia="Calibri"/>
          <w:color w:val="000000" w:themeColor="text1"/>
          <w:sz w:val="28"/>
          <w:szCs w:val="28"/>
          <w:lang w:eastAsia="en-US"/>
        </w:rPr>
        <w:t>(далее – уполномоченный орган):</w:t>
      </w:r>
    </w:p>
    <w:p w:rsidR="00364DC4" w:rsidRPr="00AB7964" w:rsidRDefault="00364DC4"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в устной форме при личном обращении;</w:t>
      </w:r>
    </w:p>
    <w:p w:rsidR="00364DC4" w:rsidRPr="00AB7964" w:rsidRDefault="00364DC4"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с использованием телефонной связи;</w:t>
      </w:r>
    </w:p>
    <w:p w:rsidR="00364DC4" w:rsidRPr="00AB7964" w:rsidRDefault="00364DC4"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364DC4" w:rsidRPr="00AB7964" w:rsidRDefault="00364DC4"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 xml:space="preserve">по письменным обращениям. </w:t>
      </w:r>
    </w:p>
    <w:p w:rsidR="00425157" w:rsidRDefault="00425157" w:rsidP="008F3038">
      <w:pPr>
        <w:tabs>
          <w:tab w:val="left" w:pos="1701"/>
        </w:tabs>
        <w:suppressAutoHyphens/>
        <w:ind w:firstLine="709"/>
        <w:jc w:val="both"/>
        <w:rPr>
          <w:rFonts w:eastAsia="Calibri"/>
          <w:color w:val="000000" w:themeColor="text1"/>
          <w:sz w:val="28"/>
          <w:szCs w:val="28"/>
          <w:lang w:eastAsia="en-US"/>
        </w:rPr>
      </w:pPr>
      <w:r>
        <w:rPr>
          <w:rFonts w:eastAsia="Calibri"/>
          <w:color w:val="000000" w:themeColor="text1"/>
          <w:sz w:val="28"/>
          <w:szCs w:val="28"/>
          <w:lang w:eastAsia="en-US"/>
        </w:rPr>
        <w:t>1.3.1.2.</w:t>
      </w:r>
      <w:r w:rsidR="008F3038">
        <w:rPr>
          <w:rFonts w:eastAsia="Calibri"/>
          <w:color w:val="000000" w:themeColor="text1"/>
          <w:sz w:val="28"/>
          <w:szCs w:val="28"/>
          <w:lang w:eastAsia="en-US"/>
        </w:rPr>
        <w:tab/>
      </w:r>
      <w:r>
        <w:rPr>
          <w:rFonts w:eastAsia="Calibri"/>
          <w:color w:val="000000" w:themeColor="text1"/>
          <w:sz w:val="28"/>
          <w:szCs w:val="28"/>
          <w:lang w:eastAsia="en-US"/>
        </w:rPr>
        <w:t xml:space="preserve">В </w:t>
      </w:r>
      <w:r>
        <w:rPr>
          <w:sz w:val="28"/>
          <w:szCs w:val="28"/>
        </w:rPr>
        <w:t>муниципальном бюджетном учреждении муниципального образования Лабинский район «Межмуниципальный многофункциональный центр по предоставлению государственных и муниципальных услуг»</w:t>
      </w:r>
      <w:r w:rsidR="00FC7FC8">
        <w:rPr>
          <w:sz w:val="28"/>
          <w:szCs w:val="28"/>
        </w:rPr>
        <w:t xml:space="preserve">                </w:t>
      </w:r>
      <w:r>
        <w:rPr>
          <w:sz w:val="28"/>
          <w:szCs w:val="28"/>
        </w:rPr>
        <w:t xml:space="preserve"> (далее - МБУ МФЦ):</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при личном обращении;</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посредством интернет-сайта – http://</w:t>
      </w:r>
      <w:r w:rsidR="008537A8" w:rsidRPr="00B372AB">
        <w:rPr>
          <w:rFonts w:eastAsia="Calibri"/>
          <w:color w:val="000000" w:themeColor="text1"/>
          <w:sz w:val="28"/>
          <w:szCs w:val="28"/>
          <w:lang w:eastAsia="en-US"/>
        </w:rPr>
        <w:t>www</w:t>
      </w:r>
      <w:r w:rsidR="008537A8">
        <w:rPr>
          <w:rFonts w:eastAsia="Calibri"/>
          <w:color w:val="000000" w:themeColor="text1"/>
          <w:sz w:val="28"/>
          <w:szCs w:val="28"/>
          <w:lang w:eastAsia="en-US"/>
        </w:rPr>
        <w:t>.</w:t>
      </w:r>
      <w:r w:rsidR="008537A8" w:rsidRPr="00796D89">
        <w:rPr>
          <w:rFonts w:eastAsia="Calibri"/>
          <w:color w:val="000000" w:themeColor="text1"/>
          <w:sz w:val="28"/>
          <w:szCs w:val="28"/>
          <w:lang w:eastAsia="en-US"/>
        </w:rPr>
        <w:t>labinsk</w:t>
      </w:r>
      <w:r w:rsidR="008537A8">
        <w:rPr>
          <w:rFonts w:eastAsia="Calibri"/>
          <w:color w:val="000000" w:themeColor="text1"/>
          <w:sz w:val="28"/>
          <w:szCs w:val="28"/>
          <w:lang w:eastAsia="en-US"/>
        </w:rPr>
        <w:t>.</w:t>
      </w:r>
      <w:r w:rsidR="008537A8">
        <w:rPr>
          <w:rFonts w:eastAsia="Calibri"/>
          <w:color w:val="000000" w:themeColor="text1"/>
          <w:sz w:val="28"/>
          <w:szCs w:val="28"/>
          <w:lang w:val="en-US" w:eastAsia="en-US"/>
        </w:rPr>
        <w:t>e</w:t>
      </w:r>
      <w:r w:rsidR="008537A8">
        <w:rPr>
          <w:rFonts w:eastAsia="Calibri"/>
          <w:color w:val="000000" w:themeColor="text1"/>
          <w:sz w:val="28"/>
          <w:szCs w:val="28"/>
          <w:lang w:eastAsia="en-US"/>
        </w:rPr>
        <w:t>-</w:t>
      </w:r>
      <w:proofErr w:type="spellStart"/>
      <w:r w:rsidR="008537A8">
        <w:rPr>
          <w:rFonts w:eastAsia="Calibri"/>
          <w:color w:val="000000" w:themeColor="text1"/>
          <w:sz w:val="28"/>
          <w:szCs w:val="28"/>
          <w:lang w:eastAsia="en-US"/>
        </w:rPr>
        <w:t>mfc.</w:t>
      </w:r>
      <w:r w:rsidR="008537A8" w:rsidRPr="000254A9">
        <w:rPr>
          <w:rFonts w:eastAsia="Calibri"/>
          <w:color w:val="000000" w:themeColor="text1"/>
          <w:sz w:val="28"/>
          <w:szCs w:val="28"/>
          <w:lang w:eastAsia="en-US"/>
        </w:rPr>
        <w:t>ru</w:t>
      </w:r>
      <w:proofErr w:type="spellEnd"/>
      <w:r w:rsidRPr="00AB7964">
        <w:rPr>
          <w:rFonts w:eastAsia="Calibri"/>
          <w:color w:val="000000" w:themeColor="text1"/>
          <w:sz w:val="28"/>
          <w:szCs w:val="28"/>
          <w:lang w:eastAsia="en-US"/>
        </w:rPr>
        <w:t xml:space="preserve"> – «Online-консультант», «Электронный консультант», «Виртуальная приемная».</w:t>
      </w:r>
    </w:p>
    <w:p w:rsidR="00180748" w:rsidRPr="002F2BEB" w:rsidRDefault="00180748" w:rsidP="008F3038">
      <w:pPr>
        <w:tabs>
          <w:tab w:val="left" w:pos="1701"/>
        </w:tabs>
        <w:suppressAutoHyphens/>
        <w:ind w:firstLine="709"/>
        <w:jc w:val="both"/>
        <w:rPr>
          <w:rFonts w:eastAsia="Calibri"/>
          <w:color w:val="000000"/>
          <w:sz w:val="28"/>
          <w:szCs w:val="28"/>
          <w:lang w:eastAsia="en-US"/>
        </w:rPr>
      </w:pPr>
      <w:r w:rsidRPr="00C666CD">
        <w:rPr>
          <w:rFonts w:eastAsia="Calibri"/>
          <w:color w:val="000000"/>
          <w:sz w:val="28"/>
          <w:szCs w:val="28"/>
          <w:lang w:eastAsia="en-US"/>
        </w:rPr>
        <w:t>1.3.1.3.</w:t>
      </w:r>
      <w:r w:rsidR="008F3038">
        <w:rPr>
          <w:rFonts w:eastAsia="Calibri"/>
          <w:color w:val="000000"/>
          <w:sz w:val="28"/>
          <w:szCs w:val="28"/>
          <w:lang w:eastAsia="en-US"/>
        </w:rPr>
        <w:tab/>
      </w:r>
      <w:r w:rsidRPr="00C666CD">
        <w:rPr>
          <w:rFonts w:eastAsia="Calibri"/>
          <w:color w:val="000000"/>
          <w:sz w:val="28"/>
          <w:szCs w:val="28"/>
          <w:lang w:eastAsia="en-US"/>
        </w:rPr>
        <w:t xml:space="preserve">Посредством размещения информации на официальном сайте администрации Лабинского городского поселения Лабинского района  </w:t>
      </w:r>
      <w:hyperlink r:id="rId15" w:history="1">
        <w:r w:rsidRPr="002A25EE">
          <w:rPr>
            <w:rStyle w:val="a5"/>
            <w:rFonts w:eastAsia="Calibri"/>
            <w:color w:val="000000" w:themeColor="text1"/>
            <w:sz w:val="28"/>
            <w:szCs w:val="28"/>
            <w:u w:val="none"/>
            <w:lang w:eastAsia="en-US"/>
          </w:rPr>
          <w:t>http://www.</w:t>
        </w:r>
        <w:r w:rsidRPr="002A25EE">
          <w:rPr>
            <w:rStyle w:val="a5"/>
            <w:rFonts w:eastAsia="Calibri"/>
            <w:color w:val="000000" w:themeColor="text1"/>
            <w:sz w:val="28"/>
            <w:szCs w:val="28"/>
            <w:u w:val="none"/>
            <w:lang w:val="en-US" w:eastAsia="en-US"/>
          </w:rPr>
          <w:t>labinsk</w:t>
        </w:r>
        <w:r w:rsidRPr="002A25EE">
          <w:rPr>
            <w:rStyle w:val="a5"/>
            <w:rFonts w:eastAsia="Calibri"/>
            <w:color w:val="000000" w:themeColor="text1"/>
            <w:sz w:val="28"/>
            <w:szCs w:val="28"/>
            <w:u w:val="none"/>
            <w:lang w:eastAsia="en-US"/>
          </w:rPr>
          <w:t>-</w:t>
        </w:r>
        <w:r w:rsidRPr="002A25EE">
          <w:rPr>
            <w:rStyle w:val="a5"/>
            <w:rFonts w:eastAsia="Calibri"/>
            <w:color w:val="000000" w:themeColor="text1"/>
            <w:sz w:val="28"/>
            <w:szCs w:val="28"/>
            <w:u w:val="none"/>
            <w:lang w:val="en-US" w:eastAsia="en-US"/>
          </w:rPr>
          <w:t>city</w:t>
        </w:r>
        <w:r w:rsidRPr="002A25EE">
          <w:rPr>
            <w:rStyle w:val="a5"/>
            <w:rFonts w:eastAsia="Calibri"/>
            <w:color w:val="000000" w:themeColor="text1"/>
            <w:sz w:val="28"/>
            <w:szCs w:val="28"/>
            <w:u w:val="none"/>
            <w:lang w:eastAsia="en-US"/>
          </w:rPr>
          <w:t>.</w:t>
        </w:r>
        <w:proofErr w:type="spellStart"/>
        <w:r w:rsidRPr="002A25EE">
          <w:rPr>
            <w:rStyle w:val="a5"/>
            <w:rFonts w:eastAsia="Calibri"/>
            <w:color w:val="000000" w:themeColor="text1"/>
            <w:sz w:val="28"/>
            <w:szCs w:val="28"/>
            <w:u w:val="none"/>
            <w:lang w:eastAsia="en-US"/>
          </w:rPr>
          <w:t>ru</w:t>
        </w:r>
        <w:proofErr w:type="spellEnd"/>
      </w:hyperlink>
      <w:r w:rsidRPr="002A25EE">
        <w:rPr>
          <w:rFonts w:eastAsia="Calibri"/>
          <w:color w:val="000000" w:themeColor="text1"/>
          <w:sz w:val="28"/>
          <w:szCs w:val="28"/>
          <w:lang w:eastAsia="en-US"/>
        </w:rPr>
        <w:t>.</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1.3.1.4.</w:t>
      </w:r>
      <w:r w:rsidR="008F3038">
        <w:rPr>
          <w:rFonts w:eastAsia="Calibri"/>
          <w:color w:val="000000" w:themeColor="text1"/>
          <w:sz w:val="28"/>
          <w:szCs w:val="28"/>
          <w:lang w:eastAsia="en-US"/>
        </w:rPr>
        <w:tab/>
      </w:r>
      <w:r w:rsidRPr="00AB7964">
        <w:rPr>
          <w:rFonts w:eastAsia="Calibri"/>
          <w:color w:val="000000" w:themeColor="text1"/>
          <w:sz w:val="28"/>
          <w:szCs w:val="28"/>
          <w:lang w:eastAsia="en-US"/>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1.3.1.5.</w:t>
      </w:r>
      <w:r w:rsidR="008F3038">
        <w:rPr>
          <w:rFonts w:eastAsia="Calibri"/>
          <w:color w:val="000000" w:themeColor="text1"/>
          <w:sz w:val="28"/>
          <w:szCs w:val="28"/>
          <w:lang w:eastAsia="en-US"/>
        </w:rPr>
        <w:tab/>
      </w:r>
      <w:r w:rsidRPr="00AB7964">
        <w:rPr>
          <w:rFonts w:eastAsia="Calibri"/>
          <w:color w:val="000000" w:themeColor="text1"/>
          <w:sz w:val="28"/>
          <w:szCs w:val="28"/>
          <w:lang w:eastAsia="en-US"/>
        </w:rPr>
        <w:t>Посредством размещения информационных стендов в</w:t>
      </w:r>
      <w:r w:rsidR="00954589" w:rsidRPr="00954589">
        <w:rPr>
          <w:rFonts w:eastAsia="Calibri"/>
          <w:color w:val="000000" w:themeColor="text1"/>
          <w:sz w:val="28"/>
          <w:szCs w:val="28"/>
          <w:lang w:eastAsia="en-US"/>
        </w:rPr>
        <w:t xml:space="preserve"> </w:t>
      </w:r>
      <w:r w:rsidR="00954589">
        <w:rPr>
          <w:sz w:val="28"/>
          <w:szCs w:val="28"/>
        </w:rPr>
        <w:t>МБУ</w:t>
      </w:r>
      <w:r w:rsidRPr="00AB7964">
        <w:rPr>
          <w:rFonts w:eastAsia="Calibri"/>
          <w:color w:val="000000" w:themeColor="text1"/>
          <w:sz w:val="28"/>
          <w:szCs w:val="28"/>
          <w:lang w:eastAsia="en-US"/>
        </w:rPr>
        <w:t xml:space="preserve"> МФЦ и уполномоченном органе.</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1.3.2.</w:t>
      </w:r>
      <w:r w:rsidR="008F3038">
        <w:rPr>
          <w:rFonts w:eastAsia="Calibri"/>
          <w:color w:val="000000" w:themeColor="text1"/>
          <w:sz w:val="28"/>
          <w:szCs w:val="28"/>
          <w:lang w:eastAsia="en-US"/>
        </w:rPr>
        <w:tab/>
      </w:r>
      <w:r w:rsidRPr="00AB7964">
        <w:rPr>
          <w:rFonts w:eastAsia="Calibri"/>
          <w:color w:val="000000" w:themeColor="text1"/>
          <w:sz w:val="28"/>
          <w:szCs w:val="28"/>
          <w:lang w:eastAsia="en-US"/>
        </w:rPr>
        <w:t>Консультирование по вопросам предоставления муниципальной услуги осуществляется бесплатно.</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proofErr w:type="gramStart"/>
      <w:r w:rsidRPr="00AB7964">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53D7D" w:rsidRPr="00AB7964" w:rsidRDefault="00753D7D"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1.3.3.</w:t>
      </w:r>
      <w:r w:rsidR="008F3038">
        <w:rPr>
          <w:rFonts w:eastAsia="Calibri"/>
          <w:color w:val="000000" w:themeColor="text1"/>
          <w:sz w:val="28"/>
          <w:szCs w:val="28"/>
          <w:lang w:eastAsia="en-US"/>
        </w:rPr>
        <w:tab/>
      </w:r>
      <w:r w:rsidRPr="00AB7964">
        <w:rPr>
          <w:rFonts w:eastAsia="Calibri"/>
          <w:color w:val="000000" w:themeColor="text1"/>
          <w:sz w:val="28"/>
          <w:szCs w:val="28"/>
          <w:lang w:eastAsia="en-US"/>
        </w:rPr>
        <w:t xml:space="preserve">Информационные стенды, размещенные в </w:t>
      </w:r>
      <w:r w:rsidR="00954589">
        <w:rPr>
          <w:sz w:val="28"/>
          <w:szCs w:val="28"/>
        </w:rPr>
        <w:t>МБУ</w:t>
      </w:r>
      <w:r w:rsidR="00954589" w:rsidRPr="00954589">
        <w:rPr>
          <w:sz w:val="28"/>
          <w:szCs w:val="28"/>
        </w:rPr>
        <w:t xml:space="preserve"> </w:t>
      </w:r>
      <w:r w:rsidRPr="00AB7964">
        <w:rPr>
          <w:rFonts w:eastAsia="Calibri"/>
          <w:color w:val="000000" w:themeColor="text1"/>
          <w:sz w:val="28"/>
          <w:szCs w:val="28"/>
          <w:lang w:eastAsia="en-US"/>
        </w:rPr>
        <w:t>МФЦ и уполномоченном органе, должны содержать:</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 xml:space="preserve">режим работы, адреса уполномоченного органа и </w:t>
      </w:r>
      <w:r w:rsidR="00954589">
        <w:rPr>
          <w:sz w:val="28"/>
          <w:szCs w:val="28"/>
        </w:rPr>
        <w:t>МБУ</w:t>
      </w:r>
      <w:r w:rsidR="00954589" w:rsidRPr="00954589">
        <w:rPr>
          <w:sz w:val="28"/>
          <w:szCs w:val="28"/>
        </w:rPr>
        <w:t xml:space="preserve"> </w:t>
      </w:r>
      <w:r w:rsidRPr="00AB7964">
        <w:rPr>
          <w:rFonts w:eastAsia="Calibri"/>
          <w:color w:val="000000" w:themeColor="text1"/>
          <w:sz w:val="28"/>
          <w:szCs w:val="28"/>
          <w:lang w:eastAsia="en-US"/>
        </w:rPr>
        <w:t>МФЦ;</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адр</w:t>
      </w:r>
      <w:r w:rsidR="00A554C9">
        <w:rPr>
          <w:rFonts w:eastAsia="Calibri"/>
          <w:color w:val="000000" w:themeColor="text1"/>
          <w:sz w:val="28"/>
          <w:szCs w:val="28"/>
          <w:lang w:eastAsia="en-US"/>
        </w:rPr>
        <w:t>ес официального сайта</w:t>
      </w:r>
      <w:r w:rsidRPr="00AB7964">
        <w:rPr>
          <w:rFonts w:eastAsia="Calibri"/>
          <w:color w:val="000000" w:themeColor="text1"/>
          <w:sz w:val="28"/>
          <w:szCs w:val="28"/>
          <w:lang w:eastAsia="en-US"/>
        </w:rPr>
        <w:t xml:space="preserve"> администрации </w:t>
      </w:r>
      <w:r w:rsidR="00866BD1">
        <w:rPr>
          <w:color w:val="000000" w:themeColor="text1"/>
          <w:sz w:val="28"/>
          <w:szCs w:val="28"/>
        </w:rPr>
        <w:t>Лабинского городского поселения Лабинского района</w:t>
      </w:r>
      <w:r w:rsidRPr="00AB7964">
        <w:rPr>
          <w:rFonts w:eastAsia="Calibri"/>
          <w:color w:val="000000" w:themeColor="text1"/>
          <w:sz w:val="28"/>
          <w:szCs w:val="28"/>
          <w:lang w:eastAsia="en-US"/>
        </w:rPr>
        <w:t>, адрес электронной почты уполномоченного органа;</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 xml:space="preserve">почтовые адреса, телефоны, фамилии руководителей </w:t>
      </w:r>
      <w:r w:rsidR="00954589">
        <w:rPr>
          <w:sz w:val="28"/>
          <w:szCs w:val="28"/>
        </w:rPr>
        <w:t>МБУ</w:t>
      </w:r>
      <w:r w:rsidR="00954589" w:rsidRPr="00954589">
        <w:rPr>
          <w:sz w:val="28"/>
          <w:szCs w:val="28"/>
        </w:rPr>
        <w:t xml:space="preserve"> </w:t>
      </w:r>
      <w:r w:rsidRPr="00AB7964">
        <w:rPr>
          <w:rFonts w:eastAsia="Calibri"/>
          <w:color w:val="000000" w:themeColor="text1"/>
          <w:sz w:val="28"/>
          <w:szCs w:val="28"/>
          <w:lang w:eastAsia="en-US"/>
        </w:rPr>
        <w:t>МФЦ и уполномоченного органа;</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порядок получения консультаций о предоставлении муниципальной услуги;</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порядок и сроки предоставления муниципальной услуги;</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перечень документов, необходимых для предоставления муниципальной услуги;</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основания для отказа в предоставлении муниципальной услуги;</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иную информацию, необходимую для получения муниципальной услуги.</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Такая же информация размещается</w:t>
      </w:r>
      <w:r w:rsidR="00A554C9">
        <w:rPr>
          <w:rFonts w:eastAsia="Calibri"/>
          <w:color w:val="000000" w:themeColor="text1"/>
          <w:sz w:val="28"/>
          <w:szCs w:val="28"/>
          <w:lang w:eastAsia="en-US"/>
        </w:rPr>
        <w:t xml:space="preserve"> на официальном сайте</w:t>
      </w:r>
      <w:r w:rsidRPr="00AB7964">
        <w:rPr>
          <w:rFonts w:eastAsia="Calibri"/>
          <w:color w:val="000000" w:themeColor="text1"/>
          <w:sz w:val="28"/>
          <w:szCs w:val="28"/>
          <w:lang w:eastAsia="en-US"/>
        </w:rPr>
        <w:t xml:space="preserve"> администрации </w:t>
      </w:r>
      <w:r w:rsidR="00866BD1">
        <w:rPr>
          <w:color w:val="000000" w:themeColor="text1"/>
          <w:sz w:val="28"/>
          <w:szCs w:val="28"/>
        </w:rPr>
        <w:t>Лабинского городского поселения Лабинского района</w:t>
      </w:r>
      <w:r w:rsidR="00866BD1" w:rsidRPr="00AB7964">
        <w:rPr>
          <w:rFonts w:eastAsia="Calibri"/>
          <w:color w:val="000000" w:themeColor="text1"/>
          <w:sz w:val="28"/>
          <w:szCs w:val="28"/>
          <w:lang w:eastAsia="en-US"/>
        </w:rPr>
        <w:t xml:space="preserve"> </w:t>
      </w:r>
      <w:r w:rsidRPr="00AB7964">
        <w:rPr>
          <w:rFonts w:eastAsia="Calibri"/>
          <w:color w:val="000000" w:themeColor="text1"/>
          <w:sz w:val="28"/>
          <w:szCs w:val="28"/>
          <w:lang w:eastAsia="en-US"/>
        </w:rPr>
        <w:t xml:space="preserve">и на сайте </w:t>
      </w:r>
      <w:r w:rsidR="00954589">
        <w:rPr>
          <w:sz w:val="28"/>
          <w:szCs w:val="28"/>
        </w:rPr>
        <w:t>МБУ</w:t>
      </w:r>
      <w:r w:rsidR="00954589" w:rsidRPr="00954589">
        <w:rPr>
          <w:sz w:val="28"/>
          <w:szCs w:val="28"/>
        </w:rPr>
        <w:t xml:space="preserve"> </w:t>
      </w:r>
      <w:r w:rsidRPr="00AB7964">
        <w:rPr>
          <w:rFonts w:eastAsia="Calibri"/>
          <w:color w:val="000000" w:themeColor="text1"/>
          <w:sz w:val="28"/>
          <w:szCs w:val="28"/>
          <w:lang w:eastAsia="en-US"/>
        </w:rPr>
        <w:t>МФЦ.</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1.3.4.</w:t>
      </w:r>
      <w:r w:rsidR="008F3038">
        <w:rPr>
          <w:rFonts w:eastAsia="Calibri"/>
          <w:color w:val="000000" w:themeColor="text1"/>
          <w:sz w:val="28"/>
          <w:szCs w:val="28"/>
          <w:lang w:eastAsia="en-US"/>
        </w:rPr>
        <w:tab/>
      </w:r>
      <w:r w:rsidRPr="00AB7964">
        <w:rPr>
          <w:rFonts w:eastAsia="Calibri"/>
          <w:color w:val="000000" w:themeColor="text1"/>
          <w:sz w:val="28"/>
          <w:szCs w:val="28"/>
          <w:lang w:eastAsia="en-US"/>
        </w:rPr>
        <w:t xml:space="preserve">Информация о местонахождении и графике работы, справочных телефонах уполномоченного органа, </w:t>
      </w:r>
      <w:r w:rsidR="00954589">
        <w:rPr>
          <w:sz w:val="28"/>
          <w:szCs w:val="28"/>
        </w:rPr>
        <w:t>МБУ</w:t>
      </w:r>
      <w:r w:rsidR="00954589" w:rsidRPr="00954589">
        <w:rPr>
          <w:sz w:val="28"/>
          <w:szCs w:val="28"/>
        </w:rPr>
        <w:t xml:space="preserve"> </w:t>
      </w:r>
      <w:r w:rsidRPr="00AB7964">
        <w:rPr>
          <w:rFonts w:eastAsia="Calibri"/>
          <w:color w:val="000000" w:themeColor="text1"/>
          <w:sz w:val="28"/>
          <w:szCs w:val="28"/>
          <w:lang w:eastAsia="en-US"/>
        </w:rPr>
        <w:t>МФЦ:</w:t>
      </w:r>
    </w:p>
    <w:p w:rsidR="00180748" w:rsidRPr="00C666CD" w:rsidRDefault="00180748" w:rsidP="008F3038">
      <w:pPr>
        <w:tabs>
          <w:tab w:val="left" w:pos="1701"/>
        </w:tabs>
        <w:suppressAutoHyphens/>
        <w:ind w:firstLine="709"/>
        <w:jc w:val="both"/>
        <w:rPr>
          <w:rFonts w:eastAsia="Calibri"/>
          <w:color w:val="000000"/>
          <w:sz w:val="28"/>
          <w:szCs w:val="28"/>
          <w:lang w:eastAsia="en-US"/>
        </w:rPr>
      </w:pPr>
      <w:r w:rsidRPr="00C666CD">
        <w:rPr>
          <w:rFonts w:eastAsia="Calibri"/>
          <w:color w:val="000000"/>
          <w:sz w:val="28"/>
          <w:szCs w:val="28"/>
          <w:lang w:eastAsia="en-US"/>
        </w:rPr>
        <w:t>1.3.4.1.</w:t>
      </w:r>
      <w:r w:rsidR="008F3038">
        <w:rPr>
          <w:rFonts w:eastAsia="Calibri"/>
          <w:color w:val="000000"/>
          <w:sz w:val="28"/>
          <w:szCs w:val="28"/>
          <w:lang w:eastAsia="en-US"/>
        </w:rPr>
        <w:tab/>
      </w:r>
      <w:r w:rsidRPr="00C666CD">
        <w:rPr>
          <w:rFonts w:eastAsia="Calibri"/>
          <w:color w:val="000000"/>
          <w:sz w:val="28"/>
          <w:szCs w:val="28"/>
          <w:lang w:eastAsia="en-US"/>
        </w:rPr>
        <w:t>Уполномоченный орган расположен по адресу:</w:t>
      </w:r>
    </w:p>
    <w:p w:rsidR="00180748" w:rsidRPr="00C666CD" w:rsidRDefault="00180748" w:rsidP="008F3038">
      <w:pPr>
        <w:tabs>
          <w:tab w:val="left" w:pos="1701"/>
        </w:tabs>
        <w:suppressAutoHyphens/>
        <w:ind w:firstLine="709"/>
        <w:jc w:val="both"/>
        <w:rPr>
          <w:rFonts w:eastAsia="Calibri"/>
          <w:color w:val="000000"/>
          <w:sz w:val="28"/>
          <w:szCs w:val="28"/>
          <w:lang w:eastAsia="en-US"/>
        </w:rPr>
      </w:pPr>
      <w:proofErr w:type="gramStart"/>
      <w:r w:rsidRPr="00C666CD">
        <w:rPr>
          <w:rFonts w:eastAsia="Calibri"/>
          <w:color w:val="000000"/>
          <w:sz w:val="28"/>
          <w:szCs w:val="28"/>
          <w:lang w:eastAsia="en-US"/>
        </w:rPr>
        <w:t xml:space="preserve">Краснодарский край, Лабинский район, г. Лабинск, ул. Красная, д. 48, электронный адрес: </w:t>
      </w:r>
      <w:hyperlink r:id="rId16" w:history="1">
        <w:r w:rsidRPr="002A25EE">
          <w:rPr>
            <w:rStyle w:val="a5"/>
            <w:rFonts w:eastAsia="Calibri"/>
            <w:color w:val="000000" w:themeColor="text1"/>
            <w:sz w:val="28"/>
            <w:szCs w:val="28"/>
            <w:u w:val="none"/>
            <w:lang w:val="en-US" w:eastAsia="en-US"/>
          </w:rPr>
          <w:t>uslugi</w:t>
        </w:r>
        <w:r w:rsidRPr="002A25EE">
          <w:rPr>
            <w:rStyle w:val="a5"/>
            <w:rFonts w:eastAsia="Calibri"/>
            <w:color w:val="000000" w:themeColor="text1"/>
            <w:sz w:val="28"/>
            <w:szCs w:val="28"/>
            <w:u w:val="none"/>
            <w:lang w:eastAsia="en-US"/>
          </w:rPr>
          <w:t>@</w:t>
        </w:r>
        <w:r w:rsidRPr="002A25EE">
          <w:rPr>
            <w:rStyle w:val="a5"/>
            <w:rFonts w:eastAsia="Calibri"/>
            <w:color w:val="000000" w:themeColor="text1"/>
            <w:sz w:val="28"/>
            <w:szCs w:val="28"/>
            <w:u w:val="none"/>
            <w:lang w:val="en-US" w:eastAsia="en-US"/>
          </w:rPr>
          <w:t>labinsk</w:t>
        </w:r>
        <w:r w:rsidRPr="002A25EE">
          <w:rPr>
            <w:rStyle w:val="a5"/>
            <w:rFonts w:eastAsia="Calibri"/>
            <w:color w:val="000000" w:themeColor="text1"/>
            <w:sz w:val="28"/>
            <w:szCs w:val="28"/>
            <w:u w:val="none"/>
            <w:lang w:eastAsia="en-US"/>
          </w:rPr>
          <w:t>-</w:t>
        </w:r>
        <w:r w:rsidRPr="002A25EE">
          <w:rPr>
            <w:rStyle w:val="a5"/>
            <w:rFonts w:eastAsia="Calibri"/>
            <w:color w:val="000000" w:themeColor="text1"/>
            <w:sz w:val="28"/>
            <w:szCs w:val="28"/>
            <w:u w:val="none"/>
            <w:lang w:val="en-US" w:eastAsia="en-US"/>
          </w:rPr>
          <w:t>city</w:t>
        </w:r>
        <w:r w:rsidRPr="002A25EE">
          <w:rPr>
            <w:rStyle w:val="a5"/>
            <w:rFonts w:eastAsia="Calibri"/>
            <w:color w:val="000000" w:themeColor="text1"/>
            <w:sz w:val="28"/>
            <w:szCs w:val="28"/>
            <w:u w:val="none"/>
            <w:lang w:eastAsia="en-US"/>
          </w:rPr>
          <w:t>.</w:t>
        </w:r>
        <w:r w:rsidRPr="002A25EE">
          <w:rPr>
            <w:rStyle w:val="a5"/>
            <w:rFonts w:eastAsia="Calibri"/>
            <w:color w:val="000000" w:themeColor="text1"/>
            <w:sz w:val="28"/>
            <w:szCs w:val="28"/>
            <w:u w:val="none"/>
            <w:lang w:val="en-US" w:eastAsia="en-US"/>
          </w:rPr>
          <w:t>ru</w:t>
        </w:r>
      </w:hyperlink>
      <w:r w:rsidRPr="002A25EE">
        <w:rPr>
          <w:rFonts w:eastAsia="Calibri"/>
          <w:color w:val="000000" w:themeColor="text1"/>
          <w:sz w:val="28"/>
          <w:szCs w:val="28"/>
          <w:lang w:eastAsia="en-US"/>
        </w:rPr>
        <w:t>.</w:t>
      </w:r>
      <w:proofErr w:type="gramEnd"/>
    </w:p>
    <w:p w:rsidR="00180748" w:rsidRPr="00C666CD" w:rsidRDefault="00180748" w:rsidP="008F3038">
      <w:pPr>
        <w:tabs>
          <w:tab w:val="left" w:pos="1701"/>
        </w:tabs>
        <w:suppressAutoHyphens/>
        <w:ind w:firstLine="709"/>
        <w:jc w:val="both"/>
        <w:rPr>
          <w:rFonts w:eastAsia="Calibri"/>
          <w:color w:val="000000"/>
          <w:sz w:val="28"/>
          <w:szCs w:val="28"/>
          <w:lang w:eastAsia="en-US"/>
        </w:rPr>
      </w:pPr>
      <w:r w:rsidRPr="00C666CD">
        <w:rPr>
          <w:rFonts w:eastAsia="Calibri"/>
          <w:color w:val="000000"/>
          <w:sz w:val="28"/>
          <w:szCs w:val="28"/>
          <w:lang w:eastAsia="en-US"/>
        </w:rPr>
        <w:t xml:space="preserve">Справочные телефоны уполномоченного органа: 8 (861 69) 3-12-40, </w:t>
      </w:r>
      <w:r w:rsidR="00A554C9">
        <w:rPr>
          <w:rFonts w:eastAsia="Calibri"/>
          <w:color w:val="000000"/>
          <w:sz w:val="28"/>
          <w:szCs w:val="28"/>
          <w:lang w:eastAsia="en-US"/>
        </w:rPr>
        <w:t xml:space="preserve">                    </w:t>
      </w:r>
      <w:r w:rsidRPr="00C666CD">
        <w:rPr>
          <w:rFonts w:eastAsia="Calibri"/>
          <w:color w:val="000000"/>
          <w:sz w:val="28"/>
          <w:szCs w:val="28"/>
          <w:lang w:eastAsia="en-US"/>
        </w:rPr>
        <w:t>факс: 8 (861 69) 3-30-75.</w:t>
      </w:r>
    </w:p>
    <w:p w:rsidR="00180748" w:rsidRPr="00C666CD" w:rsidRDefault="00180748" w:rsidP="008F3038">
      <w:pPr>
        <w:tabs>
          <w:tab w:val="left" w:pos="1701"/>
        </w:tabs>
        <w:suppressAutoHyphens/>
        <w:ind w:firstLine="709"/>
        <w:jc w:val="both"/>
        <w:rPr>
          <w:rFonts w:eastAsia="Calibri"/>
          <w:color w:val="000000"/>
          <w:sz w:val="28"/>
          <w:szCs w:val="28"/>
          <w:lang w:eastAsia="en-US"/>
        </w:rPr>
      </w:pPr>
      <w:r w:rsidRPr="00C666CD">
        <w:rPr>
          <w:rFonts w:eastAsia="Calibri"/>
          <w:color w:val="000000"/>
          <w:sz w:val="28"/>
          <w:szCs w:val="28"/>
          <w:lang w:eastAsia="en-US"/>
        </w:rPr>
        <w:t>График работы</w:t>
      </w:r>
      <w:r w:rsidR="00A554C9">
        <w:rPr>
          <w:rFonts w:eastAsia="Calibri"/>
          <w:color w:val="000000"/>
          <w:sz w:val="28"/>
          <w:szCs w:val="28"/>
          <w:lang w:eastAsia="en-US"/>
        </w:rPr>
        <w:t xml:space="preserve"> уполномоченного органа</w:t>
      </w:r>
      <w:r w:rsidRPr="00C666CD">
        <w:rPr>
          <w:rFonts w:eastAsia="Calibri"/>
          <w:color w:val="000000"/>
          <w:sz w:val="28"/>
          <w:szCs w:val="28"/>
          <w:lang w:eastAsia="en-US"/>
        </w:rPr>
        <w:t xml:space="preserve">: понедельник – четверг с 09.00 до 18.12, перерыв с 13.00 до 14.00, пятница с 09.00 </w:t>
      </w:r>
      <w:proofErr w:type="gramStart"/>
      <w:r w:rsidRPr="00C666CD">
        <w:rPr>
          <w:rFonts w:eastAsia="Calibri"/>
          <w:color w:val="000000"/>
          <w:sz w:val="28"/>
          <w:szCs w:val="28"/>
          <w:lang w:eastAsia="en-US"/>
        </w:rPr>
        <w:t>до</w:t>
      </w:r>
      <w:proofErr w:type="gramEnd"/>
      <w:r w:rsidRPr="00C666CD">
        <w:rPr>
          <w:rFonts w:eastAsia="Calibri"/>
          <w:color w:val="000000"/>
          <w:sz w:val="28"/>
          <w:szCs w:val="28"/>
          <w:lang w:eastAsia="en-US"/>
        </w:rPr>
        <w:t xml:space="preserve"> 17.12, перерыв с 13.00 </w:t>
      </w:r>
      <w:r w:rsidR="002A25EE">
        <w:rPr>
          <w:rFonts w:eastAsia="Calibri"/>
          <w:color w:val="000000"/>
          <w:sz w:val="28"/>
          <w:szCs w:val="28"/>
          <w:lang w:eastAsia="en-US"/>
        </w:rPr>
        <w:t xml:space="preserve">             </w:t>
      </w:r>
      <w:r w:rsidRPr="00C666CD">
        <w:rPr>
          <w:rFonts w:eastAsia="Calibri"/>
          <w:color w:val="000000"/>
          <w:sz w:val="28"/>
          <w:szCs w:val="28"/>
          <w:lang w:eastAsia="en-US"/>
        </w:rPr>
        <w:t>до 14.00, суббота и воскресенье – выходные.</w:t>
      </w:r>
    </w:p>
    <w:p w:rsidR="00180748" w:rsidRDefault="00180748" w:rsidP="008F3038">
      <w:pPr>
        <w:tabs>
          <w:tab w:val="left" w:pos="1701"/>
        </w:tabs>
        <w:suppressAutoHyphens/>
        <w:ind w:firstLine="709"/>
        <w:jc w:val="both"/>
        <w:rPr>
          <w:rFonts w:eastAsia="Calibri"/>
          <w:color w:val="1F3864"/>
          <w:sz w:val="28"/>
          <w:szCs w:val="28"/>
          <w:lang w:eastAsia="en-US"/>
        </w:rPr>
      </w:pPr>
      <w:r w:rsidRPr="00C666CD">
        <w:rPr>
          <w:rFonts w:eastAsia="Calibri"/>
          <w:color w:val="000000"/>
          <w:sz w:val="28"/>
          <w:szCs w:val="28"/>
          <w:lang w:eastAsia="en-US"/>
        </w:rPr>
        <w:t xml:space="preserve">Адрес сайта - </w:t>
      </w:r>
      <w:hyperlink r:id="rId17" w:history="1">
        <w:r w:rsidRPr="002A25EE">
          <w:rPr>
            <w:rStyle w:val="a5"/>
            <w:rFonts w:eastAsia="Calibri"/>
            <w:color w:val="000000" w:themeColor="text1"/>
            <w:sz w:val="28"/>
            <w:szCs w:val="28"/>
            <w:u w:val="none"/>
            <w:lang w:eastAsia="en-US"/>
          </w:rPr>
          <w:t>http://www.</w:t>
        </w:r>
        <w:r w:rsidRPr="002A25EE">
          <w:rPr>
            <w:rStyle w:val="a5"/>
            <w:rFonts w:eastAsia="Calibri"/>
            <w:color w:val="000000" w:themeColor="text1"/>
            <w:sz w:val="28"/>
            <w:szCs w:val="28"/>
            <w:u w:val="none"/>
            <w:lang w:val="en-US" w:eastAsia="en-US"/>
          </w:rPr>
          <w:t>labinsk</w:t>
        </w:r>
        <w:r w:rsidRPr="002A25EE">
          <w:rPr>
            <w:rStyle w:val="a5"/>
            <w:rFonts w:eastAsia="Calibri"/>
            <w:color w:val="000000" w:themeColor="text1"/>
            <w:sz w:val="28"/>
            <w:szCs w:val="28"/>
            <w:u w:val="none"/>
            <w:lang w:eastAsia="en-US"/>
          </w:rPr>
          <w:t>-</w:t>
        </w:r>
        <w:r w:rsidRPr="002A25EE">
          <w:rPr>
            <w:rStyle w:val="a5"/>
            <w:rFonts w:eastAsia="Calibri"/>
            <w:color w:val="000000" w:themeColor="text1"/>
            <w:sz w:val="28"/>
            <w:szCs w:val="28"/>
            <w:u w:val="none"/>
            <w:lang w:val="en-US" w:eastAsia="en-US"/>
          </w:rPr>
          <w:t>city</w:t>
        </w:r>
        <w:r w:rsidRPr="002A25EE">
          <w:rPr>
            <w:rStyle w:val="a5"/>
            <w:rFonts w:eastAsia="Calibri"/>
            <w:color w:val="000000" w:themeColor="text1"/>
            <w:sz w:val="28"/>
            <w:szCs w:val="28"/>
            <w:u w:val="none"/>
            <w:lang w:eastAsia="en-US"/>
          </w:rPr>
          <w:t>.</w:t>
        </w:r>
        <w:proofErr w:type="spellStart"/>
        <w:r w:rsidRPr="002A25EE">
          <w:rPr>
            <w:rStyle w:val="a5"/>
            <w:rFonts w:eastAsia="Calibri"/>
            <w:color w:val="000000" w:themeColor="text1"/>
            <w:sz w:val="28"/>
            <w:szCs w:val="28"/>
            <w:u w:val="none"/>
            <w:lang w:eastAsia="en-US"/>
          </w:rPr>
          <w:t>ru</w:t>
        </w:r>
        <w:proofErr w:type="spellEnd"/>
      </w:hyperlink>
      <w:r w:rsidRPr="002A25EE">
        <w:rPr>
          <w:rFonts w:eastAsia="Calibri"/>
          <w:color w:val="000000" w:themeColor="text1"/>
          <w:sz w:val="28"/>
          <w:szCs w:val="28"/>
          <w:lang w:eastAsia="en-US"/>
        </w:rPr>
        <w:t>.</w:t>
      </w:r>
      <w:r w:rsidRPr="00C666CD">
        <w:rPr>
          <w:rFonts w:eastAsia="Calibri"/>
          <w:color w:val="1F3864"/>
          <w:sz w:val="28"/>
          <w:szCs w:val="28"/>
          <w:lang w:eastAsia="en-US"/>
        </w:rPr>
        <w:t xml:space="preserve"> </w:t>
      </w:r>
    </w:p>
    <w:p w:rsidR="00924BB0" w:rsidRPr="00AB7964"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w:t>
      </w:r>
      <w:r w:rsidR="00A554C9">
        <w:rPr>
          <w:rFonts w:eastAsia="Calibri"/>
          <w:color w:val="000000" w:themeColor="text1"/>
          <w:sz w:val="28"/>
          <w:szCs w:val="28"/>
          <w:lang w:eastAsia="en-US"/>
        </w:rPr>
        <w:t>вленном порядке на официальном сайте</w:t>
      </w:r>
      <w:r w:rsidRPr="00AB7964">
        <w:rPr>
          <w:rFonts w:eastAsia="Calibri"/>
          <w:color w:val="000000" w:themeColor="text1"/>
          <w:sz w:val="28"/>
          <w:szCs w:val="28"/>
          <w:lang w:eastAsia="en-US"/>
        </w:rPr>
        <w:t xml:space="preserve"> администрации </w:t>
      </w:r>
      <w:r w:rsidR="00381C7D">
        <w:rPr>
          <w:color w:val="000000" w:themeColor="text1"/>
          <w:sz w:val="28"/>
          <w:szCs w:val="28"/>
        </w:rPr>
        <w:t>Лабинского городского поселения Лабинского района</w:t>
      </w:r>
      <w:r w:rsidRPr="00AB7964">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924BB0" w:rsidRDefault="00924BB0" w:rsidP="008F3038">
      <w:pPr>
        <w:tabs>
          <w:tab w:val="left" w:pos="1701"/>
        </w:tabs>
        <w:suppressAutoHyphens/>
        <w:ind w:firstLine="709"/>
        <w:jc w:val="both"/>
        <w:rPr>
          <w:rFonts w:eastAsia="Calibri"/>
          <w:color w:val="000000" w:themeColor="text1"/>
          <w:sz w:val="28"/>
          <w:szCs w:val="28"/>
          <w:lang w:eastAsia="en-US"/>
        </w:rPr>
      </w:pPr>
      <w:r w:rsidRPr="00AB7964">
        <w:rPr>
          <w:rFonts w:eastAsia="Calibri"/>
          <w:color w:val="000000" w:themeColor="text1"/>
          <w:sz w:val="28"/>
          <w:szCs w:val="28"/>
          <w:lang w:eastAsia="en-US"/>
        </w:rPr>
        <w:lastRenderedPageBreak/>
        <w:t>1.3.4.2.</w:t>
      </w:r>
      <w:r w:rsidR="008F3038">
        <w:rPr>
          <w:rFonts w:eastAsia="Calibri"/>
          <w:color w:val="000000" w:themeColor="text1"/>
          <w:sz w:val="28"/>
          <w:szCs w:val="28"/>
          <w:lang w:eastAsia="en-US"/>
        </w:rPr>
        <w:tab/>
      </w:r>
      <w:r w:rsidRPr="00AB7964">
        <w:rPr>
          <w:rFonts w:eastAsia="Calibri"/>
          <w:color w:val="000000" w:themeColor="text1"/>
          <w:sz w:val="28"/>
          <w:szCs w:val="28"/>
          <w:lang w:eastAsia="en-US"/>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8" w:history="1">
        <w:r w:rsidR="00866BD1" w:rsidRPr="00893DA0">
          <w:rPr>
            <w:rStyle w:val="a5"/>
            <w:rFonts w:eastAsia="Calibri"/>
            <w:color w:val="000000" w:themeColor="text1"/>
            <w:sz w:val="28"/>
            <w:szCs w:val="28"/>
            <w:u w:val="none"/>
            <w:lang w:eastAsia="en-US"/>
          </w:rPr>
          <w:t>http://www.e-mfc.ru</w:t>
        </w:r>
      </w:hyperlink>
      <w:r w:rsidRPr="00AB7964">
        <w:rPr>
          <w:rFonts w:eastAsia="Calibri"/>
          <w:color w:val="000000" w:themeColor="text1"/>
          <w:sz w:val="28"/>
          <w:szCs w:val="28"/>
          <w:lang w:eastAsia="en-US"/>
        </w:rPr>
        <w:t>.</w:t>
      </w:r>
    </w:p>
    <w:p w:rsidR="00866BD1" w:rsidRPr="00AB7964" w:rsidRDefault="00866BD1" w:rsidP="00DF57B5">
      <w:pPr>
        <w:suppressAutoHyphens/>
        <w:ind w:firstLine="709"/>
        <w:jc w:val="both"/>
        <w:rPr>
          <w:rFonts w:eastAsia="Calibri"/>
          <w:color w:val="000000" w:themeColor="text1"/>
          <w:sz w:val="28"/>
          <w:szCs w:val="28"/>
          <w:lang w:eastAsia="en-US"/>
        </w:rPr>
      </w:pPr>
    </w:p>
    <w:p w:rsidR="00C000B0" w:rsidRPr="00AB7964" w:rsidRDefault="00C000B0" w:rsidP="009A4A0C">
      <w:pPr>
        <w:widowControl w:val="0"/>
        <w:suppressAutoHyphens/>
        <w:autoSpaceDE w:val="0"/>
        <w:autoSpaceDN w:val="0"/>
        <w:adjustRightInd w:val="0"/>
        <w:jc w:val="center"/>
        <w:outlineLvl w:val="1"/>
        <w:rPr>
          <w:color w:val="000000" w:themeColor="text1"/>
          <w:sz w:val="28"/>
          <w:szCs w:val="28"/>
        </w:rPr>
      </w:pPr>
      <w:r w:rsidRPr="00AB7964">
        <w:rPr>
          <w:color w:val="000000" w:themeColor="text1"/>
          <w:sz w:val="28"/>
          <w:szCs w:val="28"/>
        </w:rPr>
        <w:t>Раздел II. СТАНДАРТ ПРЕДОСТАВЛЕНИЯ МУНИЦИПАЛЬНОЙ УСЛУГИ</w:t>
      </w:r>
    </w:p>
    <w:p w:rsidR="00C000B0" w:rsidRPr="00AB7964" w:rsidRDefault="00C000B0" w:rsidP="009A4A0C">
      <w:pPr>
        <w:widowControl w:val="0"/>
        <w:suppressAutoHyphens/>
        <w:autoSpaceDE w:val="0"/>
        <w:autoSpaceDN w:val="0"/>
        <w:adjustRightInd w:val="0"/>
        <w:jc w:val="center"/>
        <w:rPr>
          <w:color w:val="000000" w:themeColor="text1"/>
          <w:sz w:val="28"/>
          <w:szCs w:val="28"/>
        </w:rPr>
      </w:pPr>
    </w:p>
    <w:p w:rsidR="00C000B0" w:rsidRPr="00AB7964" w:rsidRDefault="00A631DE" w:rsidP="009A4A0C">
      <w:pPr>
        <w:widowControl w:val="0"/>
        <w:suppressAutoHyphens/>
        <w:autoSpaceDE w:val="0"/>
        <w:autoSpaceDN w:val="0"/>
        <w:adjustRightInd w:val="0"/>
        <w:jc w:val="center"/>
        <w:outlineLvl w:val="2"/>
        <w:rPr>
          <w:color w:val="000000" w:themeColor="text1"/>
          <w:sz w:val="28"/>
          <w:szCs w:val="28"/>
        </w:rPr>
      </w:pPr>
      <w:bookmarkStart w:id="5" w:name="Par146"/>
      <w:bookmarkEnd w:id="5"/>
      <w:r w:rsidRPr="00AB7964">
        <w:rPr>
          <w:color w:val="000000" w:themeColor="text1"/>
          <w:sz w:val="28"/>
          <w:szCs w:val="28"/>
        </w:rPr>
        <w:t>Подраздел</w:t>
      </w:r>
      <w:r w:rsidR="00A554C9">
        <w:rPr>
          <w:color w:val="000000" w:themeColor="text1"/>
          <w:sz w:val="28"/>
          <w:szCs w:val="28"/>
        </w:rPr>
        <w:t xml:space="preserve"> </w:t>
      </w:r>
      <w:r w:rsidR="00C83DDE" w:rsidRPr="00AB7964">
        <w:rPr>
          <w:color w:val="000000" w:themeColor="text1"/>
          <w:sz w:val="28"/>
          <w:szCs w:val="28"/>
        </w:rPr>
        <w:t>2.1</w:t>
      </w:r>
      <w:r w:rsidR="00C000B0" w:rsidRPr="00AB7964">
        <w:rPr>
          <w:color w:val="000000" w:themeColor="text1"/>
          <w:sz w:val="28"/>
          <w:szCs w:val="28"/>
        </w:rPr>
        <w:t>. НАИМЕНОВАНИЕ МУНИЦИПАЛЬНОЙ УСЛУГИ</w:t>
      </w:r>
    </w:p>
    <w:p w:rsidR="00397F4E" w:rsidRPr="00AB7964" w:rsidRDefault="00397F4E" w:rsidP="004C64BC">
      <w:pPr>
        <w:suppressAutoHyphens/>
        <w:ind w:firstLine="709"/>
        <w:jc w:val="center"/>
        <w:rPr>
          <w:color w:val="000000" w:themeColor="text1"/>
          <w:sz w:val="28"/>
          <w:szCs w:val="28"/>
        </w:rPr>
      </w:pPr>
    </w:p>
    <w:p w:rsidR="00B90C8D" w:rsidRPr="00AB7964" w:rsidRDefault="00397F4E" w:rsidP="004C64BC">
      <w:pPr>
        <w:suppressAutoHyphens/>
        <w:ind w:firstLine="709"/>
        <w:jc w:val="both"/>
        <w:rPr>
          <w:color w:val="000000" w:themeColor="text1"/>
          <w:sz w:val="28"/>
          <w:szCs w:val="28"/>
        </w:rPr>
      </w:pPr>
      <w:r w:rsidRPr="00AB7964">
        <w:rPr>
          <w:color w:val="000000" w:themeColor="text1"/>
          <w:sz w:val="28"/>
          <w:szCs w:val="28"/>
        </w:rPr>
        <w:t xml:space="preserve">Наименование </w:t>
      </w:r>
      <w:r w:rsidR="000804C2" w:rsidRPr="00AB7964">
        <w:rPr>
          <w:color w:val="000000" w:themeColor="text1"/>
          <w:sz w:val="28"/>
          <w:szCs w:val="28"/>
        </w:rPr>
        <w:t xml:space="preserve">муниципальной </w:t>
      </w:r>
      <w:r w:rsidRPr="00AB7964">
        <w:rPr>
          <w:color w:val="000000" w:themeColor="text1"/>
          <w:sz w:val="28"/>
          <w:szCs w:val="28"/>
        </w:rPr>
        <w:t>услуги –</w:t>
      </w:r>
      <w:r w:rsidR="00364DC4" w:rsidRPr="00AB7964">
        <w:rPr>
          <w:color w:val="000000" w:themeColor="text1"/>
          <w:sz w:val="28"/>
          <w:szCs w:val="28"/>
        </w:rPr>
        <w:t xml:space="preserve"> </w:t>
      </w:r>
      <w:r w:rsidR="000804C2" w:rsidRPr="00AB7964">
        <w:rPr>
          <w:color w:val="000000" w:themeColor="text1"/>
          <w:sz w:val="28"/>
          <w:szCs w:val="28"/>
        </w:rPr>
        <w:t>«</w:t>
      </w:r>
      <w:r w:rsidR="00B21B9B" w:rsidRPr="00AB7964">
        <w:rPr>
          <w:color w:val="000000" w:themeColor="text1"/>
          <w:sz w:val="28"/>
          <w:szCs w:val="28"/>
        </w:rPr>
        <w:t>Выдача разрешений на ввод в эксплуатацию построенных, реконструированных объектов капитального строительства</w:t>
      </w:r>
      <w:r w:rsidR="000804C2" w:rsidRPr="00AB7964">
        <w:rPr>
          <w:color w:val="000000" w:themeColor="text1"/>
          <w:sz w:val="28"/>
          <w:szCs w:val="28"/>
        </w:rPr>
        <w:t>».</w:t>
      </w:r>
    </w:p>
    <w:p w:rsidR="00397F4E" w:rsidRPr="00AB7964" w:rsidRDefault="00397F4E" w:rsidP="00DF57B5">
      <w:pPr>
        <w:suppressAutoHyphens/>
        <w:ind w:firstLine="851"/>
        <w:jc w:val="both"/>
        <w:rPr>
          <w:color w:val="000000" w:themeColor="text1"/>
          <w:sz w:val="28"/>
          <w:szCs w:val="28"/>
        </w:rPr>
      </w:pPr>
    </w:p>
    <w:p w:rsidR="00364DC4" w:rsidRPr="00AB7964" w:rsidRDefault="00364DC4" w:rsidP="00DF57B5">
      <w:pPr>
        <w:suppressAutoHyphens/>
        <w:jc w:val="center"/>
        <w:rPr>
          <w:color w:val="000000" w:themeColor="text1"/>
          <w:sz w:val="28"/>
          <w:szCs w:val="28"/>
        </w:rPr>
      </w:pPr>
      <w:r w:rsidRPr="00AB7964">
        <w:rPr>
          <w:color w:val="000000" w:themeColor="text1"/>
          <w:sz w:val="28"/>
          <w:szCs w:val="28"/>
        </w:rPr>
        <w:t>Подраздел 2.2. НАИМЕНОВАНИЕ ОРГАНА, ПРЕДОСТАВЛЯЮЩЕГО МУНИЦИПАЛЬНУЮ УСЛУГУ</w:t>
      </w:r>
    </w:p>
    <w:p w:rsidR="00364DC4" w:rsidRPr="00AB7964" w:rsidRDefault="00364DC4" w:rsidP="00DF57B5">
      <w:pPr>
        <w:suppressAutoHyphens/>
        <w:autoSpaceDE w:val="0"/>
        <w:autoSpaceDN w:val="0"/>
        <w:adjustRightInd w:val="0"/>
        <w:ind w:firstLine="720"/>
        <w:jc w:val="both"/>
        <w:rPr>
          <w:color w:val="000000" w:themeColor="text1"/>
          <w:sz w:val="28"/>
          <w:szCs w:val="28"/>
        </w:rPr>
      </w:pPr>
      <w:bookmarkStart w:id="6" w:name="sub_134"/>
    </w:p>
    <w:p w:rsidR="00364DC4" w:rsidRPr="00AB7964" w:rsidRDefault="00364DC4" w:rsidP="005F6CC4">
      <w:pPr>
        <w:suppressAutoHyphens/>
        <w:autoSpaceDE w:val="0"/>
        <w:autoSpaceDN w:val="0"/>
        <w:adjustRightInd w:val="0"/>
        <w:ind w:firstLine="720"/>
        <w:jc w:val="both"/>
        <w:rPr>
          <w:color w:val="000000" w:themeColor="text1"/>
          <w:sz w:val="28"/>
          <w:szCs w:val="28"/>
        </w:rPr>
      </w:pPr>
      <w:r w:rsidRPr="00AB7964">
        <w:rPr>
          <w:color w:val="000000" w:themeColor="text1"/>
          <w:sz w:val="28"/>
          <w:szCs w:val="28"/>
        </w:rPr>
        <w:t>2.2.1.</w:t>
      </w:r>
      <w:r w:rsidR="007F3AAE">
        <w:rPr>
          <w:color w:val="000000" w:themeColor="text1"/>
          <w:sz w:val="28"/>
          <w:szCs w:val="28"/>
        </w:rPr>
        <w:tab/>
      </w:r>
      <w:r w:rsidRPr="00AB7964">
        <w:rPr>
          <w:color w:val="000000" w:themeColor="text1"/>
          <w:sz w:val="28"/>
          <w:szCs w:val="28"/>
        </w:rPr>
        <w:t>Предоставление муниципальной услуги осуществляется уполномоченным органом.</w:t>
      </w:r>
    </w:p>
    <w:p w:rsidR="008444D2" w:rsidRPr="00AB7964" w:rsidRDefault="008444D2" w:rsidP="005F6CC4">
      <w:pPr>
        <w:suppressAutoHyphens/>
        <w:autoSpaceDE w:val="0"/>
        <w:autoSpaceDN w:val="0"/>
        <w:adjustRightInd w:val="0"/>
        <w:ind w:firstLine="720"/>
        <w:jc w:val="both"/>
        <w:rPr>
          <w:color w:val="000000" w:themeColor="text1"/>
          <w:sz w:val="28"/>
          <w:szCs w:val="28"/>
        </w:rPr>
      </w:pPr>
      <w:r w:rsidRPr="00AB7964">
        <w:rPr>
          <w:color w:val="000000" w:themeColor="text1"/>
          <w:sz w:val="28"/>
          <w:szCs w:val="28"/>
        </w:rPr>
        <w:t>2.2.</w:t>
      </w:r>
      <w:r w:rsidR="00364DC4" w:rsidRPr="00FD2710">
        <w:rPr>
          <w:color w:val="000000" w:themeColor="text1"/>
          <w:sz w:val="28"/>
          <w:szCs w:val="28"/>
        </w:rPr>
        <w:t>2</w:t>
      </w:r>
      <w:r w:rsidRPr="00AB7964">
        <w:rPr>
          <w:color w:val="000000" w:themeColor="text1"/>
          <w:sz w:val="28"/>
          <w:szCs w:val="28"/>
        </w:rPr>
        <w:t>.</w:t>
      </w:r>
      <w:r w:rsidR="007F3AAE">
        <w:rPr>
          <w:color w:val="000000" w:themeColor="text1"/>
          <w:sz w:val="28"/>
          <w:szCs w:val="28"/>
        </w:rPr>
        <w:tab/>
      </w:r>
      <w:r w:rsidRPr="00AB7964">
        <w:rPr>
          <w:color w:val="000000" w:themeColor="text1"/>
          <w:sz w:val="28"/>
          <w:szCs w:val="28"/>
        </w:rPr>
        <w:t xml:space="preserve">В предоставлении муниципальной услуги участвуют: уполномоченный орган, </w:t>
      </w:r>
      <w:r w:rsidR="00954589">
        <w:rPr>
          <w:sz w:val="28"/>
          <w:szCs w:val="28"/>
        </w:rPr>
        <w:t>МБУ</w:t>
      </w:r>
      <w:r w:rsidR="00954589" w:rsidRPr="00954589">
        <w:rPr>
          <w:sz w:val="28"/>
          <w:szCs w:val="28"/>
        </w:rPr>
        <w:t xml:space="preserve"> </w:t>
      </w:r>
      <w:r w:rsidRPr="00AB7964">
        <w:rPr>
          <w:color w:val="000000" w:themeColor="text1"/>
          <w:sz w:val="28"/>
          <w:szCs w:val="28"/>
        </w:rPr>
        <w:t>МФЦ.</w:t>
      </w:r>
    </w:p>
    <w:p w:rsidR="008444D2" w:rsidRPr="00AB7964" w:rsidRDefault="008444D2" w:rsidP="005F6CC4">
      <w:pPr>
        <w:suppressAutoHyphens/>
        <w:autoSpaceDE w:val="0"/>
        <w:autoSpaceDN w:val="0"/>
        <w:adjustRightInd w:val="0"/>
        <w:ind w:firstLine="720"/>
        <w:jc w:val="both"/>
        <w:rPr>
          <w:color w:val="000000" w:themeColor="text1"/>
          <w:sz w:val="28"/>
          <w:szCs w:val="28"/>
        </w:rPr>
      </w:pPr>
      <w:r w:rsidRPr="00AB7964">
        <w:rPr>
          <w:color w:val="000000" w:themeColor="text1"/>
          <w:sz w:val="28"/>
          <w:szCs w:val="28"/>
        </w:rPr>
        <w:t>Администрация предоставляет муниципальную услугу через</w:t>
      </w:r>
      <w:r w:rsidR="00381C7D">
        <w:rPr>
          <w:color w:val="000000" w:themeColor="text1"/>
          <w:sz w:val="28"/>
          <w:szCs w:val="28"/>
        </w:rPr>
        <w:t xml:space="preserve"> отдел архитектуры, градостроительства и развития инфраструктуры</w:t>
      </w:r>
      <w:r w:rsidRPr="00AB7964">
        <w:rPr>
          <w:color w:val="000000" w:themeColor="text1"/>
          <w:sz w:val="28"/>
          <w:szCs w:val="28"/>
        </w:rPr>
        <w:t xml:space="preserve">.  </w:t>
      </w:r>
    </w:p>
    <w:p w:rsidR="008444D2" w:rsidRDefault="008444D2" w:rsidP="005F6CC4">
      <w:pPr>
        <w:suppressAutoHyphens/>
        <w:autoSpaceDE w:val="0"/>
        <w:autoSpaceDN w:val="0"/>
        <w:adjustRightInd w:val="0"/>
        <w:ind w:firstLine="720"/>
        <w:jc w:val="both"/>
        <w:rPr>
          <w:color w:val="000000" w:themeColor="text1"/>
          <w:sz w:val="28"/>
          <w:szCs w:val="28"/>
        </w:rPr>
      </w:pPr>
      <w:r w:rsidRPr="00AB7964">
        <w:rPr>
          <w:color w:val="000000" w:themeColor="text1"/>
          <w:sz w:val="28"/>
          <w:szCs w:val="28"/>
        </w:rPr>
        <w:t>2.2.</w:t>
      </w:r>
      <w:r w:rsidR="00364DC4" w:rsidRPr="00FD2710">
        <w:rPr>
          <w:color w:val="000000" w:themeColor="text1"/>
          <w:sz w:val="28"/>
          <w:szCs w:val="28"/>
        </w:rPr>
        <w:t>3</w:t>
      </w:r>
      <w:r w:rsidRPr="00AB7964">
        <w:rPr>
          <w:color w:val="000000" w:themeColor="text1"/>
          <w:sz w:val="28"/>
          <w:szCs w:val="28"/>
        </w:rPr>
        <w:t>.</w:t>
      </w:r>
      <w:r w:rsidR="007F3AAE">
        <w:rPr>
          <w:color w:val="000000" w:themeColor="text1"/>
          <w:sz w:val="28"/>
          <w:szCs w:val="28"/>
        </w:rPr>
        <w:tab/>
      </w:r>
      <w:r w:rsidRPr="00AB7964">
        <w:rPr>
          <w:color w:val="000000" w:themeColor="text1"/>
          <w:sz w:val="28"/>
          <w:szCs w:val="28"/>
        </w:rPr>
        <w:t xml:space="preserve">В процессе предоставления муниципальной услуги уполномоченный орган взаимодействует </w:t>
      </w:r>
      <w:proofErr w:type="gramStart"/>
      <w:r w:rsidRPr="00AB7964">
        <w:rPr>
          <w:color w:val="000000" w:themeColor="text1"/>
          <w:sz w:val="28"/>
          <w:szCs w:val="28"/>
        </w:rPr>
        <w:t>с</w:t>
      </w:r>
      <w:proofErr w:type="gramEnd"/>
      <w:r w:rsidRPr="00AB7964">
        <w:rPr>
          <w:color w:val="000000" w:themeColor="text1"/>
          <w:sz w:val="28"/>
          <w:szCs w:val="28"/>
        </w:rPr>
        <w:t>:</w:t>
      </w:r>
    </w:p>
    <w:p w:rsidR="00B54C6F" w:rsidRDefault="00B54C6F" w:rsidP="005F6CC4">
      <w:pPr>
        <w:tabs>
          <w:tab w:val="left" w:pos="0"/>
        </w:tabs>
        <w:suppressAutoHyphens/>
        <w:ind w:firstLine="720"/>
        <w:jc w:val="both"/>
        <w:rPr>
          <w:sz w:val="28"/>
          <w:szCs w:val="28"/>
        </w:rPr>
      </w:pPr>
      <w:r w:rsidRPr="00402379">
        <w:rPr>
          <w:sz w:val="28"/>
          <w:szCs w:val="28"/>
        </w:rPr>
        <w:t>М</w:t>
      </w:r>
      <w:r>
        <w:rPr>
          <w:sz w:val="28"/>
          <w:szCs w:val="28"/>
          <w:lang w:eastAsia="en-US"/>
        </w:rPr>
        <w:t>ежмуниципальным</w:t>
      </w:r>
      <w:r w:rsidRPr="00402379">
        <w:rPr>
          <w:sz w:val="28"/>
          <w:szCs w:val="28"/>
          <w:lang w:eastAsia="en-US"/>
        </w:rPr>
        <w:t xml:space="preserve"> отд</w:t>
      </w:r>
      <w:r>
        <w:rPr>
          <w:sz w:val="28"/>
          <w:szCs w:val="28"/>
          <w:lang w:eastAsia="en-US"/>
        </w:rPr>
        <w:t>елом</w:t>
      </w:r>
      <w:r w:rsidRPr="00402379">
        <w:rPr>
          <w:sz w:val="28"/>
          <w:szCs w:val="28"/>
          <w:lang w:eastAsia="en-US"/>
        </w:rPr>
        <w:t xml:space="preserve"> по </w:t>
      </w:r>
      <w:proofErr w:type="spellStart"/>
      <w:r w:rsidRPr="00402379">
        <w:rPr>
          <w:sz w:val="28"/>
          <w:szCs w:val="28"/>
          <w:lang w:eastAsia="en-US"/>
        </w:rPr>
        <w:t>Лабинскому</w:t>
      </w:r>
      <w:proofErr w:type="spellEnd"/>
      <w:r w:rsidRPr="00402379">
        <w:rPr>
          <w:sz w:val="28"/>
          <w:szCs w:val="28"/>
          <w:lang w:eastAsia="en-US"/>
        </w:rPr>
        <w:t xml:space="preserve"> и </w:t>
      </w:r>
      <w:proofErr w:type="spellStart"/>
      <w:r w:rsidRPr="00402379">
        <w:rPr>
          <w:sz w:val="28"/>
          <w:szCs w:val="28"/>
          <w:lang w:eastAsia="en-US"/>
        </w:rPr>
        <w:t>Курганинскому</w:t>
      </w:r>
      <w:proofErr w:type="spellEnd"/>
      <w:r w:rsidRPr="00402379">
        <w:rPr>
          <w:sz w:val="28"/>
          <w:szCs w:val="28"/>
          <w:lang w:eastAsia="en-US"/>
        </w:rPr>
        <w:t xml:space="preserve"> районам</w:t>
      </w:r>
      <w:r w:rsidRPr="00402379">
        <w:rPr>
          <w:sz w:val="28"/>
          <w:szCs w:val="28"/>
        </w:rPr>
        <w:t xml:space="preserve"> Управления</w:t>
      </w:r>
      <w:r>
        <w:rPr>
          <w:sz w:val="28"/>
          <w:szCs w:val="28"/>
        </w:rPr>
        <w:t xml:space="preserve"> </w:t>
      </w:r>
      <w:r w:rsidRPr="00ED3F8C">
        <w:rPr>
          <w:sz w:val="28"/>
          <w:szCs w:val="28"/>
        </w:rPr>
        <w:t>Федеральной службы государственной регистрации, кадастра и картографии по Краснодарскому краю Лабинский отдел</w:t>
      </w:r>
      <w:r>
        <w:rPr>
          <w:sz w:val="28"/>
          <w:szCs w:val="28"/>
        </w:rPr>
        <w:t>;</w:t>
      </w:r>
      <w:r w:rsidRPr="00F83DF2">
        <w:rPr>
          <w:sz w:val="28"/>
          <w:szCs w:val="28"/>
        </w:rPr>
        <w:t xml:space="preserve"> </w:t>
      </w:r>
    </w:p>
    <w:p w:rsidR="00381C7D" w:rsidRPr="00F83DF2" w:rsidRDefault="00381C7D" w:rsidP="005F6CC4">
      <w:pPr>
        <w:tabs>
          <w:tab w:val="left" w:pos="0"/>
        </w:tabs>
        <w:suppressAutoHyphens/>
        <w:ind w:firstLine="720"/>
        <w:jc w:val="both"/>
        <w:rPr>
          <w:sz w:val="28"/>
          <w:szCs w:val="28"/>
        </w:rPr>
      </w:pPr>
      <w:r w:rsidRPr="00F83DF2">
        <w:rPr>
          <w:sz w:val="28"/>
          <w:szCs w:val="28"/>
        </w:rPr>
        <w:t>Филиал</w:t>
      </w:r>
      <w:r>
        <w:rPr>
          <w:sz w:val="28"/>
          <w:szCs w:val="28"/>
        </w:rPr>
        <w:t>ом</w:t>
      </w:r>
      <w:r w:rsidRPr="00F83DF2">
        <w:rPr>
          <w:sz w:val="28"/>
          <w:szCs w:val="28"/>
        </w:rPr>
        <w:t xml:space="preserve"> федеральн</w:t>
      </w:r>
      <w:r>
        <w:rPr>
          <w:sz w:val="28"/>
          <w:szCs w:val="28"/>
        </w:rPr>
        <w:t>ого государственного бюджетного</w:t>
      </w:r>
      <w:r w:rsidRPr="00F83DF2">
        <w:rPr>
          <w:sz w:val="28"/>
          <w:szCs w:val="28"/>
        </w:rPr>
        <w:t xml:space="preserve"> учреждения «Федеральная кадастровая палата Федеральной службы государственной регистр</w:t>
      </w:r>
      <w:r>
        <w:rPr>
          <w:sz w:val="28"/>
          <w:szCs w:val="28"/>
        </w:rPr>
        <w:t xml:space="preserve">ации, </w:t>
      </w:r>
      <w:r w:rsidRPr="00F83DF2">
        <w:rPr>
          <w:sz w:val="28"/>
          <w:szCs w:val="28"/>
        </w:rPr>
        <w:t>кадастра и картографии» по Краснодарскому краю Лабинский отдел</w:t>
      </w:r>
      <w:r>
        <w:rPr>
          <w:sz w:val="28"/>
          <w:szCs w:val="28"/>
        </w:rPr>
        <w:t>;</w:t>
      </w:r>
    </w:p>
    <w:p w:rsidR="00381C7D" w:rsidRPr="00F83DF2" w:rsidRDefault="00381C7D" w:rsidP="005F6CC4">
      <w:pPr>
        <w:tabs>
          <w:tab w:val="left" w:pos="0"/>
        </w:tabs>
        <w:suppressAutoHyphens/>
        <w:ind w:firstLine="720"/>
        <w:jc w:val="both"/>
        <w:rPr>
          <w:sz w:val="28"/>
          <w:szCs w:val="28"/>
        </w:rPr>
      </w:pPr>
      <w:r w:rsidRPr="00F83DF2">
        <w:rPr>
          <w:sz w:val="28"/>
          <w:szCs w:val="28"/>
        </w:rPr>
        <w:t>Управление</w:t>
      </w:r>
      <w:r>
        <w:rPr>
          <w:sz w:val="28"/>
          <w:szCs w:val="28"/>
        </w:rPr>
        <w:t>м</w:t>
      </w:r>
      <w:r w:rsidRPr="00F83DF2">
        <w:rPr>
          <w:sz w:val="28"/>
          <w:szCs w:val="28"/>
        </w:rPr>
        <w:t xml:space="preserve"> строительного планирования, развития инфраструктуры и градостроительства муниципального образования Лабинский район</w:t>
      </w:r>
      <w:r w:rsidR="00A554C9">
        <w:rPr>
          <w:sz w:val="28"/>
          <w:szCs w:val="28"/>
        </w:rPr>
        <w:t>.</w:t>
      </w:r>
    </w:p>
    <w:bookmarkEnd w:id="6"/>
    <w:p w:rsidR="008444D2" w:rsidRPr="00AB7964" w:rsidRDefault="008444D2" w:rsidP="005F6CC4">
      <w:pPr>
        <w:suppressAutoHyphens/>
        <w:ind w:firstLine="720"/>
        <w:jc w:val="both"/>
        <w:rPr>
          <w:color w:val="000000" w:themeColor="text1"/>
          <w:sz w:val="28"/>
          <w:szCs w:val="28"/>
        </w:rPr>
      </w:pPr>
      <w:r w:rsidRPr="00AB7964">
        <w:rPr>
          <w:color w:val="000000" w:themeColor="text1"/>
          <w:sz w:val="28"/>
          <w:szCs w:val="28"/>
        </w:rPr>
        <w:t>2.2.</w:t>
      </w:r>
      <w:r w:rsidR="00364DC4" w:rsidRPr="00AB7964">
        <w:rPr>
          <w:color w:val="000000" w:themeColor="text1"/>
          <w:sz w:val="28"/>
          <w:szCs w:val="28"/>
        </w:rPr>
        <w:t>4</w:t>
      </w:r>
      <w:r w:rsidRPr="00AB7964">
        <w:rPr>
          <w:color w:val="000000" w:themeColor="text1"/>
          <w:sz w:val="28"/>
          <w:szCs w:val="28"/>
        </w:rPr>
        <w:t>.</w:t>
      </w:r>
      <w:r w:rsidR="007F3AAE">
        <w:rPr>
          <w:color w:val="000000" w:themeColor="text1"/>
          <w:sz w:val="28"/>
          <w:szCs w:val="28"/>
        </w:rPr>
        <w:tab/>
      </w:r>
      <w:proofErr w:type="gramStart"/>
      <w:r w:rsidRPr="00AB7964">
        <w:rPr>
          <w:color w:val="000000" w:themeColor="text1"/>
          <w:sz w:val="28"/>
          <w:szCs w:val="28"/>
        </w:rPr>
        <w:t xml:space="preserve">В соответствии с пунктом 3 части 1 статьи 7 Федерального закона </w:t>
      </w:r>
      <w:r w:rsidR="00A554C9">
        <w:rPr>
          <w:color w:val="000000" w:themeColor="text1"/>
          <w:sz w:val="28"/>
          <w:szCs w:val="28"/>
        </w:rPr>
        <w:t xml:space="preserve">               от 27 июля </w:t>
      </w:r>
      <w:r w:rsidRPr="00AB7964">
        <w:rPr>
          <w:color w:val="000000" w:themeColor="text1"/>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AB7964">
        <w:rPr>
          <w:color w:val="000000" w:themeColor="text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AB7964" w:rsidRDefault="00A631DE" w:rsidP="007775D4">
      <w:pPr>
        <w:widowControl w:val="0"/>
        <w:suppressAutoHyphens/>
        <w:autoSpaceDE w:val="0"/>
        <w:autoSpaceDN w:val="0"/>
        <w:adjustRightInd w:val="0"/>
        <w:jc w:val="center"/>
        <w:outlineLvl w:val="2"/>
        <w:rPr>
          <w:color w:val="000000" w:themeColor="text1"/>
          <w:sz w:val="28"/>
          <w:szCs w:val="28"/>
        </w:rPr>
      </w:pPr>
      <w:bookmarkStart w:id="7" w:name="Par159"/>
      <w:bookmarkEnd w:id="7"/>
      <w:r w:rsidRPr="00AB7964">
        <w:rPr>
          <w:color w:val="000000" w:themeColor="text1"/>
          <w:sz w:val="28"/>
          <w:szCs w:val="28"/>
        </w:rPr>
        <w:lastRenderedPageBreak/>
        <w:t xml:space="preserve">Подраздел </w:t>
      </w:r>
      <w:r w:rsidR="00C83DDE" w:rsidRPr="00AB7964">
        <w:rPr>
          <w:color w:val="000000" w:themeColor="text1"/>
          <w:sz w:val="28"/>
          <w:szCs w:val="28"/>
        </w:rPr>
        <w:t>2.</w:t>
      </w:r>
      <w:r w:rsidRPr="00AB7964">
        <w:rPr>
          <w:color w:val="000000" w:themeColor="text1"/>
          <w:sz w:val="28"/>
          <w:szCs w:val="28"/>
        </w:rPr>
        <w:t>3</w:t>
      </w:r>
      <w:r w:rsidR="00765B48" w:rsidRPr="00AB7964">
        <w:rPr>
          <w:color w:val="000000" w:themeColor="text1"/>
          <w:sz w:val="28"/>
          <w:szCs w:val="28"/>
        </w:rPr>
        <w:t>. ОПИСАНИЕ РЕЗУЛЬТАТА</w:t>
      </w:r>
    </w:p>
    <w:p w:rsidR="00765B48" w:rsidRPr="00AB7964" w:rsidRDefault="00765B48" w:rsidP="007775D4">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ПРЕДОСТАВЛЕНИЯ МУНИЦИПАЛЬНОЙ УСЛУГИ</w:t>
      </w:r>
    </w:p>
    <w:p w:rsidR="00397F4E" w:rsidRPr="00AB7964" w:rsidRDefault="00397F4E" w:rsidP="00DF57B5">
      <w:pPr>
        <w:suppressAutoHyphens/>
        <w:ind w:firstLine="851"/>
        <w:jc w:val="both"/>
        <w:rPr>
          <w:color w:val="000000" w:themeColor="text1"/>
          <w:sz w:val="28"/>
          <w:szCs w:val="28"/>
        </w:rPr>
      </w:pPr>
    </w:p>
    <w:p w:rsidR="00397F4E" w:rsidRPr="00AB7964" w:rsidRDefault="00397F4E" w:rsidP="00066748">
      <w:pPr>
        <w:tabs>
          <w:tab w:val="left" w:pos="1260"/>
          <w:tab w:val="num" w:pos="1440"/>
        </w:tabs>
        <w:suppressAutoHyphens/>
        <w:ind w:firstLine="709"/>
        <w:jc w:val="both"/>
        <w:rPr>
          <w:color w:val="000000" w:themeColor="text1"/>
          <w:sz w:val="28"/>
          <w:szCs w:val="28"/>
        </w:rPr>
      </w:pPr>
      <w:r w:rsidRPr="00AB7964">
        <w:rPr>
          <w:color w:val="000000" w:themeColor="text1"/>
          <w:sz w:val="28"/>
          <w:szCs w:val="28"/>
        </w:rPr>
        <w:t xml:space="preserve">Результатом предоставления </w:t>
      </w:r>
      <w:r w:rsidR="0019655B" w:rsidRPr="00AB7964">
        <w:rPr>
          <w:color w:val="000000" w:themeColor="text1"/>
          <w:sz w:val="28"/>
          <w:szCs w:val="28"/>
        </w:rPr>
        <w:t xml:space="preserve">муниципальной </w:t>
      </w:r>
      <w:r w:rsidRPr="00AB7964">
        <w:rPr>
          <w:color w:val="000000" w:themeColor="text1"/>
          <w:sz w:val="28"/>
          <w:szCs w:val="28"/>
        </w:rPr>
        <w:t>услуги являются:</w:t>
      </w:r>
    </w:p>
    <w:p w:rsidR="00397F4E" w:rsidRPr="00AB7964" w:rsidRDefault="00B21B9B" w:rsidP="00066748">
      <w:pPr>
        <w:suppressAutoHyphens/>
        <w:ind w:firstLine="709"/>
        <w:jc w:val="both"/>
        <w:rPr>
          <w:color w:val="000000" w:themeColor="text1"/>
          <w:sz w:val="28"/>
          <w:szCs w:val="28"/>
        </w:rPr>
      </w:pPr>
      <w:r w:rsidRPr="00AB7964">
        <w:rPr>
          <w:color w:val="000000" w:themeColor="text1"/>
          <w:sz w:val="28"/>
          <w:szCs w:val="28"/>
        </w:rPr>
        <w:t xml:space="preserve">разрешение на ввод в эксплуатацию построенного, реконструированного объекта капитального строительства или </w:t>
      </w:r>
      <w:r w:rsidR="00CA4B99" w:rsidRPr="00AB7964">
        <w:rPr>
          <w:color w:val="000000" w:themeColor="text1"/>
          <w:sz w:val="28"/>
          <w:szCs w:val="28"/>
        </w:rPr>
        <w:t>решение об</w:t>
      </w:r>
      <w:r w:rsidR="00381C7D">
        <w:rPr>
          <w:color w:val="000000" w:themeColor="text1"/>
          <w:sz w:val="28"/>
          <w:szCs w:val="28"/>
        </w:rPr>
        <w:t xml:space="preserve"> </w:t>
      </w:r>
      <w:r w:rsidRPr="00AB7964">
        <w:rPr>
          <w:color w:val="000000" w:themeColor="text1"/>
          <w:sz w:val="28"/>
          <w:szCs w:val="28"/>
        </w:rPr>
        <w:t>отказ</w:t>
      </w:r>
      <w:r w:rsidR="00CA4B99" w:rsidRPr="00AB7964">
        <w:rPr>
          <w:color w:val="000000" w:themeColor="text1"/>
          <w:sz w:val="28"/>
          <w:szCs w:val="28"/>
        </w:rPr>
        <w:t>е</w:t>
      </w:r>
      <w:r w:rsidRPr="00AB7964">
        <w:rPr>
          <w:color w:val="000000" w:themeColor="text1"/>
          <w:sz w:val="28"/>
          <w:szCs w:val="28"/>
        </w:rPr>
        <w:t xml:space="preserve"> в предоставлении муниципальной услуги.</w:t>
      </w:r>
    </w:p>
    <w:p w:rsidR="00B21B9B" w:rsidRPr="00AB7964" w:rsidRDefault="00B21B9B" w:rsidP="00DF57B5">
      <w:pPr>
        <w:widowControl w:val="0"/>
        <w:suppressAutoHyphens/>
        <w:autoSpaceDE w:val="0"/>
        <w:autoSpaceDN w:val="0"/>
        <w:adjustRightInd w:val="0"/>
        <w:ind w:firstLine="726"/>
        <w:jc w:val="center"/>
        <w:outlineLvl w:val="2"/>
        <w:rPr>
          <w:color w:val="000000" w:themeColor="text1"/>
          <w:sz w:val="28"/>
          <w:szCs w:val="28"/>
        </w:rPr>
      </w:pPr>
    </w:p>
    <w:p w:rsidR="00066748" w:rsidRDefault="00A631DE" w:rsidP="00066748">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Подраздел </w:t>
      </w:r>
      <w:r w:rsidR="00C83DDE" w:rsidRPr="00AB7964">
        <w:rPr>
          <w:color w:val="000000" w:themeColor="text1"/>
          <w:sz w:val="28"/>
          <w:szCs w:val="28"/>
        </w:rPr>
        <w:t>2.</w:t>
      </w:r>
      <w:r w:rsidRPr="00AB7964">
        <w:rPr>
          <w:color w:val="000000" w:themeColor="text1"/>
          <w:sz w:val="28"/>
          <w:szCs w:val="28"/>
        </w:rPr>
        <w:t>4</w:t>
      </w:r>
      <w:r w:rsidR="00765B48" w:rsidRPr="00AB7964">
        <w:rPr>
          <w:color w:val="000000" w:themeColor="text1"/>
          <w:sz w:val="28"/>
          <w:szCs w:val="28"/>
        </w:rPr>
        <w:t xml:space="preserve">. СРОК ПРЕДОСТАВЛЕНИЯ МУНИЦИПАЛЬНОЙ УСЛУГИ, </w:t>
      </w:r>
    </w:p>
    <w:p w:rsidR="0000390E" w:rsidRPr="00AB7964" w:rsidRDefault="00765B48" w:rsidP="00066748">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В ТОМ ЧИСЛЕ С УЧЕТОМ НЕОБХОДИМОСТИ ОБРАЩЕНИЯ В ОРГАНИЗАЦИИ, УЧАСТВУЮЩИЕ В ПРЕДОСТАВЛЕНИИ </w:t>
      </w:r>
    </w:p>
    <w:p w:rsidR="0000390E" w:rsidRPr="00AB7964" w:rsidRDefault="00765B48" w:rsidP="00066748">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МУНИЦИПАЛЬНОЙ УСЛУГИ, СРОК ПРИОСТАНОВЛЕНИЯ </w:t>
      </w:r>
    </w:p>
    <w:p w:rsidR="0000390E" w:rsidRPr="00AB7964" w:rsidRDefault="00765B48" w:rsidP="00066748">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AB7964" w:rsidRDefault="00765B48" w:rsidP="00066748">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ПРЕДОСТАВЛЕНИЯ МУНИЦИПАЛЬНОЙ УСЛУГИ</w:t>
      </w:r>
    </w:p>
    <w:p w:rsidR="00397F4E" w:rsidRPr="00AB7964" w:rsidRDefault="00397F4E" w:rsidP="00DF57B5">
      <w:pPr>
        <w:suppressAutoHyphens/>
        <w:ind w:firstLine="851"/>
        <w:jc w:val="both"/>
        <w:rPr>
          <w:color w:val="000000" w:themeColor="text1"/>
          <w:sz w:val="28"/>
          <w:szCs w:val="28"/>
        </w:rPr>
      </w:pPr>
    </w:p>
    <w:p w:rsidR="000F6F47" w:rsidRPr="00AB7964" w:rsidRDefault="00253EC1" w:rsidP="00DF57B5">
      <w:pPr>
        <w:suppressAutoHyphens/>
        <w:autoSpaceDE w:val="0"/>
        <w:autoSpaceDN w:val="0"/>
        <w:adjustRightInd w:val="0"/>
        <w:ind w:firstLine="709"/>
        <w:jc w:val="both"/>
        <w:rPr>
          <w:color w:val="000000" w:themeColor="text1"/>
          <w:sz w:val="28"/>
          <w:szCs w:val="28"/>
        </w:rPr>
      </w:pPr>
      <w:r w:rsidRPr="00C666CD">
        <w:rPr>
          <w:color w:val="000000" w:themeColor="text1"/>
          <w:sz w:val="28"/>
          <w:szCs w:val="28"/>
        </w:rPr>
        <w:t>2.4.1.</w:t>
      </w:r>
      <w:r w:rsidR="004477E0">
        <w:rPr>
          <w:color w:val="000000" w:themeColor="text1"/>
          <w:sz w:val="28"/>
          <w:szCs w:val="28"/>
        </w:rPr>
        <w:tab/>
      </w:r>
      <w:r w:rsidR="00BB2AE7" w:rsidRPr="00C666CD">
        <w:rPr>
          <w:color w:val="000000" w:themeColor="text1"/>
          <w:sz w:val="28"/>
          <w:szCs w:val="28"/>
        </w:rPr>
        <w:t xml:space="preserve">Срок предоставления муниципальной услуги (получения итоговых документов) </w:t>
      </w:r>
      <w:r w:rsidR="005E3B4E" w:rsidRPr="00C666CD">
        <w:rPr>
          <w:color w:val="000000" w:themeColor="text1"/>
          <w:sz w:val="28"/>
          <w:szCs w:val="28"/>
        </w:rPr>
        <w:t>составляет не более 7</w:t>
      </w:r>
      <w:r w:rsidR="000F6F47" w:rsidRPr="00C666CD">
        <w:rPr>
          <w:color w:val="000000" w:themeColor="text1"/>
          <w:sz w:val="28"/>
          <w:szCs w:val="28"/>
        </w:rPr>
        <w:t xml:space="preserve"> </w:t>
      </w:r>
      <w:r w:rsidR="00255B28" w:rsidRPr="00C666CD">
        <w:rPr>
          <w:color w:val="000000" w:themeColor="text1"/>
          <w:sz w:val="28"/>
          <w:szCs w:val="28"/>
        </w:rPr>
        <w:t>рабочих</w:t>
      </w:r>
      <w:r w:rsidR="000F6F47" w:rsidRPr="00C666CD">
        <w:rPr>
          <w:color w:val="000000" w:themeColor="text1"/>
          <w:sz w:val="28"/>
          <w:szCs w:val="28"/>
        </w:rPr>
        <w:t xml:space="preserve"> дней со дня получения заявления </w:t>
      </w:r>
      <w:r w:rsidR="000F6F47" w:rsidRPr="00AB7964">
        <w:rPr>
          <w:color w:val="000000" w:themeColor="text1"/>
          <w:sz w:val="28"/>
          <w:szCs w:val="28"/>
        </w:rPr>
        <w:t>уполномоченным органом</w:t>
      </w:r>
      <w:r w:rsidR="005D2BCC">
        <w:rPr>
          <w:color w:val="000000" w:themeColor="text1"/>
          <w:sz w:val="28"/>
          <w:szCs w:val="28"/>
        </w:rPr>
        <w:t>.</w:t>
      </w:r>
    </w:p>
    <w:p w:rsidR="003B3F01" w:rsidRPr="00AB7964" w:rsidRDefault="00476115"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2.4.2.</w:t>
      </w:r>
      <w:r w:rsidR="004477E0">
        <w:rPr>
          <w:color w:val="000000" w:themeColor="text1"/>
          <w:sz w:val="28"/>
          <w:szCs w:val="28"/>
        </w:rPr>
        <w:tab/>
      </w:r>
      <w:r w:rsidR="003B3F01" w:rsidRPr="00AB7964">
        <w:rPr>
          <w:color w:val="000000" w:themeColor="text1"/>
          <w:sz w:val="28"/>
          <w:szCs w:val="28"/>
        </w:rPr>
        <w:t xml:space="preserve">Срок приостановления предоставления </w:t>
      </w:r>
      <w:r w:rsidR="00BB2AE7" w:rsidRPr="00AB7964">
        <w:rPr>
          <w:color w:val="000000" w:themeColor="text1"/>
          <w:sz w:val="28"/>
          <w:szCs w:val="28"/>
        </w:rPr>
        <w:t xml:space="preserve">муниципальной </w:t>
      </w:r>
      <w:r w:rsidR="003B3F01" w:rsidRPr="00AB7964">
        <w:rPr>
          <w:color w:val="000000" w:themeColor="text1"/>
          <w:sz w:val="28"/>
          <w:szCs w:val="28"/>
        </w:rPr>
        <w:t>услуги законодательством не предусмотрен.</w:t>
      </w:r>
    </w:p>
    <w:p w:rsidR="006E682A" w:rsidRPr="00AB7964" w:rsidRDefault="006E682A" w:rsidP="00DF57B5">
      <w:pPr>
        <w:suppressAutoHyphens/>
        <w:jc w:val="center"/>
        <w:rPr>
          <w:b/>
          <w:color w:val="000000" w:themeColor="text1"/>
          <w:sz w:val="28"/>
          <w:szCs w:val="28"/>
        </w:rPr>
      </w:pPr>
    </w:p>
    <w:p w:rsidR="00765B48" w:rsidRPr="00AB7964" w:rsidRDefault="00A631DE" w:rsidP="00612102">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Подраздел </w:t>
      </w:r>
      <w:r w:rsidR="00C83DDE" w:rsidRPr="00AB7964">
        <w:rPr>
          <w:color w:val="000000" w:themeColor="text1"/>
          <w:sz w:val="28"/>
          <w:szCs w:val="28"/>
        </w:rPr>
        <w:t>2.</w:t>
      </w:r>
      <w:r w:rsidRPr="00AB7964">
        <w:rPr>
          <w:color w:val="000000" w:themeColor="text1"/>
          <w:sz w:val="28"/>
          <w:szCs w:val="28"/>
        </w:rPr>
        <w:t>5</w:t>
      </w:r>
      <w:r w:rsidR="00765B48" w:rsidRPr="00AB7964">
        <w:rPr>
          <w:color w:val="000000" w:themeColor="text1"/>
          <w:sz w:val="28"/>
          <w:szCs w:val="28"/>
        </w:rPr>
        <w:t xml:space="preserve">. ПЕРЕЧЕНЬ НОРМАТИВНЫХ ПРАВОВЫХ АКТОВ, </w:t>
      </w:r>
      <w:r w:rsidR="00765B48" w:rsidRPr="00AB7964">
        <w:rPr>
          <w:color w:val="000000" w:themeColor="text1"/>
          <w:sz w:val="28"/>
          <w:szCs w:val="28"/>
        </w:rPr>
        <w:br/>
        <w:t xml:space="preserve">РЕГУЛИРУЮЩИХ ОТНОШЕНИЯ, ВОЗНИКАЮЩИЕ В СВЯЗИ С </w:t>
      </w:r>
      <w:r w:rsidR="00765B48" w:rsidRPr="00AB7964">
        <w:rPr>
          <w:color w:val="000000" w:themeColor="text1"/>
          <w:sz w:val="28"/>
          <w:szCs w:val="28"/>
        </w:rPr>
        <w:br/>
        <w:t>ПРЕДОСТАВЛЕНИЕМ МУНИЦИПАЛЬНОЙ УСЛУГИ</w:t>
      </w:r>
    </w:p>
    <w:p w:rsidR="006E682A" w:rsidRPr="00AB7964" w:rsidRDefault="006E682A" w:rsidP="00DF57B5">
      <w:pPr>
        <w:suppressAutoHyphens/>
        <w:jc w:val="center"/>
        <w:rPr>
          <w:color w:val="000000" w:themeColor="text1"/>
          <w:sz w:val="28"/>
          <w:szCs w:val="28"/>
        </w:rPr>
      </w:pPr>
    </w:p>
    <w:p w:rsidR="00397F4E" w:rsidRPr="00AB7964" w:rsidRDefault="00397F4E" w:rsidP="00EA7843">
      <w:pPr>
        <w:suppressAutoHyphens/>
        <w:ind w:firstLine="709"/>
        <w:jc w:val="both"/>
        <w:rPr>
          <w:color w:val="000000" w:themeColor="text1"/>
          <w:sz w:val="28"/>
          <w:szCs w:val="28"/>
        </w:rPr>
      </w:pPr>
      <w:r w:rsidRPr="00AB7964">
        <w:rPr>
          <w:color w:val="000000" w:themeColor="text1"/>
          <w:sz w:val="28"/>
          <w:szCs w:val="28"/>
        </w:rPr>
        <w:t xml:space="preserve">Предоставление </w:t>
      </w:r>
      <w:r w:rsidR="00B500C1" w:rsidRPr="00AB7964">
        <w:rPr>
          <w:color w:val="000000" w:themeColor="text1"/>
          <w:sz w:val="28"/>
          <w:szCs w:val="28"/>
        </w:rPr>
        <w:t xml:space="preserve">администрацией </w:t>
      </w:r>
      <w:r w:rsidR="00381C7D">
        <w:rPr>
          <w:color w:val="000000" w:themeColor="text1"/>
          <w:sz w:val="28"/>
          <w:szCs w:val="28"/>
        </w:rPr>
        <w:t>Лабинского городского поселения Лабинского района</w:t>
      </w:r>
      <w:r w:rsidR="00381C7D" w:rsidRPr="00AB7964">
        <w:rPr>
          <w:rFonts w:eastAsia="Calibri"/>
          <w:color w:val="000000" w:themeColor="text1"/>
          <w:sz w:val="28"/>
          <w:szCs w:val="28"/>
          <w:lang w:eastAsia="en-US"/>
        </w:rPr>
        <w:t xml:space="preserve"> </w:t>
      </w:r>
      <w:r w:rsidR="00B500C1" w:rsidRPr="008537A8">
        <w:rPr>
          <w:sz w:val="28"/>
          <w:szCs w:val="28"/>
        </w:rPr>
        <w:t>и уп</w:t>
      </w:r>
      <w:r w:rsidR="00FB2F8A" w:rsidRPr="008537A8">
        <w:rPr>
          <w:sz w:val="28"/>
          <w:szCs w:val="28"/>
        </w:rPr>
        <w:t>олномоченным органом</w:t>
      </w:r>
      <w:r w:rsidR="00FB2F8A" w:rsidRPr="00381C7D">
        <w:rPr>
          <w:color w:val="FF0000"/>
          <w:sz w:val="28"/>
          <w:szCs w:val="28"/>
        </w:rPr>
        <w:t xml:space="preserve"> </w:t>
      </w:r>
      <w:r w:rsidR="00B500C1" w:rsidRPr="00AB7964">
        <w:rPr>
          <w:color w:val="000000" w:themeColor="text1"/>
          <w:sz w:val="28"/>
          <w:szCs w:val="28"/>
        </w:rPr>
        <w:t xml:space="preserve">муниципальной </w:t>
      </w:r>
      <w:r w:rsidRPr="00AB7964">
        <w:rPr>
          <w:color w:val="000000" w:themeColor="text1"/>
          <w:sz w:val="28"/>
          <w:szCs w:val="28"/>
        </w:rPr>
        <w:t>услуги осуществляется в соответствии со следующими нормативными правовыми актами:</w:t>
      </w:r>
    </w:p>
    <w:p w:rsidR="0005216F" w:rsidRPr="00AB7964" w:rsidRDefault="00365653" w:rsidP="00EA7843">
      <w:pPr>
        <w:widowControl w:val="0"/>
        <w:suppressAutoHyphens/>
        <w:autoSpaceDE w:val="0"/>
        <w:autoSpaceDN w:val="0"/>
        <w:adjustRightInd w:val="0"/>
        <w:ind w:firstLine="709"/>
        <w:jc w:val="both"/>
        <w:rPr>
          <w:rFonts w:eastAsiaTheme="minorEastAsia"/>
          <w:color w:val="000000" w:themeColor="text1"/>
          <w:sz w:val="28"/>
          <w:szCs w:val="28"/>
        </w:rPr>
      </w:pPr>
      <w:hyperlink r:id="rId19" w:history="1">
        <w:r w:rsidR="0005216F" w:rsidRPr="00AB7964">
          <w:rPr>
            <w:rFonts w:eastAsiaTheme="minorEastAsia"/>
            <w:color w:val="000000" w:themeColor="text1"/>
            <w:sz w:val="28"/>
            <w:szCs w:val="28"/>
          </w:rPr>
          <w:t>Конституци</w:t>
        </w:r>
        <w:r w:rsidR="006A3168" w:rsidRPr="00AB7964">
          <w:rPr>
            <w:rFonts w:eastAsiaTheme="minorEastAsia"/>
            <w:color w:val="000000" w:themeColor="text1"/>
            <w:sz w:val="28"/>
            <w:szCs w:val="28"/>
          </w:rPr>
          <w:t>ей</w:t>
        </w:r>
      </w:hyperlink>
      <w:r w:rsidR="0005216F" w:rsidRPr="00AB7964">
        <w:rPr>
          <w:rFonts w:eastAsiaTheme="minorEastAsia"/>
          <w:color w:val="000000" w:themeColor="text1"/>
          <w:sz w:val="28"/>
          <w:szCs w:val="28"/>
        </w:rPr>
        <w:t xml:space="preserve"> Российской Федерации (</w:t>
      </w:r>
      <w:proofErr w:type="gramStart"/>
      <w:r w:rsidR="0005216F" w:rsidRPr="00AB7964">
        <w:rPr>
          <w:rFonts w:eastAsiaTheme="minorEastAsia"/>
          <w:color w:val="000000" w:themeColor="text1"/>
          <w:sz w:val="28"/>
          <w:szCs w:val="28"/>
        </w:rPr>
        <w:t>принята</w:t>
      </w:r>
      <w:proofErr w:type="gramEnd"/>
      <w:r w:rsidR="0005216F" w:rsidRPr="00AB7964">
        <w:rPr>
          <w:rFonts w:eastAsiaTheme="minorEastAsia"/>
          <w:color w:val="000000" w:themeColor="text1"/>
          <w:sz w:val="28"/>
          <w:szCs w:val="28"/>
        </w:rPr>
        <w:t xml:space="preserve"> всенародным голосованием</w:t>
      </w:r>
      <w:r w:rsidR="00A554C9">
        <w:rPr>
          <w:rFonts w:eastAsiaTheme="minorEastAsia"/>
          <w:color w:val="000000" w:themeColor="text1"/>
          <w:sz w:val="28"/>
          <w:szCs w:val="28"/>
        </w:rPr>
        <w:t xml:space="preserve"> </w:t>
      </w:r>
      <w:r w:rsidR="0005216F" w:rsidRPr="00AB7964">
        <w:rPr>
          <w:rFonts w:eastAsiaTheme="minorEastAsia"/>
          <w:color w:val="000000" w:themeColor="text1"/>
          <w:sz w:val="28"/>
          <w:szCs w:val="28"/>
        </w:rPr>
        <w:t xml:space="preserve">12 декабря 1993 года; </w:t>
      </w:r>
      <w:proofErr w:type="gramStart"/>
      <w:r w:rsidR="0005216F" w:rsidRPr="00AB7964">
        <w:rPr>
          <w:rFonts w:eastAsiaTheme="minorEastAsia"/>
          <w:color w:val="000000" w:themeColor="text1"/>
          <w:sz w:val="28"/>
          <w:szCs w:val="28"/>
        </w:rPr>
        <w:t xml:space="preserve">с учетом поправок, внесенных Законами Российской Федерации о поправках к Конституции Российской Федерации </w:t>
      </w:r>
      <w:r w:rsidR="00DA3FA8">
        <w:rPr>
          <w:rFonts w:eastAsiaTheme="minorEastAsia"/>
          <w:color w:val="000000" w:themeColor="text1"/>
          <w:sz w:val="28"/>
          <w:szCs w:val="28"/>
        </w:rPr>
        <w:t xml:space="preserve">            </w:t>
      </w:r>
      <w:hyperlink r:id="rId20" w:history="1">
        <w:r w:rsidR="00A554C9">
          <w:rPr>
            <w:rFonts w:eastAsiaTheme="minorEastAsia"/>
            <w:color w:val="000000" w:themeColor="text1"/>
            <w:sz w:val="28"/>
            <w:szCs w:val="28"/>
          </w:rPr>
          <w:t xml:space="preserve">от 30 декабря </w:t>
        </w:r>
        <w:r w:rsidR="0005216F" w:rsidRPr="00AB7964">
          <w:rPr>
            <w:rFonts w:eastAsiaTheme="minorEastAsia"/>
            <w:color w:val="000000" w:themeColor="text1"/>
            <w:sz w:val="28"/>
            <w:szCs w:val="28"/>
          </w:rPr>
          <w:t>2008</w:t>
        </w:r>
        <w:r w:rsidR="00DA3FA8">
          <w:rPr>
            <w:rFonts w:eastAsiaTheme="minorEastAsia"/>
            <w:color w:val="000000" w:themeColor="text1"/>
            <w:sz w:val="28"/>
            <w:szCs w:val="28"/>
          </w:rPr>
          <w:t xml:space="preserve"> </w:t>
        </w:r>
        <w:r w:rsidR="00A554C9">
          <w:rPr>
            <w:rFonts w:eastAsiaTheme="minorEastAsia"/>
            <w:color w:val="000000" w:themeColor="text1"/>
            <w:sz w:val="28"/>
            <w:szCs w:val="28"/>
          </w:rPr>
          <w:t>года</w:t>
        </w:r>
        <w:r w:rsidR="0005216F" w:rsidRPr="00AB7964">
          <w:rPr>
            <w:rFonts w:eastAsiaTheme="minorEastAsia"/>
            <w:color w:val="000000" w:themeColor="text1"/>
            <w:sz w:val="28"/>
            <w:szCs w:val="28"/>
          </w:rPr>
          <w:t xml:space="preserve"> </w:t>
        </w:r>
        <w:r w:rsidR="00912E21" w:rsidRPr="00AB7964">
          <w:rPr>
            <w:rFonts w:eastAsiaTheme="minorEastAsia"/>
            <w:color w:val="000000" w:themeColor="text1"/>
            <w:sz w:val="28"/>
            <w:szCs w:val="28"/>
          </w:rPr>
          <w:t>№</w:t>
        </w:r>
        <w:r w:rsidR="0005216F" w:rsidRPr="00AB7964">
          <w:rPr>
            <w:rFonts w:eastAsiaTheme="minorEastAsia"/>
            <w:color w:val="000000" w:themeColor="text1"/>
            <w:sz w:val="28"/>
            <w:szCs w:val="28"/>
          </w:rPr>
          <w:t> 6-ФКЗ</w:t>
        </w:r>
      </w:hyperlink>
      <w:r w:rsidR="0005216F" w:rsidRPr="00AB7964">
        <w:rPr>
          <w:rFonts w:eastAsiaTheme="minorEastAsia"/>
          <w:color w:val="000000" w:themeColor="text1"/>
          <w:sz w:val="28"/>
          <w:szCs w:val="28"/>
        </w:rPr>
        <w:t xml:space="preserve">, от </w:t>
      </w:r>
      <w:hyperlink r:id="rId21" w:history="1">
        <w:r w:rsidR="00A554C9">
          <w:rPr>
            <w:rFonts w:eastAsiaTheme="minorEastAsia"/>
            <w:color w:val="000000" w:themeColor="text1"/>
            <w:sz w:val="28"/>
            <w:szCs w:val="28"/>
          </w:rPr>
          <w:t xml:space="preserve">30 декабря </w:t>
        </w:r>
        <w:r w:rsidR="0005216F" w:rsidRPr="00AB7964">
          <w:rPr>
            <w:rFonts w:eastAsiaTheme="minorEastAsia"/>
            <w:color w:val="000000" w:themeColor="text1"/>
            <w:sz w:val="28"/>
            <w:szCs w:val="28"/>
          </w:rPr>
          <w:t>2008</w:t>
        </w:r>
        <w:r w:rsidR="00CE0677">
          <w:rPr>
            <w:rFonts w:eastAsiaTheme="minorEastAsia"/>
            <w:color w:val="000000" w:themeColor="text1"/>
            <w:sz w:val="28"/>
            <w:szCs w:val="28"/>
          </w:rPr>
          <w:t xml:space="preserve"> </w:t>
        </w:r>
        <w:r w:rsidR="00A554C9">
          <w:rPr>
            <w:rFonts w:eastAsiaTheme="minorEastAsia"/>
            <w:color w:val="000000" w:themeColor="text1"/>
            <w:sz w:val="28"/>
            <w:szCs w:val="28"/>
          </w:rPr>
          <w:t>года</w:t>
        </w:r>
        <w:r w:rsidR="0005216F" w:rsidRPr="00AB7964">
          <w:rPr>
            <w:rFonts w:eastAsiaTheme="minorEastAsia"/>
            <w:color w:val="000000" w:themeColor="text1"/>
            <w:sz w:val="28"/>
            <w:szCs w:val="28"/>
          </w:rPr>
          <w:t xml:space="preserve"> </w:t>
        </w:r>
        <w:r w:rsidR="00912E21" w:rsidRPr="00AB7964">
          <w:rPr>
            <w:rFonts w:eastAsiaTheme="minorEastAsia"/>
            <w:color w:val="000000" w:themeColor="text1"/>
            <w:sz w:val="28"/>
            <w:szCs w:val="28"/>
          </w:rPr>
          <w:t>№</w:t>
        </w:r>
        <w:r w:rsidR="0005216F" w:rsidRPr="00AB7964">
          <w:rPr>
            <w:rFonts w:eastAsiaTheme="minorEastAsia"/>
            <w:color w:val="000000" w:themeColor="text1"/>
            <w:sz w:val="28"/>
            <w:szCs w:val="28"/>
          </w:rPr>
          <w:t> 7-ФКЗ</w:t>
        </w:r>
      </w:hyperlink>
      <w:r w:rsidR="0005216F" w:rsidRPr="00AB7964">
        <w:rPr>
          <w:rFonts w:eastAsiaTheme="minorEastAsia"/>
          <w:color w:val="000000" w:themeColor="text1"/>
          <w:sz w:val="28"/>
          <w:szCs w:val="28"/>
        </w:rPr>
        <w:t xml:space="preserve">, </w:t>
      </w:r>
      <w:r w:rsidR="00DA3FA8">
        <w:rPr>
          <w:rFonts w:eastAsiaTheme="minorEastAsia"/>
          <w:color w:val="000000" w:themeColor="text1"/>
          <w:sz w:val="28"/>
          <w:szCs w:val="28"/>
        </w:rPr>
        <w:t xml:space="preserve">                </w:t>
      </w:r>
      <w:r w:rsidR="0005216F" w:rsidRPr="00AB7964">
        <w:rPr>
          <w:rFonts w:eastAsiaTheme="minorEastAsia"/>
          <w:color w:val="000000" w:themeColor="text1"/>
          <w:sz w:val="28"/>
          <w:szCs w:val="28"/>
        </w:rPr>
        <w:t xml:space="preserve">от </w:t>
      </w:r>
      <w:hyperlink r:id="rId22" w:history="1">
        <w:r w:rsidR="00A554C9">
          <w:rPr>
            <w:rFonts w:eastAsiaTheme="minorEastAsia"/>
            <w:color w:val="000000" w:themeColor="text1"/>
            <w:sz w:val="28"/>
            <w:szCs w:val="28"/>
          </w:rPr>
          <w:t>5</w:t>
        </w:r>
        <w:r w:rsidR="00CE0677">
          <w:rPr>
            <w:rFonts w:eastAsiaTheme="minorEastAsia"/>
            <w:color w:val="000000" w:themeColor="text1"/>
            <w:sz w:val="28"/>
            <w:szCs w:val="28"/>
          </w:rPr>
          <w:t xml:space="preserve"> </w:t>
        </w:r>
        <w:r w:rsidR="00A554C9">
          <w:rPr>
            <w:rFonts w:eastAsiaTheme="minorEastAsia"/>
            <w:color w:val="000000" w:themeColor="text1"/>
            <w:sz w:val="28"/>
            <w:szCs w:val="28"/>
          </w:rPr>
          <w:t xml:space="preserve">февраля </w:t>
        </w:r>
        <w:r w:rsidR="0005216F" w:rsidRPr="00AB7964">
          <w:rPr>
            <w:rFonts w:eastAsiaTheme="minorEastAsia"/>
            <w:color w:val="000000" w:themeColor="text1"/>
            <w:sz w:val="28"/>
            <w:szCs w:val="28"/>
          </w:rPr>
          <w:t>2014</w:t>
        </w:r>
        <w:r w:rsidR="00CE0677">
          <w:rPr>
            <w:rFonts w:eastAsiaTheme="minorEastAsia"/>
            <w:color w:val="000000" w:themeColor="text1"/>
            <w:sz w:val="28"/>
            <w:szCs w:val="28"/>
          </w:rPr>
          <w:t xml:space="preserve"> </w:t>
        </w:r>
        <w:r w:rsidR="00A554C9">
          <w:rPr>
            <w:rFonts w:eastAsiaTheme="minorEastAsia"/>
            <w:color w:val="000000" w:themeColor="text1"/>
            <w:sz w:val="28"/>
            <w:szCs w:val="28"/>
          </w:rPr>
          <w:t>года</w:t>
        </w:r>
        <w:r w:rsidR="00CE0677">
          <w:rPr>
            <w:rFonts w:eastAsiaTheme="minorEastAsia"/>
            <w:color w:val="000000" w:themeColor="text1"/>
            <w:sz w:val="28"/>
            <w:szCs w:val="28"/>
          </w:rPr>
          <w:t xml:space="preserve"> </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 2-ФКЗ</w:t>
        </w:r>
      </w:hyperlink>
      <w:r w:rsidR="0005216F" w:rsidRPr="00AB7964">
        <w:rPr>
          <w:rFonts w:eastAsiaTheme="minorEastAsia"/>
          <w:color w:val="000000" w:themeColor="text1"/>
          <w:sz w:val="28"/>
          <w:szCs w:val="28"/>
        </w:rPr>
        <w:t xml:space="preserve">)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w:t>
      </w:r>
      <w:proofErr w:type="spellStart"/>
      <w:r w:rsidR="0005216F" w:rsidRPr="00AB7964">
        <w:rPr>
          <w:rFonts w:eastAsiaTheme="minorEastAsia"/>
          <w:color w:val="000000" w:themeColor="text1"/>
          <w:sz w:val="28"/>
          <w:szCs w:val="28"/>
        </w:rPr>
        <w:t>интернет-портале</w:t>
      </w:r>
      <w:proofErr w:type="spellEnd"/>
      <w:r w:rsidR="0005216F" w:rsidRPr="00AB7964">
        <w:rPr>
          <w:rFonts w:eastAsiaTheme="minorEastAsia"/>
          <w:color w:val="000000" w:themeColor="text1"/>
          <w:sz w:val="28"/>
          <w:szCs w:val="28"/>
        </w:rPr>
        <w:t xml:space="preserve"> правовой информации http://www.pravo.gov.ru 11.04.2014</w:t>
      </w:r>
      <w:proofErr w:type="gramEnd"/>
      <w:r w:rsidR="0005216F" w:rsidRPr="00AB7964">
        <w:rPr>
          <w:rFonts w:eastAsiaTheme="minorEastAsia"/>
          <w:color w:val="000000" w:themeColor="text1"/>
          <w:sz w:val="28"/>
          <w:szCs w:val="28"/>
        </w:rPr>
        <w:t xml:space="preserve">, в </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Собрании законодательства РФ</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14,04.2014, </w:t>
      </w:r>
      <w:r w:rsidR="00912E21" w:rsidRPr="00AB7964">
        <w:rPr>
          <w:rFonts w:eastAsiaTheme="minorEastAsia"/>
          <w:color w:val="000000" w:themeColor="text1"/>
          <w:sz w:val="28"/>
          <w:szCs w:val="28"/>
        </w:rPr>
        <w:t>№</w:t>
      </w:r>
      <w:r w:rsidR="0005216F" w:rsidRPr="00AB7964">
        <w:rPr>
          <w:rFonts w:eastAsiaTheme="minorEastAsia"/>
          <w:color w:val="000000" w:themeColor="text1"/>
          <w:sz w:val="28"/>
          <w:szCs w:val="28"/>
        </w:rPr>
        <w:t> 15, ст. 1691);</w:t>
      </w:r>
    </w:p>
    <w:p w:rsidR="0005216F" w:rsidRPr="00AB7964" w:rsidRDefault="00365653" w:rsidP="00EA7843">
      <w:pPr>
        <w:widowControl w:val="0"/>
        <w:suppressAutoHyphens/>
        <w:autoSpaceDE w:val="0"/>
        <w:autoSpaceDN w:val="0"/>
        <w:adjustRightInd w:val="0"/>
        <w:ind w:firstLine="709"/>
        <w:jc w:val="both"/>
        <w:rPr>
          <w:rFonts w:eastAsiaTheme="minorEastAsia"/>
          <w:color w:val="000000" w:themeColor="text1"/>
          <w:sz w:val="28"/>
          <w:szCs w:val="28"/>
        </w:rPr>
      </w:pPr>
      <w:hyperlink r:id="rId23" w:history="1">
        <w:r w:rsidR="0005216F" w:rsidRPr="00AB7964">
          <w:rPr>
            <w:rFonts w:eastAsiaTheme="minorEastAsia"/>
            <w:color w:val="000000" w:themeColor="text1"/>
            <w:sz w:val="28"/>
            <w:szCs w:val="28"/>
          </w:rPr>
          <w:t>Градостроительны</w:t>
        </w:r>
        <w:r w:rsidR="006A3168" w:rsidRPr="00AB7964">
          <w:rPr>
            <w:rFonts w:eastAsiaTheme="minorEastAsia"/>
            <w:color w:val="000000" w:themeColor="text1"/>
            <w:sz w:val="28"/>
            <w:szCs w:val="28"/>
          </w:rPr>
          <w:t>м</w:t>
        </w:r>
        <w:r w:rsidR="0005216F" w:rsidRPr="00AB7964">
          <w:rPr>
            <w:rFonts w:eastAsiaTheme="minorEastAsia"/>
            <w:color w:val="000000" w:themeColor="text1"/>
            <w:sz w:val="28"/>
            <w:szCs w:val="28"/>
          </w:rPr>
          <w:t xml:space="preserve"> кодекс</w:t>
        </w:r>
      </w:hyperlink>
      <w:r w:rsidR="006A3168" w:rsidRPr="00AB7964">
        <w:rPr>
          <w:rFonts w:eastAsiaTheme="minorEastAsia"/>
          <w:color w:val="000000" w:themeColor="text1"/>
          <w:sz w:val="28"/>
          <w:szCs w:val="28"/>
        </w:rPr>
        <w:t>ом</w:t>
      </w:r>
      <w:r w:rsidR="0005216F" w:rsidRPr="00AB7964">
        <w:rPr>
          <w:rFonts w:eastAsiaTheme="minorEastAsia"/>
          <w:color w:val="000000" w:themeColor="text1"/>
          <w:sz w:val="28"/>
          <w:szCs w:val="28"/>
        </w:rPr>
        <w:t xml:space="preserve"> Российской Федерации от 29 декабря 2004 года </w:t>
      </w:r>
      <w:r w:rsidR="00912E21" w:rsidRPr="00AB7964">
        <w:rPr>
          <w:rFonts w:eastAsiaTheme="minorEastAsia"/>
          <w:color w:val="000000" w:themeColor="text1"/>
          <w:sz w:val="28"/>
          <w:szCs w:val="28"/>
        </w:rPr>
        <w:t>№</w:t>
      </w:r>
      <w:r w:rsidR="00381C7D">
        <w:rPr>
          <w:rFonts w:eastAsiaTheme="minorEastAsia"/>
          <w:color w:val="000000" w:themeColor="text1"/>
          <w:sz w:val="28"/>
          <w:szCs w:val="28"/>
        </w:rPr>
        <w:t> 190</w:t>
      </w:r>
      <w:r w:rsidR="0005216F" w:rsidRPr="00AB7964">
        <w:rPr>
          <w:rFonts w:eastAsiaTheme="minorEastAsia"/>
          <w:color w:val="000000" w:themeColor="text1"/>
          <w:sz w:val="28"/>
          <w:szCs w:val="28"/>
        </w:rPr>
        <w:t xml:space="preserve">-ФЗ (текст опубликован в изданиях </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Российская газета</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w:t>
      </w:r>
      <w:r w:rsidR="00C4148C">
        <w:rPr>
          <w:rFonts w:eastAsiaTheme="minorEastAsia"/>
          <w:color w:val="000000" w:themeColor="text1"/>
          <w:sz w:val="28"/>
          <w:szCs w:val="28"/>
        </w:rPr>
        <w:t xml:space="preserve">                </w:t>
      </w:r>
      <w:r w:rsidR="006A3168" w:rsidRPr="00AB7964">
        <w:rPr>
          <w:rFonts w:eastAsiaTheme="minorEastAsia"/>
          <w:color w:val="000000" w:themeColor="text1"/>
          <w:sz w:val="28"/>
          <w:szCs w:val="28"/>
        </w:rPr>
        <w:t xml:space="preserve">№ </w:t>
      </w:r>
      <w:r w:rsidR="0005216F" w:rsidRPr="00AB7964">
        <w:rPr>
          <w:rFonts w:eastAsiaTheme="minorEastAsia"/>
          <w:color w:val="000000" w:themeColor="text1"/>
          <w:sz w:val="28"/>
          <w:szCs w:val="28"/>
        </w:rPr>
        <w:t xml:space="preserve"> 290, 30.12.2004, </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Собрание законодательства РФ</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03.01.2005, </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1 (часть 1), ст. 16, </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Парламентская газета</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 5-6,14.01.2005);</w:t>
      </w:r>
    </w:p>
    <w:p w:rsidR="0005216F" w:rsidRPr="00AB7964" w:rsidRDefault="006A3168" w:rsidP="00EA7843">
      <w:pPr>
        <w:widowControl w:val="0"/>
        <w:suppressAutoHyphens/>
        <w:autoSpaceDE w:val="0"/>
        <w:autoSpaceDN w:val="0"/>
        <w:adjustRightInd w:val="0"/>
        <w:ind w:firstLine="709"/>
        <w:jc w:val="both"/>
        <w:rPr>
          <w:rFonts w:eastAsiaTheme="minorEastAsia"/>
          <w:color w:val="000000" w:themeColor="text1"/>
          <w:sz w:val="28"/>
          <w:szCs w:val="28"/>
        </w:rPr>
      </w:pPr>
      <w:r w:rsidRPr="00AB7964">
        <w:rPr>
          <w:color w:val="000000" w:themeColor="text1"/>
          <w:sz w:val="28"/>
          <w:szCs w:val="28"/>
        </w:rPr>
        <w:t>Федеральным законом</w:t>
      </w:r>
      <w:r w:rsidR="0005216F" w:rsidRPr="00AB7964">
        <w:rPr>
          <w:rFonts w:eastAsiaTheme="minorEastAsia"/>
          <w:color w:val="000000" w:themeColor="text1"/>
          <w:sz w:val="28"/>
          <w:szCs w:val="28"/>
        </w:rPr>
        <w:t xml:space="preserve"> от 29 декабря 2004 года </w:t>
      </w:r>
      <w:r w:rsidR="00912E21"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191-ФЗ </w:t>
      </w:r>
      <w:r w:rsidR="008444D2" w:rsidRPr="00AB7964">
        <w:rPr>
          <w:rFonts w:eastAsiaTheme="minorEastAsia"/>
          <w:color w:val="000000" w:themeColor="text1"/>
          <w:sz w:val="28"/>
          <w:szCs w:val="28"/>
        </w:rPr>
        <w:t>«</w:t>
      </w:r>
      <w:r w:rsidR="0005216F" w:rsidRPr="00AB7964">
        <w:rPr>
          <w:rFonts w:eastAsiaTheme="minorEastAsia"/>
          <w:color w:val="000000" w:themeColor="text1"/>
          <w:sz w:val="28"/>
          <w:szCs w:val="28"/>
        </w:rPr>
        <w:t>О введении в действие Градостроительного кодекса Российской Федерации</w:t>
      </w:r>
      <w:r w:rsidR="008444D2"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(текст </w:t>
      </w:r>
      <w:r w:rsidR="0005216F" w:rsidRPr="00AB7964">
        <w:rPr>
          <w:rFonts w:eastAsiaTheme="minorEastAsia"/>
          <w:color w:val="000000" w:themeColor="text1"/>
          <w:sz w:val="28"/>
          <w:szCs w:val="28"/>
        </w:rPr>
        <w:lastRenderedPageBreak/>
        <w:t xml:space="preserve">опубликован в изданиях </w:t>
      </w:r>
      <w:r w:rsidR="008444D2" w:rsidRPr="00AB7964">
        <w:rPr>
          <w:rFonts w:eastAsiaTheme="minorEastAsia"/>
          <w:color w:val="000000" w:themeColor="text1"/>
          <w:sz w:val="28"/>
          <w:szCs w:val="28"/>
        </w:rPr>
        <w:t>«</w:t>
      </w:r>
      <w:r w:rsidR="0005216F" w:rsidRPr="00AB7964">
        <w:rPr>
          <w:rFonts w:eastAsiaTheme="minorEastAsia"/>
          <w:color w:val="000000" w:themeColor="text1"/>
          <w:sz w:val="28"/>
          <w:szCs w:val="28"/>
        </w:rPr>
        <w:t>Российская газета</w:t>
      </w:r>
      <w:r w:rsidR="008444D2"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w:t>
      </w:r>
      <w:r w:rsidR="008444D2"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290, 30.12.2004, </w:t>
      </w:r>
      <w:r w:rsidR="008444D2" w:rsidRPr="00AB7964">
        <w:rPr>
          <w:rFonts w:eastAsiaTheme="minorEastAsia"/>
          <w:color w:val="000000" w:themeColor="text1"/>
          <w:sz w:val="28"/>
          <w:szCs w:val="28"/>
        </w:rPr>
        <w:t>«</w:t>
      </w:r>
      <w:r w:rsidR="0005216F" w:rsidRPr="00AB7964">
        <w:rPr>
          <w:rFonts w:eastAsiaTheme="minorEastAsia"/>
          <w:color w:val="000000" w:themeColor="text1"/>
          <w:sz w:val="28"/>
          <w:szCs w:val="28"/>
        </w:rPr>
        <w:t>Собрание законодательства РФ</w:t>
      </w:r>
      <w:r w:rsidR="008444D2"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03.01.2005, </w:t>
      </w:r>
      <w:r w:rsidR="008444D2"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1 (часть 1), ст. 17, </w:t>
      </w:r>
      <w:r w:rsidR="008444D2" w:rsidRPr="00AB7964">
        <w:rPr>
          <w:rFonts w:eastAsiaTheme="minorEastAsia"/>
          <w:color w:val="000000" w:themeColor="text1"/>
          <w:sz w:val="28"/>
          <w:szCs w:val="28"/>
        </w:rPr>
        <w:t>«</w:t>
      </w:r>
      <w:r w:rsidR="0005216F" w:rsidRPr="00AB7964">
        <w:rPr>
          <w:rFonts w:eastAsiaTheme="minorEastAsia"/>
          <w:color w:val="000000" w:themeColor="text1"/>
          <w:sz w:val="28"/>
          <w:szCs w:val="28"/>
        </w:rPr>
        <w:t>Парламентская газета</w:t>
      </w:r>
      <w:r w:rsidR="008444D2"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w:t>
      </w:r>
      <w:r w:rsidR="00912E21" w:rsidRPr="00AB7964">
        <w:rPr>
          <w:rFonts w:eastAsiaTheme="minorEastAsia"/>
          <w:color w:val="000000" w:themeColor="text1"/>
          <w:sz w:val="28"/>
          <w:szCs w:val="28"/>
        </w:rPr>
        <w:t>№</w:t>
      </w:r>
      <w:r w:rsidR="0005216F" w:rsidRPr="00AB7964">
        <w:rPr>
          <w:rFonts w:eastAsiaTheme="minorEastAsia"/>
          <w:color w:val="000000" w:themeColor="text1"/>
          <w:sz w:val="28"/>
          <w:szCs w:val="28"/>
        </w:rPr>
        <w:t> 5-6,14.01.2005);</w:t>
      </w:r>
    </w:p>
    <w:p w:rsidR="0005216F" w:rsidRPr="00AB7964" w:rsidRDefault="006A3168" w:rsidP="00EA7843">
      <w:pPr>
        <w:widowControl w:val="0"/>
        <w:suppressAutoHyphens/>
        <w:autoSpaceDE w:val="0"/>
        <w:autoSpaceDN w:val="0"/>
        <w:adjustRightInd w:val="0"/>
        <w:ind w:firstLine="709"/>
        <w:jc w:val="both"/>
        <w:rPr>
          <w:rFonts w:eastAsiaTheme="minorEastAsia"/>
          <w:color w:val="000000" w:themeColor="text1"/>
          <w:sz w:val="28"/>
          <w:szCs w:val="28"/>
        </w:rPr>
      </w:pPr>
      <w:r w:rsidRPr="00AB7964">
        <w:rPr>
          <w:color w:val="000000" w:themeColor="text1"/>
          <w:sz w:val="28"/>
          <w:szCs w:val="28"/>
        </w:rPr>
        <w:t>Федеральным законом</w:t>
      </w:r>
      <w:r w:rsidR="0005216F" w:rsidRPr="00AB7964">
        <w:rPr>
          <w:rFonts w:eastAsiaTheme="minorEastAsia"/>
          <w:color w:val="000000" w:themeColor="text1"/>
          <w:sz w:val="28"/>
          <w:szCs w:val="28"/>
        </w:rPr>
        <w:t xml:space="preserve"> от 22 июля 2008 года </w:t>
      </w:r>
      <w:r w:rsidR="00912E21"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123-ФЗ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Технический регламент о требованиях пожарной безопасности</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(первоначальный текст документа опубликован в изданиях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Собрание законодательства РФ</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28.07.2008,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30 (ч. 1), ст. 3579,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Парламентская газета</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47-49, 31.07.2008, </w:t>
      </w:r>
      <w:r w:rsidRPr="00AB7964">
        <w:rPr>
          <w:rFonts w:eastAsiaTheme="minorEastAsia"/>
          <w:color w:val="000000" w:themeColor="text1"/>
          <w:sz w:val="28"/>
          <w:szCs w:val="28"/>
        </w:rPr>
        <w:t>«Р</w:t>
      </w:r>
      <w:r w:rsidR="0005216F" w:rsidRPr="00AB7964">
        <w:rPr>
          <w:rFonts w:eastAsiaTheme="minorEastAsia"/>
          <w:color w:val="000000" w:themeColor="text1"/>
          <w:sz w:val="28"/>
          <w:szCs w:val="28"/>
        </w:rPr>
        <w:t>оссийская газета</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163, 01.08.2008);</w:t>
      </w:r>
    </w:p>
    <w:p w:rsidR="0005216F" w:rsidRPr="00AB7964" w:rsidRDefault="006A3168" w:rsidP="00EA7843">
      <w:pPr>
        <w:widowControl w:val="0"/>
        <w:suppressAutoHyphens/>
        <w:autoSpaceDE w:val="0"/>
        <w:autoSpaceDN w:val="0"/>
        <w:adjustRightInd w:val="0"/>
        <w:ind w:firstLine="709"/>
        <w:jc w:val="both"/>
        <w:rPr>
          <w:rFonts w:eastAsiaTheme="minorEastAsia"/>
          <w:color w:val="000000" w:themeColor="text1"/>
          <w:sz w:val="28"/>
          <w:szCs w:val="28"/>
        </w:rPr>
      </w:pPr>
      <w:r w:rsidRPr="00AB7964">
        <w:rPr>
          <w:color w:val="000000" w:themeColor="text1"/>
          <w:sz w:val="28"/>
          <w:szCs w:val="28"/>
        </w:rPr>
        <w:t>Федеральным законом</w:t>
      </w:r>
      <w:r w:rsidR="0005216F" w:rsidRPr="00AB7964">
        <w:rPr>
          <w:rFonts w:eastAsiaTheme="minorEastAsia"/>
          <w:color w:val="000000" w:themeColor="text1"/>
          <w:sz w:val="28"/>
          <w:szCs w:val="28"/>
        </w:rPr>
        <w:t xml:space="preserve"> от 23 ноября 2009 года </w:t>
      </w:r>
      <w:r w:rsidR="00912E21"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261-ФЗ </w:t>
      </w:r>
      <w:r w:rsidR="009E4BB9">
        <w:rPr>
          <w:rFonts w:eastAsiaTheme="minorEastAsia"/>
          <w:color w:val="000000" w:themeColor="text1"/>
          <w:sz w:val="28"/>
          <w:szCs w:val="28"/>
        </w:rPr>
        <w:t xml:space="preserve">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(первоначальный текст документа опубликован в изданиях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Парламентская газета</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63, 27.11-03.12.2009,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Российская газета</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226, 27.11.2009,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Собрание законодательства РФ</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30.11.2009,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48, ст. 5711);</w:t>
      </w:r>
    </w:p>
    <w:p w:rsidR="0005216F" w:rsidRPr="00AB7964" w:rsidRDefault="006A3168" w:rsidP="00EA7843">
      <w:pPr>
        <w:widowControl w:val="0"/>
        <w:suppressAutoHyphens/>
        <w:autoSpaceDE w:val="0"/>
        <w:autoSpaceDN w:val="0"/>
        <w:adjustRightInd w:val="0"/>
        <w:ind w:firstLine="709"/>
        <w:jc w:val="both"/>
        <w:rPr>
          <w:rFonts w:eastAsiaTheme="minorEastAsia"/>
          <w:color w:val="000000" w:themeColor="text1"/>
          <w:sz w:val="28"/>
          <w:szCs w:val="28"/>
        </w:rPr>
      </w:pPr>
      <w:r w:rsidRPr="00AB7964">
        <w:rPr>
          <w:color w:val="000000" w:themeColor="text1"/>
          <w:sz w:val="28"/>
          <w:szCs w:val="28"/>
        </w:rPr>
        <w:t>Федеральным законом</w:t>
      </w:r>
      <w:r w:rsidR="0005216F" w:rsidRPr="00AB7964">
        <w:rPr>
          <w:rFonts w:eastAsiaTheme="minorEastAsia"/>
          <w:color w:val="000000" w:themeColor="text1"/>
          <w:sz w:val="28"/>
          <w:szCs w:val="28"/>
        </w:rPr>
        <w:t xml:space="preserve"> от 27 июля 2010 года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210-ФЗ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Об организации предоставления государственных и муниципальных услуг</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(первоначальный текст документа опубликован в изданиях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Российская газета</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168, 30.07.2010,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Собрание законодательства РФ</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02.08.2010, </w:t>
      </w:r>
      <w:r w:rsidRPr="00AB7964">
        <w:rPr>
          <w:rFonts w:eastAsiaTheme="minorEastAsia"/>
          <w:color w:val="000000" w:themeColor="text1"/>
          <w:sz w:val="28"/>
          <w:szCs w:val="28"/>
        </w:rPr>
        <w:t>№</w:t>
      </w:r>
      <w:r w:rsidR="0005216F" w:rsidRPr="00AB7964">
        <w:rPr>
          <w:rFonts w:eastAsiaTheme="minorEastAsia"/>
          <w:color w:val="000000" w:themeColor="text1"/>
          <w:sz w:val="28"/>
          <w:szCs w:val="28"/>
        </w:rPr>
        <w:t> 31, ст. 4179);</w:t>
      </w:r>
    </w:p>
    <w:p w:rsidR="006A3168" w:rsidRPr="00AB7964" w:rsidRDefault="006A3168" w:rsidP="00EA7843">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A3168" w:rsidRPr="00AB7964" w:rsidRDefault="006A3168" w:rsidP="00EA7843">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w:t>
      </w:r>
      <w:r w:rsidR="009E4BB9">
        <w:rPr>
          <w:color w:val="000000" w:themeColor="text1"/>
          <w:sz w:val="28"/>
          <w:szCs w:val="28"/>
        </w:rPr>
        <w:t xml:space="preserve">                 </w:t>
      </w:r>
      <w:r w:rsidRPr="00AB7964">
        <w:rPr>
          <w:color w:val="000000" w:themeColor="text1"/>
          <w:sz w:val="28"/>
          <w:szCs w:val="28"/>
        </w:rPr>
        <w:t>ст. 3873, 3880; № 29, ст. 4291; № 30, ст. 4587);</w:t>
      </w:r>
    </w:p>
    <w:p w:rsidR="006A3168" w:rsidRPr="00AB7964" w:rsidRDefault="006A3168" w:rsidP="00EA7843">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Федеральным законом от 6 апреля 2011 года № 63-ФЗ «Об электронной подписи» («Собрание законодательства РФ», 2011, № 15, ст. </w:t>
      </w:r>
      <w:r w:rsidR="00381C7D">
        <w:rPr>
          <w:color w:val="000000" w:themeColor="text1"/>
          <w:sz w:val="28"/>
          <w:szCs w:val="28"/>
        </w:rPr>
        <w:t>2036; № 27,</w:t>
      </w:r>
      <w:r w:rsidRPr="00AB7964">
        <w:rPr>
          <w:color w:val="000000" w:themeColor="text1"/>
          <w:sz w:val="28"/>
          <w:szCs w:val="28"/>
        </w:rPr>
        <w:t xml:space="preserve"> </w:t>
      </w:r>
      <w:r w:rsidR="009E4BB9">
        <w:rPr>
          <w:color w:val="000000" w:themeColor="text1"/>
          <w:sz w:val="28"/>
          <w:szCs w:val="28"/>
        </w:rPr>
        <w:t xml:space="preserve">               </w:t>
      </w:r>
      <w:r w:rsidRPr="00AB7964">
        <w:rPr>
          <w:color w:val="000000" w:themeColor="text1"/>
          <w:sz w:val="28"/>
          <w:szCs w:val="28"/>
        </w:rPr>
        <w:t>ст. 3880);</w:t>
      </w:r>
    </w:p>
    <w:p w:rsidR="00FE6EB7" w:rsidRPr="00AB7964" w:rsidRDefault="00FE6EB7" w:rsidP="00EA7843">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Указом Президента Российской Федерации от 7 мая 2012 года № 601 </w:t>
      </w:r>
      <w:r w:rsidR="009E4BB9">
        <w:rPr>
          <w:color w:val="000000" w:themeColor="text1"/>
          <w:sz w:val="28"/>
          <w:szCs w:val="28"/>
        </w:rPr>
        <w:t xml:space="preserve">            </w:t>
      </w:r>
      <w:r w:rsidRPr="00AB7964">
        <w:rPr>
          <w:color w:val="000000" w:themeColor="text1"/>
          <w:sz w:val="28"/>
          <w:szCs w:val="28"/>
        </w:rPr>
        <w:t>«Об основных направлениях совершенствования системы государственного управления» («</w:t>
      </w:r>
      <w:r w:rsidRPr="00AB7964">
        <w:rPr>
          <w:bCs/>
          <w:color w:val="000000" w:themeColor="text1"/>
          <w:sz w:val="28"/>
          <w:szCs w:val="28"/>
        </w:rPr>
        <w:t xml:space="preserve">Собрание законодательства РФ», 7 мая 2012 года, № 19, </w:t>
      </w:r>
      <w:r w:rsidR="009E4BB9">
        <w:rPr>
          <w:bCs/>
          <w:color w:val="000000" w:themeColor="text1"/>
          <w:sz w:val="28"/>
          <w:szCs w:val="28"/>
        </w:rPr>
        <w:t xml:space="preserve">                    </w:t>
      </w:r>
      <w:r w:rsidRPr="00AB7964">
        <w:rPr>
          <w:bCs/>
          <w:color w:val="000000" w:themeColor="text1"/>
          <w:sz w:val="28"/>
          <w:szCs w:val="28"/>
        </w:rPr>
        <w:t>ст. 2338; о</w:t>
      </w:r>
      <w:r w:rsidRPr="00AB7964">
        <w:rPr>
          <w:color w:val="000000" w:themeColor="text1"/>
          <w:sz w:val="28"/>
          <w:szCs w:val="28"/>
        </w:rPr>
        <w:t xml:space="preserve">фициальный интернет-портал правовой информации: </w:t>
      </w:r>
      <w:hyperlink r:id="rId24" w:history="1">
        <w:r w:rsidRPr="00AB7964">
          <w:rPr>
            <w:rStyle w:val="a5"/>
            <w:color w:val="000000" w:themeColor="text1"/>
            <w:sz w:val="28"/>
            <w:szCs w:val="28"/>
            <w:u w:val="none"/>
          </w:rPr>
          <w:t>www.pravo.gov.ru</w:t>
        </w:r>
      </w:hyperlink>
      <w:r w:rsidRPr="00AB7964">
        <w:rPr>
          <w:color w:val="000000" w:themeColor="text1"/>
          <w:sz w:val="28"/>
          <w:szCs w:val="28"/>
        </w:rPr>
        <w:t>);</w:t>
      </w:r>
    </w:p>
    <w:p w:rsidR="0005216F" w:rsidRPr="00AB7964" w:rsidRDefault="00365653" w:rsidP="00EA7843">
      <w:pPr>
        <w:widowControl w:val="0"/>
        <w:suppressAutoHyphens/>
        <w:autoSpaceDE w:val="0"/>
        <w:autoSpaceDN w:val="0"/>
        <w:adjustRightInd w:val="0"/>
        <w:ind w:firstLine="709"/>
        <w:jc w:val="both"/>
        <w:rPr>
          <w:rFonts w:eastAsiaTheme="minorEastAsia"/>
          <w:color w:val="000000" w:themeColor="text1"/>
          <w:sz w:val="28"/>
          <w:szCs w:val="28"/>
        </w:rPr>
      </w:pPr>
      <w:hyperlink r:id="rId25" w:history="1">
        <w:proofErr w:type="gramStart"/>
        <w:r w:rsidR="0005216F" w:rsidRPr="00AB7964">
          <w:rPr>
            <w:rFonts w:eastAsiaTheme="minorEastAsia"/>
            <w:color w:val="000000" w:themeColor="text1"/>
            <w:sz w:val="28"/>
            <w:szCs w:val="28"/>
          </w:rPr>
          <w:t>постановление</w:t>
        </w:r>
      </w:hyperlink>
      <w:r w:rsidR="006A3168" w:rsidRPr="00AB7964">
        <w:rPr>
          <w:rFonts w:eastAsiaTheme="minorEastAsia"/>
          <w:color w:val="000000" w:themeColor="text1"/>
          <w:sz w:val="28"/>
          <w:szCs w:val="28"/>
        </w:rPr>
        <w:t>м</w:t>
      </w:r>
      <w:r w:rsidR="0005216F" w:rsidRPr="00AB7964">
        <w:rPr>
          <w:rFonts w:eastAsiaTheme="minorEastAsia"/>
          <w:color w:val="000000" w:themeColor="text1"/>
          <w:sz w:val="28"/>
          <w:szCs w:val="28"/>
        </w:rPr>
        <w:t xml:space="preserve"> Правительства Российской Федерации от 1 марта 2013 года </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175 </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Об установлении документа, необходимого для получения разрешения на ввод объекта в эксплуатацию</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(текст документа опубликован в издании </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Собрание законодательства РФ</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04.03.2013, </w:t>
      </w:r>
      <w:r w:rsidR="006A3168" w:rsidRPr="00AB7964">
        <w:rPr>
          <w:rFonts w:eastAsiaTheme="minorEastAsia"/>
          <w:color w:val="000000" w:themeColor="text1"/>
          <w:sz w:val="28"/>
          <w:szCs w:val="28"/>
        </w:rPr>
        <w:t>№</w:t>
      </w:r>
      <w:r w:rsidR="0005216F" w:rsidRPr="00AB7964">
        <w:rPr>
          <w:rFonts w:eastAsiaTheme="minorEastAsia"/>
          <w:color w:val="000000" w:themeColor="text1"/>
          <w:sz w:val="28"/>
          <w:szCs w:val="28"/>
        </w:rPr>
        <w:t xml:space="preserve"> 9, ст. 968 и на официальном </w:t>
      </w:r>
      <w:proofErr w:type="spellStart"/>
      <w:r w:rsidR="0005216F" w:rsidRPr="00AB7964">
        <w:rPr>
          <w:rFonts w:eastAsiaTheme="minorEastAsia"/>
          <w:color w:val="000000" w:themeColor="text1"/>
          <w:sz w:val="28"/>
          <w:szCs w:val="28"/>
        </w:rPr>
        <w:t>интернет-портале</w:t>
      </w:r>
      <w:proofErr w:type="spellEnd"/>
      <w:r w:rsidR="0005216F" w:rsidRPr="00AB7964">
        <w:rPr>
          <w:rFonts w:eastAsiaTheme="minorEastAsia"/>
          <w:color w:val="000000" w:themeColor="text1"/>
          <w:sz w:val="28"/>
          <w:szCs w:val="28"/>
        </w:rPr>
        <w:t xml:space="preserve"> правовой информации http://www.pravo.gov.ru, 07.03.2013);</w:t>
      </w:r>
      <w:proofErr w:type="gramEnd"/>
    </w:p>
    <w:p w:rsidR="00FE6EB7" w:rsidRPr="00AB7964" w:rsidRDefault="00FE6EB7" w:rsidP="00EA7843">
      <w:pPr>
        <w:suppressAutoHyphens/>
        <w:ind w:firstLine="709"/>
        <w:jc w:val="both"/>
        <w:rPr>
          <w:color w:val="000000" w:themeColor="text1"/>
          <w:sz w:val="28"/>
          <w:szCs w:val="28"/>
        </w:rPr>
      </w:pPr>
      <w:proofErr w:type="gramStart"/>
      <w:r w:rsidRPr="00AB7964">
        <w:rPr>
          <w:color w:val="000000" w:themeColor="text1"/>
          <w:sz w:val="28"/>
          <w:szCs w:val="28"/>
        </w:rPr>
        <w:t xml:space="preserve">постановлением Правительства Российской Федерации от 16 мая </w:t>
      </w:r>
      <w:r w:rsidR="009E4BB9">
        <w:rPr>
          <w:color w:val="000000" w:themeColor="text1"/>
          <w:sz w:val="28"/>
          <w:szCs w:val="28"/>
        </w:rPr>
        <w:t xml:space="preserve">               </w:t>
      </w:r>
      <w:r w:rsidRPr="00AB7964">
        <w:rPr>
          <w:color w:val="000000" w:themeColor="text1"/>
          <w:sz w:val="28"/>
          <w:szCs w:val="28"/>
        </w:rPr>
        <w:t xml:space="preserve">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w:t>
      </w:r>
      <w:r w:rsidRPr="00AB7964">
        <w:rPr>
          <w:color w:val="000000" w:themeColor="text1"/>
          <w:sz w:val="28"/>
          <w:szCs w:val="28"/>
        </w:rPr>
        <w:lastRenderedPageBreak/>
        <w:t xml:space="preserve">2011, № 22, ст. 3169; 2011, № 35, ст. 5092; 2012, № 28, ст. 3908; 2012, № 36, </w:t>
      </w:r>
      <w:r w:rsidR="00EA7843">
        <w:rPr>
          <w:color w:val="000000" w:themeColor="text1"/>
          <w:sz w:val="28"/>
          <w:szCs w:val="28"/>
        </w:rPr>
        <w:t xml:space="preserve">            </w:t>
      </w:r>
      <w:r w:rsidRPr="00AB7964">
        <w:rPr>
          <w:color w:val="000000" w:themeColor="text1"/>
          <w:sz w:val="28"/>
          <w:szCs w:val="28"/>
        </w:rPr>
        <w:t>ст. 4903; 2012, № 50 (ч. 6), ст. 7070;</w:t>
      </w:r>
      <w:proofErr w:type="gramEnd"/>
      <w:r w:rsidRPr="00AB7964">
        <w:rPr>
          <w:color w:val="000000" w:themeColor="text1"/>
          <w:sz w:val="28"/>
          <w:szCs w:val="28"/>
        </w:rPr>
        <w:t xml:space="preserve"> </w:t>
      </w:r>
      <w:proofErr w:type="gramStart"/>
      <w:r w:rsidRPr="00AB7964">
        <w:rPr>
          <w:color w:val="000000" w:themeColor="text1"/>
          <w:sz w:val="28"/>
          <w:szCs w:val="28"/>
        </w:rPr>
        <w:t>2012, № 52, ст. 7507);</w:t>
      </w:r>
      <w:proofErr w:type="gramEnd"/>
    </w:p>
    <w:p w:rsidR="00FE6EB7" w:rsidRPr="00AB7964" w:rsidRDefault="00FE6EB7" w:rsidP="00EA7843">
      <w:pPr>
        <w:suppressAutoHyphens/>
        <w:autoSpaceDE w:val="0"/>
        <w:autoSpaceDN w:val="0"/>
        <w:adjustRightInd w:val="0"/>
        <w:ind w:firstLine="709"/>
        <w:jc w:val="both"/>
        <w:rPr>
          <w:color w:val="000000" w:themeColor="text1"/>
          <w:sz w:val="28"/>
          <w:szCs w:val="28"/>
        </w:rPr>
      </w:pPr>
      <w:proofErr w:type="gramStart"/>
      <w:r w:rsidRPr="00AB7964">
        <w:rPr>
          <w:rStyle w:val="link"/>
          <w:color w:val="000000" w:themeColor="text1"/>
          <w:sz w:val="28"/>
          <w:szCs w:val="28"/>
        </w:rPr>
        <w:t>постановлением</w:t>
      </w:r>
      <w:r w:rsidRPr="00AB7964">
        <w:rPr>
          <w:color w:val="000000" w:themeColor="text1"/>
          <w:sz w:val="28"/>
          <w:szCs w:val="28"/>
        </w:rPr>
        <w:t xml:space="preserve"> Правительства Росси</w:t>
      </w:r>
      <w:r w:rsidR="00381C7D">
        <w:rPr>
          <w:color w:val="000000" w:themeColor="text1"/>
          <w:sz w:val="28"/>
          <w:szCs w:val="28"/>
        </w:rPr>
        <w:t xml:space="preserve">йской Федерации от 25 августа </w:t>
      </w:r>
      <w:r w:rsidR="009E4BB9">
        <w:rPr>
          <w:color w:val="000000" w:themeColor="text1"/>
          <w:sz w:val="28"/>
          <w:szCs w:val="28"/>
        </w:rPr>
        <w:t xml:space="preserve">            </w:t>
      </w:r>
      <w:r w:rsidRPr="00AB7964">
        <w:rPr>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FE6EB7" w:rsidRPr="00AB7964" w:rsidRDefault="00444F2A" w:rsidP="00EA7843">
      <w:pPr>
        <w:suppressAutoHyphens/>
        <w:ind w:firstLine="709"/>
        <w:jc w:val="both"/>
        <w:rPr>
          <w:color w:val="000000" w:themeColor="text1"/>
          <w:sz w:val="28"/>
          <w:szCs w:val="28"/>
        </w:rPr>
      </w:pPr>
      <w:bookmarkStart w:id="8" w:name="sub_363"/>
      <w:r>
        <w:rPr>
          <w:color w:val="000000" w:themeColor="text1"/>
          <w:sz w:val="28"/>
          <w:szCs w:val="28"/>
        </w:rPr>
        <w:t>п</w:t>
      </w:r>
      <w:r w:rsidR="000E3853">
        <w:rPr>
          <w:color w:val="000000" w:themeColor="text1"/>
          <w:sz w:val="28"/>
          <w:szCs w:val="28"/>
        </w:rPr>
        <w:t>остановлением Правительства Российской Федерации</w:t>
      </w:r>
      <w:r w:rsidR="00FE6EB7" w:rsidRPr="00AB7964">
        <w:rPr>
          <w:color w:val="000000" w:themeColor="text1"/>
          <w:sz w:val="28"/>
          <w:szCs w:val="28"/>
        </w:rPr>
        <w:t xml:space="preserve"> от 25 июня </w:t>
      </w:r>
      <w:r w:rsidR="009E4BB9">
        <w:rPr>
          <w:color w:val="000000" w:themeColor="text1"/>
          <w:sz w:val="28"/>
          <w:szCs w:val="28"/>
        </w:rPr>
        <w:t xml:space="preserve">             </w:t>
      </w:r>
      <w:r w:rsidR="00FE6EB7" w:rsidRPr="00AB7964">
        <w:rPr>
          <w:color w:val="000000" w:themeColor="text1"/>
          <w:sz w:val="28"/>
          <w:szCs w:val="28"/>
        </w:rPr>
        <w:t xml:space="preserve">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w:t>
      </w:r>
      <w:r w:rsidR="009E4BB9">
        <w:rPr>
          <w:color w:val="000000" w:themeColor="text1"/>
          <w:sz w:val="28"/>
          <w:szCs w:val="28"/>
        </w:rPr>
        <w:t xml:space="preserve">                   </w:t>
      </w:r>
      <w:r w:rsidR="00FE6EB7" w:rsidRPr="00AB7964">
        <w:rPr>
          <w:color w:val="000000" w:themeColor="text1"/>
          <w:sz w:val="28"/>
          <w:szCs w:val="28"/>
        </w:rPr>
        <w:t>законодательства РФ», 2 июля 2012, № 27, ст. 3744);</w:t>
      </w:r>
    </w:p>
    <w:p w:rsidR="00FE6EB7" w:rsidRPr="00AB7964" w:rsidRDefault="00444F2A" w:rsidP="00EA7843">
      <w:pPr>
        <w:suppressAutoHyphens/>
        <w:ind w:firstLine="709"/>
        <w:jc w:val="both"/>
        <w:rPr>
          <w:color w:val="000000" w:themeColor="text1"/>
          <w:sz w:val="28"/>
          <w:szCs w:val="28"/>
        </w:rPr>
      </w:pPr>
      <w:proofErr w:type="gramStart"/>
      <w:r>
        <w:rPr>
          <w:color w:val="000000" w:themeColor="text1"/>
          <w:sz w:val="28"/>
          <w:szCs w:val="28"/>
        </w:rPr>
        <w:t>п</w:t>
      </w:r>
      <w:r w:rsidR="00FE6EB7" w:rsidRPr="00AB7964">
        <w:rPr>
          <w:color w:val="000000" w:themeColor="text1"/>
          <w:sz w:val="28"/>
          <w:szCs w:val="28"/>
        </w:rPr>
        <w:t xml:space="preserve">остановлением Правительства Российской Федерации от 20 ноября </w:t>
      </w:r>
      <w:r w:rsidR="009E4BB9">
        <w:rPr>
          <w:color w:val="000000" w:themeColor="text1"/>
          <w:sz w:val="28"/>
          <w:szCs w:val="28"/>
        </w:rPr>
        <w:t xml:space="preserve">           </w:t>
      </w:r>
      <w:r w:rsidR="00FE6EB7" w:rsidRPr="00AB7964">
        <w:rPr>
          <w:color w:val="000000" w:themeColor="text1"/>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w:t>
      </w:r>
      <w:r w:rsidR="009E4BB9">
        <w:rPr>
          <w:color w:val="000000" w:themeColor="text1"/>
          <w:sz w:val="28"/>
          <w:szCs w:val="28"/>
        </w:rPr>
        <w:t xml:space="preserve">           </w:t>
      </w:r>
      <w:r w:rsidR="00FE6EB7" w:rsidRPr="00AB7964">
        <w:rPr>
          <w:color w:val="000000" w:themeColor="text1"/>
          <w:sz w:val="28"/>
          <w:szCs w:val="28"/>
        </w:rPr>
        <w:t xml:space="preserve">в Собрании законодательства Российской Федерации от 26 ноября 2012 года </w:t>
      </w:r>
      <w:r w:rsidR="009E4BB9">
        <w:rPr>
          <w:color w:val="000000" w:themeColor="text1"/>
          <w:sz w:val="28"/>
          <w:szCs w:val="28"/>
        </w:rPr>
        <w:t xml:space="preserve">         </w:t>
      </w:r>
      <w:r w:rsidR="00FE6EB7" w:rsidRPr="00AB7964">
        <w:rPr>
          <w:color w:val="000000" w:themeColor="text1"/>
          <w:sz w:val="28"/>
          <w:szCs w:val="28"/>
        </w:rPr>
        <w:t>№ 48 ст. 6706);</w:t>
      </w:r>
      <w:proofErr w:type="gramEnd"/>
    </w:p>
    <w:p w:rsidR="00FE6EB7" w:rsidRPr="00AB7964" w:rsidRDefault="00444F2A" w:rsidP="00EA7843">
      <w:pPr>
        <w:suppressAutoHyphens/>
        <w:ind w:firstLine="709"/>
        <w:jc w:val="both"/>
        <w:rPr>
          <w:color w:val="000000" w:themeColor="text1"/>
          <w:sz w:val="28"/>
          <w:szCs w:val="28"/>
        </w:rPr>
      </w:pPr>
      <w:proofErr w:type="gramStart"/>
      <w:r>
        <w:rPr>
          <w:color w:val="000000" w:themeColor="text1"/>
          <w:sz w:val="28"/>
          <w:szCs w:val="28"/>
        </w:rPr>
        <w:t>п</w:t>
      </w:r>
      <w:r w:rsidR="000E3853">
        <w:rPr>
          <w:color w:val="000000" w:themeColor="text1"/>
          <w:sz w:val="28"/>
          <w:szCs w:val="28"/>
        </w:rPr>
        <w:t>остановлением Правительства Российской Федерации</w:t>
      </w:r>
      <w:r w:rsidR="00FE6EB7" w:rsidRPr="00AB7964">
        <w:rPr>
          <w:color w:val="000000" w:themeColor="text1"/>
          <w:sz w:val="28"/>
          <w:szCs w:val="28"/>
        </w:rPr>
        <w:t xml:space="preserve">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00FE6EB7" w:rsidRPr="00AB7964">
        <w:rPr>
          <w:color w:val="000000" w:themeColor="text1"/>
          <w:sz w:val="28"/>
          <w:szCs w:val="28"/>
        </w:rPr>
        <w:t>www.pravo.gov.ru</w:t>
      </w:r>
      <w:proofErr w:type="spellEnd"/>
      <w:r w:rsidR="00FE6EB7" w:rsidRPr="00AB7964">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05216F" w:rsidRPr="00AB7964" w:rsidRDefault="00365653" w:rsidP="00EA7843">
      <w:pPr>
        <w:widowControl w:val="0"/>
        <w:suppressAutoHyphens/>
        <w:autoSpaceDE w:val="0"/>
        <w:autoSpaceDN w:val="0"/>
        <w:adjustRightInd w:val="0"/>
        <w:ind w:firstLine="709"/>
        <w:jc w:val="both"/>
        <w:rPr>
          <w:rFonts w:eastAsiaTheme="minorEastAsia"/>
          <w:color w:val="000000" w:themeColor="text1"/>
          <w:sz w:val="28"/>
          <w:szCs w:val="28"/>
        </w:rPr>
      </w:pPr>
      <w:hyperlink r:id="rId26" w:history="1">
        <w:r w:rsidR="0005216F" w:rsidRPr="00AB7964">
          <w:rPr>
            <w:rFonts w:eastAsiaTheme="minorEastAsia"/>
            <w:color w:val="000000" w:themeColor="text1"/>
            <w:sz w:val="28"/>
            <w:szCs w:val="28"/>
          </w:rPr>
          <w:t>Приказ</w:t>
        </w:r>
      </w:hyperlink>
      <w:r w:rsidR="00FE6EB7" w:rsidRPr="00AB7964">
        <w:rPr>
          <w:rFonts w:eastAsiaTheme="minorEastAsia"/>
          <w:color w:val="000000" w:themeColor="text1"/>
          <w:sz w:val="28"/>
          <w:szCs w:val="28"/>
        </w:rPr>
        <w:t>ом</w:t>
      </w:r>
      <w:r w:rsidR="0005216F" w:rsidRPr="00AB7964">
        <w:rPr>
          <w:rFonts w:eastAsiaTheme="minorEastAsia"/>
          <w:color w:val="000000" w:themeColor="text1"/>
          <w:sz w:val="28"/>
          <w:szCs w:val="28"/>
        </w:rPr>
        <w:t xml:space="preserve"> Минстроя России от 19 февраля 2015 года </w:t>
      </w:r>
      <w:r w:rsidR="00912E21" w:rsidRPr="00AB7964">
        <w:rPr>
          <w:rFonts w:eastAsiaTheme="minorEastAsia"/>
          <w:color w:val="000000" w:themeColor="text1"/>
          <w:sz w:val="28"/>
          <w:szCs w:val="28"/>
        </w:rPr>
        <w:t>№</w:t>
      </w:r>
      <w:r w:rsidR="000E3853">
        <w:rPr>
          <w:rFonts w:eastAsiaTheme="minorEastAsia"/>
          <w:color w:val="000000" w:themeColor="text1"/>
          <w:sz w:val="28"/>
          <w:szCs w:val="28"/>
        </w:rPr>
        <w:t> 117/</w:t>
      </w:r>
      <w:proofErr w:type="spellStart"/>
      <w:proofErr w:type="gramStart"/>
      <w:r w:rsidR="000E3853">
        <w:rPr>
          <w:rFonts w:eastAsiaTheme="minorEastAsia"/>
          <w:color w:val="000000" w:themeColor="text1"/>
          <w:sz w:val="28"/>
          <w:szCs w:val="28"/>
        </w:rPr>
        <w:t>пр</w:t>
      </w:r>
      <w:proofErr w:type="spellEnd"/>
      <w:proofErr w:type="gramEnd"/>
      <w:r w:rsidR="000E3853">
        <w:rPr>
          <w:rFonts w:eastAsiaTheme="minorEastAsia"/>
          <w:color w:val="000000" w:themeColor="text1"/>
          <w:sz w:val="28"/>
          <w:szCs w:val="28"/>
        </w:rPr>
        <w:t xml:space="preserve"> </w:t>
      </w:r>
      <w:r w:rsidR="00444F2A">
        <w:rPr>
          <w:rFonts w:eastAsiaTheme="minorEastAsia"/>
          <w:color w:val="000000" w:themeColor="text1"/>
          <w:sz w:val="28"/>
          <w:szCs w:val="28"/>
        </w:rPr>
        <w:t xml:space="preserve">                    </w:t>
      </w:r>
      <w:r w:rsidR="000E3853">
        <w:rPr>
          <w:rFonts w:eastAsiaTheme="minorEastAsia"/>
          <w:color w:val="000000" w:themeColor="text1"/>
          <w:sz w:val="28"/>
          <w:szCs w:val="28"/>
        </w:rPr>
        <w:t>«</w:t>
      </w:r>
      <w:r w:rsidR="0005216F" w:rsidRPr="00AB7964">
        <w:rPr>
          <w:rFonts w:eastAsiaTheme="minorEastAsia"/>
          <w:color w:val="000000" w:themeColor="text1"/>
          <w:sz w:val="28"/>
          <w:szCs w:val="28"/>
        </w:rPr>
        <w:t>Об утверждении формы разрешения на строительство и формы разрешения</w:t>
      </w:r>
      <w:r w:rsidR="000E3853">
        <w:rPr>
          <w:rFonts w:eastAsiaTheme="minorEastAsia"/>
          <w:color w:val="000000" w:themeColor="text1"/>
          <w:sz w:val="28"/>
          <w:szCs w:val="28"/>
        </w:rPr>
        <w:t xml:space="preserve"> на ввод объекта в эксплуатацию»</w:t>
      </w:r>
      <w:r w:rsidR="0005216F" w:rsidRPr="00AB7964">
        <w:rPr>
          <w:rFonts w:eastAsiaTheme="minorEastAsia"/>
          <w:color w:val="000000" w:themeColor="text1"/>
          <w:sz w:val="28"/>
          <w:szCs w:val="28"/>
        </w:rPr>
        <w:t xml:space="preserve"> (текст документа опубликован на официальном </w:t>
      </w:r>
      <w:proofErr w:type="spellStart"/>
      <w:r w:rsidR="0005216F" w:rsidRPr="00AB7964">
        <w:rPr>
          <w:rFonts w:eastAsiaTheme="minorEastAsia"/>
          <w:color w:val="000000" w:themeColor="text1"/>
          <w:sz w:val="28"/>
          <w:szCs w:val="28"/>
        </w:rPr>
        <w:t>интернет-портале</w:t>
      </w:r>
      <w:proofErr w:type="spellEnd"/>
      <w:r w:rsidR="0005216F" w:rsidRPr="00AB7964">
        <w:rPr>
          <w:rFonts w:eastAsiaTheme="minorEastAsia"/>
          <w:color w:val="000000" w:themeColor="text1"/>
          <w:sz w:val="28"/>
          <w:szCs w:val="28"/>
        </w:rPr>
        <w:t xml:space="preserve"> правовой информации http://www.pravo.gov.ru, 13.04.2015);</w:t>
      </w:r>
    </w:p>
    <w:bookmarkEnd w:id="8"/>
    <w:p w:rsidR="0098744D" w:rsidRPr="00AB7964" w:rsidRDefault="00365653" w:rsidP="00EA7843">
      <w:pPr>
        <w:suppressAutoHyphens/>
        <w:autoSpaceDE w:val="0"/>
        <w:autoSpaceDN w:val="0"/>
        <w:adjustRightInd w:val="0"/>
        <w:ind w:firstLine="709"/>
        <w:jc w:val="both"/>
        <w:rPr>
          <w:color w:val="000000" w:themeColor="text1"/>
          <w:sz w:val="28"/>
          <w:szCs w:val="28"/>
        </w:rPr>
      </w:pPr>
      <w:r w:rsidRPr="00365653">
        <w:fldChar w:fldCharType="begin"/>
      </w:r>
      <w:r w:rsidR="00924BB0" w:rsidRPr="00AB7964">
        <w:rPr>
          <w:color w:val="000000" w:themeColor="text1"/>
        </w:rPr>
        <w:instrText xml:space="preserve"> HYPERLINK "garantF1://23841540.0" </w:instrText>
      </w:r>
      <w:r w:rsidRPr="00365653">
        <w:fldChar w:fldCharType="separate"/>
      </w:r>
      <w:r w:rsidR="0098744D" w:rsidRPr="00AB7964">
        <w:rPr>
          <w:rStyle w:val="a5"/>
          <w:color w:val="000000" w:themeColor="text1"/>
          <w:sz w:val="28"/>
          <w:szCs w:val="28"/>
          <w:u w:val="none"/>
        </w:rPr>
        <w:t>Закон</w:t>
      </w:r>
      <w:r w:rsidRPr="00AB7964">
        <w:rPr>
          <w:rStyle w:val="a5"/>
          <w:color w:val="000000" w:themeColor="text1"/>
          <w:sz w:val="28"/>
          <w:szCs w:val="28"/>
          <w:u w:val="none"/>
        </w:rPr>
        <w:fldChar w:fldCharType="end"/>
      </w:r>
      <w:r w:rsidR="000E3853">
        <w:rPr>
          <w:color w:val="000000" w:themeColor="text1"/>
          <w:sz w:val="28"/>
          <w:szCs w:val="28"/>
        </w:rPr>
        <w:t xml:space="preserve">ом Краснодарского края от 21 июля </w:t>
      </w:r>
      <w:r w:rsidR="0098744D" w:rsidRPr="00AB7964">
        <w:rPr>
          <w:color w:val="000000" w:themeColor="text1"/>
          <w:sz w:val="28"/>
          <w:szCs w:val="28"/>
        </w:rPr>
        <w:t>2008</w:t>
      </w:r>
      <w:r w:rsidR="000E3853">
        <w:rPr>
          <w:color w:val="000000" w:themeColor="text1"/>
          <w:sz w:val="28"/>
          <w:szCs w:val="28"/>
        </w:rPr>
        <w:t>года</w:t>
      </w:r>
      <w:r w:rsidR="0098744D" w:rsidRPr="00AB7964">
        <w:rPr>
          <w:color w:val="000000" w:themeColor="text1"/>
          <w:sz w:val="28"/>
          <w:szCs w:val="28"/>
        </w:rPr>
        <w:t xml:space="preserve"> № 1540-КЗ </w:t>
      </w:r>
      <w:r w:rsidR="00FE6EB7" w:rsidRPr="00AB7964">
        <w:rPr>
          <w:color w:val="000000" w:themeColor="text1"/>
          <w:sz w:val="28"/>
          <w:szCs w:val="28"/>
        </w:rPr>
        <w:t>«</w:t>
      </w:r>
      <w:r w:rsidR="0098744D" w:rsidRPr="00AB7964">
        <w:rPr>
          <w:color w:val="000000" w:themeColor="text1"/>
          <w:sz w:val="28"/>
          <w:szCs w:val="28"/>
        </w:rPr>
        <w:t>Градостроительный кодекс Краснодарского края</w:t>
      </w:r>
      <w:r w:rsidR="00FE6EB7" w:rsidRPr="00AB7964">
        <w:rPr>
          <w:color w:val="000000" w:themeColor="text1"/>
          <w:sz w:val="28"/>
          <w:szCs w:val="28"/>
        </w:rPr>
        <w:t>»</w:t>
      </w:r>
      <w:r w:rsidR="0098744D" w:rsidRPr="00AB7964">
        <w:rPr>
          <w:color w:val="000000" w:themeColor="text1"/>
          <w:sz w:val="28"/>
          <w:szCs w:val="28"/>
        </w:rPr>
        <w:t xml:space="preserve"> (текст опубликован в издании </w:t>
      </w:r>
      <w:r w:rsidR="00FE6EB7" w:rsidRPr="00AB7964">
        <w:rPr>
          <w:color w:val="000000" w:themeColor="text1"/>
          <w:sz w:val="28"/>
          <w:szCs w:val="28"/>
        </w:rPr>
        <w:t>«</w:t>
      </w:r>
      <w:r w:rsidR="0098744D" w:rsidRPr="00AB7964">
        <w:rPr>
          <w:color w:val="000000" w:themeColor="text1"/>
          <w:sz w:val="28"/>
          <w:szCs w:val="28"/>
        </w:rPr>
        <w:t>Кубанские новости</w:t>
      </w:r>
      <w:r w:rsidR="00FE6EB7" w:rsidRPr="00AB7964">
        <w:rPr>
          <w:color w:val="000000" w:themeColor="text1"/>
          <w:sz w:val="28"/>
          <w:szCs w:val="28"/>
        </w:rPr>
        <w:t>»</w:t>
      </w:r>
      <w:r w:rsidR="0098744D" w:rsidRPr="00AB7964">
        <w:rPr>
          <w:color w:val="000000" w:themeColor="text1"/>
          <w:sz w:val="28"/>
          <w:szCs w:val="28"/>
        </w:rPr>
        <w:t xml:space="preserve"> от 24.07.2008 № 122, от 06.08.2009 № 129, </w:t>
      </w:r>
      <w:r w:rsidR="00EA7843">
        <w:rPr>
          <w:color w:val="000000" w:themeColor="text1"/>
          <w:sz w:val="28"/>
          <w:szCs w:val="28"/>
        </w:rPr>
        <w:t xml:space="preserve">               </w:t>
      </w:r>
      <w:r w:rsidR="0098744D" w:rsidRPr="00AB7964">
        <w:rPr>
          <w:color w:val="000000" w:themeColor="text1"/>
          <w:sz w:val="28"/>
          <w:szCs w:val="28"/>
        </w:rPr>
        <w:t xml:space="preserve">от 06.08.2009 № 129, от 28.10.2010 № 186, </w:t>
      </w:r>
      <w:proofErr w:type="gramStart"/>
      <w:r w:rsidR="0098744D" w:rsidRPr="00AB7964">
        <w:rPr>
          <w:color w:val="000000" w:themeColor="text1"/>
          <w:sz w:val="28"/>
          <w:szCs w:val="28"/>
        </w:rPr>
        <w:t>от</w:t>
      </w:r>
      <w:proofErr w:type="gramEnd"/>
      <w:r w:rsidR="0098744D" w:rsidRPr="00AB7964">
        <w:rPr>
          <w:color w:val="000000" w:themeColor="text1"/>
          <w:sz w:val="28"/>
          <w:szCs w:val="28"/>
        </w:rPr>
        <w:t xml:space="preserve"> 28.07.2011 № 124, от 10.11.2011 № 195, от 12.03.2012 № 43);</w:t>
      </w:r>
    </w:p>
    <w:p w:rsidR="00FE6EB7" w:rsidRDefault="00FE6EB7" w:rsidP="00EA7843">
      <w:pPr>
        <w:suppressAutoHyphens/>
        <w:ind w:firstLine="709"/>
        <w:jc w:val="both"/>
        <w:rPr>
          <w:color w:val="000000" w:themeColor="text1"/>
          <w:sz w:val="28"/>
          <w:szCs w:val="28"/>
        </w:rPr>
      </w:pPr>
      <w:r w:rsidRPr="00AB7964">
        <w:rPr>
          <w:color w:val="000000" w:themeColor="text1"/>
          <w:sz w:val="28"/>
          <w:szCs w:val="28"/>
        </w:rPr>
        <w:t xml:space="preserve">Законом Краснодарского края от 2 марта 2012 года № 2446-КЗ </w:t>
      </w:r>
      <w:r w:rsidR="00EA7843">
        <w:rPr>
          <w:color w:val="000000" w:themeColor="text1"/>
          <w:sz w:val="28"/>
          <w:szCs w:val="28"/>
        </w:rPr>
        <w:t xml:space="preserve">                       </w:t>
      </w:r>
      <w:r w:rsidRPr="00AB7964">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w:t>
      </w:r>
      <w:r w:rsidR="000E3853">
        <w:rPr>
          <w:color w:val="000000" w:themeColor="text1"/>
          <w:sz w:val="28"/>
          <w:szCs w:val="28"/>
        </w:rPr>
        <w:t xml:space="preserve"> </w:t>
      </w:r>
      <w:r w:rsidRPr="00AB7964">
        <w:rPr>
          <w:color w:val="000000" w:themeColor="text1"/>
          <w:sz w:val="28"/>
          <w:szCs w:val="28"/>
        </w:rPr>
        <w:t>№ 35);</w:t>
      </w:r>
    </w:p>
    <w:p w:rsidR="000008ED" w:rsidRPr="002F2BEB" w:rsidRDefault="000008ED" w:rsidP="00EA7843">
      <w:pPr>
        <w:suppressAutoHyphens/>
        <w:ind w:firstLine="709"/>
        <w:jc w:val="both"/>
        <w:rPr>
          <w:color w:val="000000"/>
          <w:sz w:val="28"/>
          <w:szCs w:val="28"/>
        </w:rPr>
      </w:pPr>
      <w:r w:rsidRPr="00C666CD">
        <w:rPr>
          <w:color w:val="000000"/>
          <w:sz w:val="28"/>
          <w:szCs w:val="28"/>
        </w:rPr>
        <w:t>Уставом Лабинского городского поселения Лабинского района (официальное межмуниципальное печатное издание органов местного самоуправления Лабинского района «Информационный бюллетень», 11 апреля 2016 года, № 4/19).</w:t>
      </w:r>
    </w:p>
    <w:p w:rsidR="000654A1" w:rsidRPr="00AB7964" w:rsidRDefault="000654A1" w:rsidP="00DF57B5">
      <w:pPr>
        <w:suppressAutoHyphens/>
        <w:ind w:firstLine="567"/>
        <w:jc w:val="both"/>
        <w:rPr>
          <w:color w:val="000000" w:themeColor="text1"/>
          <w:sz w:val="28"/>
          <w:szCs w:val="28"/>
        </w:rPr>
      </w:pPr>
    </w:p>
    <w:p w:rsidR="0000390E" w:rsidRPr="00AB7964" w:rsidRDefault="00A631DE" w:rsidP="00DD76FE">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lastRenderedPageBreak/>
        <w:t xml:space="preserve">Подраздел </w:t>
      </w:r>
      <w:r w:rsidR="00C83DDE" w:rsidRPr="00AB7964">
        <w:rPr>
          <w:color w:val="000000" w:themeColor="text1"/>
          <w:sz w:val="28"/>
          <w:szCs w:val="28"/>
        </w:rPr>
        <w:t>2.</w:t>
      </w:r>
      <w:r w:rsidRPr="00AB7964">
        <w:rPr>
          <w:color w:val="000000" w:themeColor="text1"/>
          <w:sz w:val="28"/>
          <w:szCs w:val="28"/>
        </w:rPr>
        <w:t>6</w:t>
      </w:r>
      <w:r w:rsidR="00765B48" w:rsidRPr="00AB7964">
        <w:rPr>
          <w:color w:val="000000" w:themeColor="text1"/>
          <w:sz w:val="28"/>
          <w:szCs w:val="28"/>
        </w:rPr>
        <w:t xml:space="preserve">. ИСЧЕРПЫВАЮЩИЙ ПЕРЕЧЕНЬ ДОКУМЕНТОВ, </w:t>
      </w:r>
    </w:p>
    <w:p w:rsidR="0000390E" w:rsidRPr="00AB7964" w:rsidRDefault="00765B48" w:rsidP="00DD76FE">
      <w:pPr>
        <w:widowControl w:val="0"/>
        <w:suppressAutoHyphens/>
        <w:autoSpaceDE w:val="0"/>
        <w:autoSpaceDN w:val="0"/>
        <w:adjustRightInd w:val="0"/>
        <w:jc w:val="center"/>
        <w:outlineLvl w:val="2"/>
        <w:rPr>
          <w:color w:val="000000" w:themeColor="text1"/>
          <w:sz w:val="28"/>
          <w:szCs w:val="28"/>
        </w:rPr>
      </w:pPr>
      <w:proofErr w:type="gramStart"/>
      <w:r w:rsidRPr="00AB7964">
        <w:rPr>
          <w:color w:val="000000" w:themeColor="text1"/>
          <w:sz w:val="28"/>
          <w:szCs w:val="28"/>
        </w:rPr>
        <w:t>НЕОБХОДИМЫХ</w:t>
      </w:r>
      <w:proofErr w:type="gramEnd"/>
      <w:r w:rsidRPr="00AB7964">
        <w:rPr>
          <w:color w:val="000000" w:themeColor="text1"/>
          <w:sz w:val="28"/>
          <w:szCs w:val="28"/>
        </w:rPr>
        <w:t xml:space="preserve"> В СООТВЕТСТВИИ С НОРМАТИВНЫМИ </w:t>
      </w:r>
    </w:p>
    <w:p w:rsidR="0000390E" w:rsidRPr="00AB7964" w:rsidRDefault="00765B48" w:rsidP="00DD76FE">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ПРАВОВЫМИ АКТАМИ ДЛЯ ПРЕДОСТАВЛЕНИЯ </w:t>
      </w:r>
    </w:p>
    <w:p w:rsidR="0000390E" w:rsidRPr="00AB7964" w:rsidRDefault="00765B48" w:rsidP="00DD76FE">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МУНИЦИПАЛЬНОЙ УСЛУГИ И УСЛУГ, КОТОРЫЕ ЯВЛЯЮТСЯ </w:t>
      </w:r>
    </w:p>
    <w:p w:rsidR="0000390E" w:rsidRPr="00AB7964" w:rsidRDefault="00765B48" w:rsidP="00DD76FE">
      <w:pPr>
        <w:widowControl w:val="0"/>
        <w:suppressAutoHyphens/>
        <w:autoSpaceDE w:val="0"/>
        <w:autoSpaceDN w:val="0"/>
        <w:adjustRightInd w:val="0"/>
        <w:jc w:val="center"/>
        <w:outlineLvl w:val="2"/>
        <w:rPr>
          <w:color w:val="000000" w:themeColor="text1"/>
          <w:sz w:val="28"/>
          <w:szCs w:val="28"/>
        </w:rPr>
      </w:pPr>
      <w:proofErr w:type="gramStart"/>
      <w:r w:rsidRPr="00AB7964">
        <w:rPr>
          <w:color w:val="000000" w:themeColor="text1"/>
          <w:sz w:val="28"/>
          <w:szCs w:val="28"/>
        </w:rPr>
        <w:t>НЕОБХОДИМЫМИ</w:t>
      </w:r>
      <w:proofErr w:type="gramEnd"/>
      <w:r w:rsidRPr="00AB7964">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AB7964" w:rsidRDefault="00765B48" w:rsidP="00DD76FE">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AB7964" w:rsidRDefault="00397F4E" w:rsidP="00DF57B5">
      <w:pPr>
        <w:suppressAutoHyphens/>
        <w:ind w:firstLine="851"/>
        <w:jc w:val="both"/>
        <w:rPr>
          <w:color w:val="000000" w:themeColor="text1"/>
          <w:sz w:val="28"/>
          <w:szCs w:val="28"/>
        </w:rPr>
      </w:pPr>
    </w:p>
    <w:p w:rsidR="00397F4E" w:rsidRPr="00AB7964" w:rsidRDefault="00B90EAA" w:rsidP="001F70E4">
      <w:pPr>
        <w:tabs>
          <w:tab w:val="left" w:pos="1701"/>
        </w:tabs>
        <w:suppressAutoHyphens/>
        <w:ind w:firstLine="709"/>
        <w:jc w:val="both"/>
        <w:rPr>
          <w:color w:val="000000" w:themeColor="text1"/>
          <w:sz w:val="28"/>
          <w:szCs w:val="28"/>
        </w:rPr>
      </w:pPr>
      <w:r w:rsidRPr="00AB7964">
        <w:rPr>
          <w:color w:val="000000" w:themeColor="text1"/>
          <w:sz w:val="28"/>
          <w:szCs w:val="28"/>
        </w:rPr>
        <w:t>2.6.1.</w:t>
      </w:r>
      <w:r w:rsidR="001F70E4">
        <w:rPr>
          <w:color w:val="000000" w:themeColor="text1"/>
          <w:sz w:val="28"/>
          <w:szCs w:val="28"/>
        </w:rPr>
        <w:tab/>
      </w:r>
      <w:r w:rsidR="00397F4E" w:rsidRPr="00AB7964">
        <w:rPr>
          <w:color w:val="000000" w:themeColor="text1"/>
          <w:sz w:val="28"/>
          <w:szCs w:val="28"/>
        </w:rPr>
        <w:t xml:space="preserve">Для получения </w:t>
      </w:r>
      <w:r w:rsidR="00E87B0F" w:rsidRPr="00AB7964">
        <w:rPr>
          <w:color w:val="000000" w:themeColor="text1"/>
          <w:sz w:val="28"/>
          <w:szCs w:val="28"/>
        </w:rPr>
        <w:t xml:space="preserve">муниципальной </w:t>
      </w:r>
      <w:r w:rsidR="00397F4E" w:rsidRPr="00AB7964">
        <w:rPr>
          <w:color w:val="000000" w:themeColor="text1"/>
          <w:sz w:val="28"/>
          <w:szCs w:val="28"/>
        </w:rPr>
        <w:t>услуги заявителем представляются следующие документы:</w:t>
      </w:r>
    </w:p>
    <w:p w:rsidR="000F6F47" w:rsidRPr="00AB7964" w:rsidRDefault="000E3853" w:rsidP="001F70E4">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2.6.1.</w:t>
      </w:r>
      <w:r>
        <w:rPr>
          <w:color w:val="000000" w:themeColor="text1"/>
          <w:sz w:val="28"/>
          <w:szCs w:val="28"/>
        </w:rPr>
        <w:t>1.</w:t>
      </w:r>
      <w:r w:rsidR="001F70E4">
        <w:rPr>
          <w:color w:val="000000" w:themeColor="text1"/>
          <w:sz w:val="28"/>
          <w:szCs w:val="28"/>
        </w:rPr>
        <w:tab/>
      </w:r>
      <w:r>
        <w:rPr>
          <w:color w:val="000000" w:themeColor="text1"/>
          <w:sz w:val="28"/>
          <w:szCs w:val="28"/>
        </w:rPr>
        <w:t>З</w:t>
      </w:r>
      <w:r w:rsidR="000F6F47" w:rsidRPr="00AB7964">
        <w:rPr>
          <w:color w:val="000000" w:themeColor="text1"/>
          <w:sz w:val="28"/>
          <w:szCs w:val="28"/>
        </w:rPr>
        <w:t xml:space="preserve">аявление о выдаче разрешения на ввод объекта в эксплуатацию, которое оформляется по форме согласно </w:t>
      </w:r>
      <w:hyperlink w:anchor="sub_10000" w:history="1">
        <w:r w:rsidR="000F6F47" w:rsidRPr="00AB7964">
          <w:rPr>
            <w:rStyle w:val="a5"/>
            <w:color w:val="000000" w:themeColor="text1"/>
            <w:sz w:val="28"/>
            <w:szCs w:val="28"/>
            <w:u w:val="none"/>
          </w:rPr>
          <w:t xml:space="preserve">приложениям </w:t>
        </w:r>
        <w:r w:rsidR="00912E21" w:rsidRPr="00AB7964">
          <w:rPr>
            <w:rStyle w:val="a5"/>
            <w:color w:val="000000" w:themeColor="text1"/>
            <w:sz w:val="28"/>
            <w:szCs w:val="28"/>
            <w:u w:val="none"/>
          </w:rPr>
          <w:t>№</w:t>
        </w:r>
        <w:r w:rsidR="000F6F47" w:rsidRPr="00AB7964">
          <w:rPr>
            <w:rStyle w:val="a5"/>
            <w:color w:val="000000" w:themeColor="text1"/>
            <w:sz w:val="28"/>
            <w:szCs w:val="28"/>
            <w:u w:val="none"/>
          </w:rPr>
          <w:t> 1</w:t>
        </w:r>
      </w:hyperlink>
      <w:r w:rsidR="000F6F47" w:rsidRPr="00AB7964">
        <w:rPr>
          <w:color w:val="000000" w:themeColor="text1"/>
          <w:sz w:val="28"/>
          <w:szCs w:val="28"/>
        </w:rPr>
        <w:t xml:space="preserve">, </w:t>
      </w:r>
      <w:hyperlink w:anchor="sub_20000" w:history="1">
        <w:r w:rsidR="000F6F47" w:rsidRPr="00AB7964">
          <w:rPr>
            <w:rStyle w:val="a5"/>
            <w:color w:val="000000" w:themeColor="text1"/>
            <w:sz w:val="28"/>
            <w:szCs w:val="28"/>
            <w:u w:val="none"/>
          </w:rPr>
          <w:t>2</w:t>
        </w:r>
      </w:hyperlink>
      <w:r w:rsidR="000F6F47" w:rsidRPr="00AB7964">
        <w:rPr>
          <w:color w:val="000000" w:themeColor="text1"/>
          <w:sz w:val="28"/>
          <w:szCs w:val="28"/>
        </w:rPr>
        <w:t xml:space="preserve"> к </w:t>
      </w:r>
      <w:r w:rsidR="00912E21" w:rsidRPr="00AB7964">
        <w:rPr>
          <w:color w:val="000000" w:themeColor="text1"/>
          <w:sz w:val="28"/>
          <w:szCs w:val="28"/>
        </w:rPr>
        <w:t>Р</w:t>
      </w:r>
      <w:r>
        <w:rPr>
          <w:color w:val="000000" w:themeColor="text1"/>
          <w:sz w:val="28"/>
          <w:szCs w:val="28"/>
        </w:rPr>
        <w:t>егламенту (далее - заявление).</w:t>
      </w:r>
    </w:p>
    <w:p w:rsidR="000F42D0" w:rsidRPr="00AB7964" w:rsidRDefault="000E3853" w:rsidP="001F70E4">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2.6.1.</w:t>
      </w:r>
      <w:r w:rsidR="00063B2F" w:rsidRPr="00AB7964">
        <w:rPr>
          <w:color w:val="000000" w:themeColor="text1"/>
          <w:sz w:val="28"/>
          <w:szCs w:val="28"/>
        </w:rPr>
        <w:t>2</w:t>
      </w:r>
      <w:r>
        <w:rPr>
          <w:color w:val="000000" w:themeColor="text1"/>
          <w:sz w:val="28"/>
          <w:szCs w:val="28"/>
        </w:rPr>
        <w:t>.</w:t>
      </w:r>
      <w:r w:rsidR="001F70E4">
        <w:rPr>
          <w:color w:val="000000" w:themeColor="text1"/>
          <w:sz w:val="28"/>
          <w:szCs w:val="28"/>
        </w:rPr>
        <w:tab/>
      </w:r>
      <w:proofErr w:type="gramStart"/>
      <w:r>
        <w:rPr>
          <w:color w:val="000000" w:themeColor="text1"/>
          <w:sz w:val="28"/>
          <w:szCs w:val="28"/>
        </w:rPr>
        <w:t>Д</w:t>
      </w:r>
      <w:r w:rsidR="000F42D0" w:rsidRPr="00AB7964">
        <w:rPr>
          <w:color w:val="000000" w:themeColor="text1"/>
          <w:sz w:val="28"/>
          <w:szCs w:val="28"/>
        </w:rPr>
        <w:t xml:space="preserve">окументы, удостоверяющие личность заявителя </w:t>
      </w:r>
      <w:r w:rsidR="00212DEA" w:rsidRPr="00AB7964">
        <w:rPr>
          <w:color w:val="000000" w:themeColor="text1"/>
          <w:sz w:val="28"/>
          <w:szCs w:val="28"/>
        </w:rPr>
        <w:t>(</w:t>
      </w:r>
      <w:r w:rsidR="000F42D0" w:rsidRPr="00AB7964">
        <w:rPr>
          <w:color w:val="000000" w:themeColor="text1"/>
          <w:sz w:val="28"/>
          <w:szCs w:val="28"/>
        </w:rPr>
        <w:t>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w:t>
      </w:r>
      <w:r>
        <w:rPr>
          <w:color w:val="000000" w:themeColor="text1"/>
          <w:sz w:val="28"/>
          <w:szCs w:val="28"/>
        </w:rPr>
        <w:t>ния).</w:t>
      </w:r>
      <w:proofErr w:type="gramEnd"/>
    </w:p>
    <w:p w:rsidR="00212DEA" w:rsidRPr="00AB7964" w:rsidRDefault="000E3853" w:rsidP="001F70E4">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2.6.1.</w:t>
      </w:r>
      <w:r w:rsidR="00605CF6" w:rsidRPr="00AB7964">
        <w:rPr>
          <w:color w:val="000000" w:themeColor="text1"/>
          <w:sz w:val="28"/>
          <w:szCs w:val="28"/>
        </w:rPr>
        <w:t>3</w:t>
      </w:r>
      <w:r>
        <w:rPr>
          <w:color w:val="000000" w:themeColor="text1"/>
          <w:sz w:val="28"/>
          <w:szCs w:val="28"/>
        </w:rPr>
        <w:t>.</w:t>
      </w:r>
      <w:r w:rsidR="001F70E4">
        <w:rPr>
          <w:color w:val="000000" w:themeColor="text1"/>
          <w:sz w:val="28"/>
          <w:szCs w:val="28"/>
        </w:rPr>
        <w:tab/>
      </w:r>
      <w:r>
        <w:rPr>
          <w:color w:val="000000" w:themeColor="text1"/>
          <w:sz w:val="28"/>
          <w:szCs w:val="28"/>
        </w:rPr>
        <w:t>А</w:t>
      </w:r>
      <w:r w:rsidR="000F6F47" w:rsidRPr="00AB7964">
        <w:rPr>
          <w:color w:val="000000" w:themeColor="text1"/>
          <w:sz w:val="28"/>
          <w:szCs w:val="28"/>
        </w:rPr>
        <w:t>кт приемки объекта капитального строительства (в случае осуществления строительства, реконструкции на основании договора</w:t>
      </w:r>
      <w:r w:rsidR="004E04F1">
        <w:rPr>
          <w:color w:val="000000" w:themeColor="text1"/>
          <w:sz w:val="28"/>
          <w:szCs w:val="28"/>
        </w:rPr>
        <w:t>, строительного подряда</w:t>
      </w:r>
      <w:r w:rsidR="000F6F47" w:rsidRPr="00AB7964">
        <w:rPr>
          <w:color w:val="000000" w:themeColor="text1"/>
          <w:sz w:val="28"/>
          <w:szCs w:val="28"/>
        </w:rPr>
        <w:t>)</w:t>
      </w:r>
      <w:r w:rsidR="00364DC4" w:rsidRPr="00AB7964">
        <w:rPr>
          <w:color w:val="000000" w:themeColor="text1"/>
          <w:sz w:val="28"/>
          <w:szCs w:val="28"/>
        </w:rPr>
        <w:t xml:space="preserve"> </w:t>
      </w:r>
      <w:r>
        <w:rPr>
          <w:color w:val="000000" w:themeColor="text1"/>
          <w:sz w:val="28"/>
          <w:szCs w:val="28"/>
        </w:rPr>
        <w:t>(подлинник 1 экземпляр).</w:t>
      </w:r>
    </w:p>
    <w:p w:rsidR="000F6F47" w:rsidRPr="00AB7964" w:rsidRDefault="000E3853" w:rsidP="001F70E4">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2.6.1.</w:t>
      </w:r>
      <w:r w:rsidR="00605CF6" w:rsidRPr="00AB7964">
        <w:rPr>
          <w:color w:val="000000" w:themeColor="text1"/>
          <w:sz w:val="28"/>
          <w:szCs w:val="28"/>
        </w:rPr>
        <w:t>4</w:t>
      </w:r>
      <w:r>
        <w:rPr>
          <w:color w:val="000000" w:themeColor="text1"/>
          <w:sz w:val="28"/>
          <w:szCs w:val="28"/>
        </w:rPr>
        <w:t>.</w:t>
      </w:r>
      <w:r w:rsidR="001F70E4">
        <w:rPr>
          <w:color w:val="000000" w:themeColor="text1"/>
          <w:sz w:val="28"/>
          <w:szCs w:val="28"/>
        </w:rPr>
        <w:tab/>
      </w:r>
      <w:r>
        <w:rPr>
          <w:color w:val="000000" w:themeColor="text1"/>
          <w:sz w:val="28"/>
          <w:szCs w:val="28"/>
        </w:rPr>
        <w:t>Д</w:t>
      </w:r>
      <w:r w:rsidR="000F6F47" w:rsidRPr="00AB7964">
        <w:rPr>
          <w:color w:val="000000" w:themeColor="text1"/>
          <w:sz w:val="28"/>
          <w:szCs w:val="28"/>
        </w:rPr>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364DC4" w:rsidRPr="00AB7964">
        <w:rPr>
          <w:color w:val="000000" w:themeColor="text1"/>
          <w:sz w:val="28"/>
          <w:szCs w:val="28"/>
        </w:rPr>
        <w:t xml:space="preserve"> </w:t>
      </w:r>
      <w:r w:rsidR="00212DEA" w:rsidRPr="00AB7964">
        <w:rPr>
          <w:color w:val="000000" w:themeColor="text1"/>
          <w:sz w:val="28"/>
          <w:szCs w:val="28"/>
        </w:rPr>
        <w:t>(</w:t>
      </w:r>
      <w:r w:rsidR="0000541B">
        <w:rPr>
          <w:color w:val="000000" w:themeColor="text1"/>
          <w:sz w:val="28"/>
          <w:szCs w:val="28"/>
        </w:rPr>
        <w:t>подлинник 1 экземпляр</w:t>
      </w:r>
      <w:r w:rsidR="00212DEA" w:rsidRPr="00AB7964">
        <w:rPr>
          <w:color w:val="000000" w:themeColor="text1"/>
          <w:sz w:val="28"/>
          <w:szCs w:val="28"/>
        </w:rPr>
        <w:t>)</w:t>
      </w:r>
      <w:r>
        <w:rPr>
          <w:color w:val="000000" w:themeColor="text1"/>
          <w:sz w:val="28"/>
          <w:szCs w:val="28"/>
        </w:rPr>
        <w:t>.</w:t>
      </w:r>
    </w:p>
    <w:p w:rsidR="0000541B" w:rsidRDefault="000E3853" w:rsidP="001F70E4">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2.6.1.</w:t>
      </w:r>
      <w:r w:rsidR="00605CF6" w:rsidRPr="00AB7964">
        <w:rPr>
          <w:color w:val="000000" w:themeColor="text1"/>
          <w:sz w:val="28"/>
          <w:szCs w:val="28"/>
        </w:rPr>
        <w:t>5</w:t>
      </w:r>
      <w:r>
        <w:rPr>
          <w:color w:val="000000" w:themeColor="text1"/>
          <w:sz w:val="28"/>
          <w:szCs w:val="28"/>
        </w:rPr>
        <w:t>.</w:t>
      </w:r>
      <w:r w:rsidR="001F70E4">
        <w:rPr>
          <w:color w:val="000000" w:themeColor="text1"/>
          <w:sz w:val="28"/>
          <w:szCs w:val="28"/>
        </w:rPr>
        <w:tab/>
      </w:r>
      <w:proofErr w:type="gramStart"/>
      <w:r>
        <w:rPr>
          <w:color w:val="000000" w:themeColor="text1"/>
          <w:sz w:val="28"/>
          <w:szCs w:val="28"/>
        </w:rPr>
        <w:t>Д</w:t>
      </w:r>
      <w:r w:rsidR="000F6F47" w:rsidRPr="00AB7964">
        <w:rPr>
          <w:color w:val="000000" w:themeColor="text1"/>
          <w:sz w:val="28"/>
          <w:szCs w:val="28"/>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000F6F47" w:rsidRPr="00AB7964">
          <w:rPr>
            <w:rStyle w:val="a5"/>
            <w:color w:val="000000" w:themeColor="text1"/>
            <w:sz w:val="28"/>
            <w:szCs w:val="28"/>
            <w:u w:val="none"/>
          </w:rPr>
          <w:t>реконструкции</w:t>
        </w:r>
      </w:hyperlink>
      <w:r w:rsidR="000F6F47" w:rsidRPr="00AB7964">
        <w:rPr>
          <w:color w:val="000000" w:themeColor="text1"/>
          <w:sz w:val="28"/>
          <w:szCs w:val="28"/>
        </w:rPr>
        <w:t xml:space="preserve"> на основании договора</w:t>
      </w:r>
      <w:r w:rsidR="004E04F1">
        <w:rPr>
          <w:color w:val="000000" w:themeColor="text1"/>
          <w:sz w:val="28"/>
          <w:szCs w:val="28"/>
        </w:rPr>
        <w:t xml:space="preserve"> строительного подряда</w:t>
      </w:r>
      <w:r w:rsidR="000F6F47" w:rsidRPr="00AB7964">
        <w:rPr>
          <w:color w:val="000000" w:themeColor="text1"/>
          <w:sz w:val="28"/>
          <w:szCs w:val="28"/>
        </w:rPr>
        <w:t>, а также лицом, осуществляющим строительный контроль, в случае осуществления</w:t>
      </w:r>
      <w:proofErr w:type="gramEnd"/>
      <w:r w:rsidR="000F6F47" w:rsidRPr="00AB7964">
        <w:rPr>
          <w:color w:val="000000" w:themeColor="text1"/>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Pr>
          <w:color w:val="000000" w:themeColor="text1"/>
          <w:sz w:val="28"/>
          <w:szCs w:val="28"/>
        </w:rPr>
        <w:t xml:space="preserve"> (</w:t>
      </w:r>
      <w:r w:rsidR="0000541B">
        <w:rPr>
          <w:color w:val="000000" w:themeColor="text1"/>
          <w:sz w:val="28"/>
          <w:szCs w:val="28"/>
        </w:rPr>
        <w:t>подлинник 1 экземпляр).</w:t>
      </w:r>
      <w:r w:rsidR="0000541B" w:rsidRPr="00AB7964">
        <w:rPr>
          <w:color w:val="000000" w:themeColor="text1"/>
          <w:sz w:val="28"/>
          <w:szCs w:val="28"/>
        </w:rPr>
        <w:t xml:space="preserve"> </w:t>
      </w:r>
    </w:p>
    <w:p w:rsidR="000F6F47" w:rsidRPr="00AB7964" w:rsidRDefault="000E3853" w:rsidP="001F70E4">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2.6.1.</w:t>
      </w:r>
      <w:r w:rsidR="00605CF6" w:rsidRPr="00AB7964">
        <w:rPr>
          <w:color w:val="000000" w:themeColor="text1"/>
          <w:sz w:val="28"/>
          <w:szCs w:val="28"/>
        </w:rPr>
        <w:t>6</w:t>
      </w:r>
      <w:r>
        <w:rPr>
          <w:color w:val="000000" w:themeColor="text1"/>
          <w:sz w:val="28"/>
          <w:szCs w:val="28"/>
        </w:rPr>
        <w:t>.</w:t>
      </w:r>
      <w:r w:rsidR="001F70E4">
        <w:rPr>
          <w:color w:val="000000" w:themeColor="text1"/>
          <w:sz w:val="28"/>
          <w:szCs w:val="28"/>
        </w:rPr>
        <w:tab/>
      </w:r>
      <w:r>
        <w:rPr>
          <w:color w:val="000000" w:themeColor="text1"/>
          <w:sz w:val="28"/>
          <w:szCs w:val="28"/>
        </w:rPr>
        <w:t>Д</w:t>
      </w:r>
      <w:r w:rsidR="000F6F47" w:rsidRPr="00AB7964">
        <w:rPr>
          <w:color w:val="000000" w:themeColor="text1"/>
          <w:sz w:val="28"/>
          <w:szCs w:val="28"/>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12DEA" w:rsidRPr="00AB7964">
        <w:rPr>
          <w:color w:val="000000" w:themeColor="text1"/>
          <w:sz w:val="28"/>
          <w:szCs w:val="28"/>
        </w:rPr>
        <w:t xml:space="preserve"> (</w:t>
      </w:r>
      <w:r w:rsidR="0000541B">
        <w:rPr>
          <w:color w:val="000000" w:themeColor="text1"/>
          <w:sz w:val="28"/>
          <w:szCs w:val="28"/>
        </w:rPr>
        <w:t>подлинник 1 экземпляр</w:t>
      </w:r>
      <w:r>
        <w:rPr>
          <w:color w:val="000000" w:themeColor="text1"/>
          <w:sz w:val="28"/>
          <w:szCs w:val="28"/>
        </w:rPr>
        <w:t>).</w:t>
      </w:r>
    </w:p>
    <w:p w:rsidR="00212DEA" w:rsidRPr="00AB7964" w:rsidRDefault="000E3853" w:rsidP="001F70E4">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2.6.1.</w:t>
      </w:r>
      <w:r w:rsidR="00605CF6" w:rsidRPr="00AB7964">
        <w:rPr>
          <w:color w:val="000000" w:themeColor="text1"/>
          <w:sz w:val="28"/>
          <w:szCs w:val="28"/>
        </w:rPr>
        <w:t>7</w:t>
      </w:r>
      <w:r>
        <w:rPr>
          <w:color w:val="000000" w:themeColor="text1"/>
          <w:sz w:val="28"/>
          <w:szCs w:val="28"/>
        </w:rPr>
        <w:t>.</w:t>
      </w:r>
      <w:r w:rsidR="001F70E4">
        <w:rPr>
          <w:color w:val="000000" w:themeColor="text1"/>
          <w:sz w:val="28"/>
          <w:szCs w:val="28"/>
        </w:rPr>
        <w:tab/>
      </w:r>
      <w:proofErr w:type="gramStart"/>
      <w:r>
        <w:rPr>
          <w:color w:val="000000" w:themeColor="text1"/>
          <w:sz w:val="28"/>
          <w:szCs w:val="28"/>
        </w:rPr>
        <w:t>С</w:t>
      </w:r>
      <w:r w:rsidR="000F6F47" w:rsidRPr="00AB7964">
        <w:rPr>
          <w:color w:val="000000" w:themeColor="text1"/>
          <w:sz w:val="28"/>
          <w:szCs w:val="28"/>
        </w:rPr>
        <w:t xml:space="preserve">хема, отображающая расположение построенного, реконструированного объекта капитального строительства, расположение сетей </w:t>
      </w:r>
      <w:r w:rsidR="000F6F47" w:rsidRPr="00AB7964">
        <w:rPr>
          <w:color w:val="000000" w:themeColor="text1"/>
          <w:sz w:val="28"/>
          <w:szCs w:val="28"/>
        </w:rPr>
        <w:lastRenderedPageBreak/>
        <w:t>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E04F1">
        <w:rPr>
          <w:color w:val="000000" w:themeColor="text1"/>
          <w:sz w:val="28"/>
          <w:szCs w:val="28"/>
        </w:rPr>
        <w:t xml:space="preserve"> строительного подряда</w:t>
      </w:r>
      <w:r w:rsidR="000F6F47" w:rsidRPr="00AB7964">
        <w:rPr>
          <w:color w:val="000000" w:themeColor="text1"/>
          <w:sz w:val="28"/>
          <w:szCs w:val="28"/>
        </w:rPr>
        <w:t>), за исключением случаев строительства, реконструкции линейного объекта</w:t>
      </w:r>
      <w:r w:rsidR="00212DEA" w:rsidRPr="00AB7964">
        <w:rPr>
          <w:color w:val="000000" w:themeColor="text1"/>
          <w:sz w:val="28"/>
          <w:szCs w:val="28"/>
        </w:rPr>
        <w:t xml:space="preserve"> (подлинник </w:t>
      </w:r>
      <w:r>
        <w:rPr>
          <w:color w:val="000000" w:themeColor="text1"/>
          <w:sz w:val="28"/>
          <w:szCs w:val="28"/>
        </w:rPr>
        <w:t>1 экземпляр).</w:t>
      </w:r>
      <w:proofErr w:type="gramEnd"/>
    </w:p>
    <w:p w:rsidR="003E6EB1" w:rsidRPr="00AB7964" w:rsidRDefault="000E3853" w:rsidP="001F70E4">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2.6.1.</w:t>
      </w:r>
      <w:r w:rsidR="00605CF6" w:rsidRPr="00AB7964">
        <w:rPr>
          <w:color w:val="000000" w:themeColor="text1"/>
          <w:sz w:val="28"/>
          <w:szCs w:val="28"/>
        </w:rPr>
        <w:t>8</w:t>
      </w:r>
      <w:r>
        <w:rPr>
          <w:color w:val="000000" w:themeColor="text1"/>
          <w:sz w:val="28"/>
          <w:szCs w:val="28"/>
        </w:rPr>
        <w:t>.</w:t>
      </w:r>
      <w:r w:rsidR="001F70E4">
        <w:rPr>
          <w:color w:val="000000" w:themeColor="text1"/>
          <w:sz w:val="28"/>
          <w:szCs w:val="28"/>
        </w:rPr>
        <w:tab/>
      </w:r>
      <w:r>
        <w:rPr>
          <w:color w:val="000000" w:themeColor="text1"/>
          <w:sz w:val="28"/>
          <w:szCs w:val="28"/>
        </w:rPr>
        <w:t>Д</w:t>
      </w:r>
      <w:r w:rsidR="003E6EB1" w:rsidRPr="00AB7964">
        <w:rPr>
          <w:color w:val="000000" w:themeColor="text1"/>
          <w:sz w:val="28"/>
          <w:szCs w:val="28"/>
        </w:rPr>
        <w:t xml:space="preserve">окумент, подтверждающий заключение </w:t>
      </w:r>
      <w:proofErr w:type="gramStart"/>
      <w:r w:rsidR="003E6EB1" w:rsidRPr="00AB7964">
        <w:rPr>
          <w:color w:val="000000" w:themeColor="text1"/>
          <w:sz w:val="28"/>
          <w:szCs w:val="28"/>
        </w:rPr>
        <w:t>договора обязательного страхования гражданской ответственности владельца опасного объекта</w:t>
      </w:r>
      <w:proofErr w:type="gramEnd"/>
      <w:r w:rsidR="003E6EB1" w:rsidRPr="00AB7964">
        <w:rPr>
          <w:color w:val="000000" w:themeColor="text1"/>
          <w:sz w:val="28"/>
          <w:szCs w:val="28"/>
        </w:rPr>
        <w:t xml:space="preserve"> за причинение вреда в результате аварии на опасном объекте в соответствии с </w:t>
      </w:r>
      <w:hyperlink r:id="rId27" w:history="1">
        <w:r w:rsidR="003E6EB1" w:rsidRPr="00AB7964">
          <w:rPr>
            <w:rStyle w:val="a5"/>
            <w:color w:val="000000" w:themeColor="text1"/>
            <w:sz w:val="28"/>
            <w:szCs w:val="28"/>
            <w:u w:val="none"/>
          </w:rPr>
          <w:t>законодательством</w:t>
        </w:r>
      </w:hyperlink>
      <w:r w:rsidR="003E6EB1" w:rsidRPr="00AB7964">
        <w:rPr>
          <w:color w:val="000000" w:themeColor="text1"/>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212DEA" w:rsidRPr="00AB7964">
        <w:rPr>
          <w:color w:val="000000" w:themeColor="text1"/>
          <w:sz w:val="28"/>
          <w:szCs w:val="28"/>
        </w:rPr>
        <w:t xml:space="preserve"> (копия 1 экземпляр</w:t>
      </w:r>
      <w:r w:rsidR="0005216F" w:rsidRPr="00AB7964">
        <w:rPr>
          <w:color w:val="000000" w:themeColor="text1"/>
          <w:sz w:val="28"/>
          <w:szCs w:val="28"/>
        </w:rPr>
        <w:t xml:space="preserve"> оригинал для сверки</w:t>
      </w:r>
      <w:r w:rsidR="00212DEA" w:rsidRPr="00AB7964">
        <w:rPr>
          <w:color w:val="000000" w:themeColor="text1"/>
          <w:sz w:val="28"/>
          <w:szCs w:val="28"/>
        </w:rPr>
        <w:t>)</w:t>
      </w:r>
      <w:r>
        <w:rPr>
          <w:color w:val="000000" w:themeColor="text1"/>
          <w:sz w:val="28"/>
          <w:szCs w:val="28"/>
        </w:rPr>
        <w:t>.</w:t>
      </w:r>
    </w:p>
    <w:p w:rsidR="002C1BB7" w:rsidRPr="00AB7964" w:rsidRDefault="000E3853" w:rsidP="001F70E4">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2.6.1.</w:t>
      </w:r>
      <w:r w:rsidR="00605CF6" w:rsidRPr="00AB7964">
        <w:rPr>
          <w:color w:val="000000" w:themeColor="text1"/>
          <w:sz w:val="28"/>
          <w:szCs w:val="28"/>
        </w:rPr>
        <w:t>9</w:t>
      </w:r>
      <w:r>
        <w:rPr>
          <w:color w:val="000000" w:themeColor="text1"/>
          <w:sz w:val="28"/>
          <w:szCs w:val="28"/>
        </w:rPr>
        <w:t>.</w:t>
      </w:r>
      <w:r w:rsidR="001F70E4">
        <w:rPr>
          <w:color w:val="000000" w:themeColor="text1"/>
          <w:sz w:val="28"/>
          <w:szCs w:val="28"/>
        </w:rPr>
        <w:tab/>
      </w:r>
      <w:proofErr w:type="gramStart"/>
      <w:r>
        <w:rPr>
          <w:color w:val="000000" w:themeColor="text1"/>
          <w:sz w:val="28"/>
          <w:szCs w:val="28"/>
        </w:rPr>
        <w:t>А</w:t>
      </w:r>
      <w:r w:rsidR="003E6EB1" w:rsidRPr="00AB7964">
        <w:rPr>
          <w:color w:val="000000" w:themeColor="text1"/>
          <w:sz w:val="28"/>
          <w:szCs w:val="28"/>
        </w:rPr>
        <w:t xml:space="preserve">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8" w:history="1">
        <w:r w:rsidR="003E6EB1" w:rsidRPr="00AB7964">
          <w:rPr>
            <w:rStyle w:val="a5"/>
            <w:color w:val="000000" w:themeColor="text1"/>
            <w:sz w:val="28"/>
            <w:szCs w:val="28"/>
            <w:u w:val="none"/>
          </w:rPr>
          <w:t>Федеральным законом</w:t>
        </w:r>
      </w:hyperlink>
      <w:r w:rsidR="003E6EB1" w:rsidRPr="00AB7964">
        <w:rPr>
          <w:color w:val="000000" w:themeColor="text1"/>
          <w:sz w:val="28"/>
          <w:szCs w:val="28"/>
        </w:rPr>
        <w:t xml:space="preserve"> </w:t>
      </w:r>
      <w:r w:rsidR="00040883">
        <w:rPr>
          <w:color w:val="000000" w:themeColor="text1"/>
          <w:sz w:val="28"/>
          <w:szCs w:val="28"/>
        </w:rPr>
        <w:t xml:space="preserve">                      </w:t>
      </w:r>
      <w:r w:rsidR="003E6EB1" w:rsidRPr="00AB7964">
        <w:rPr>
          <w:color w:val="000000" w:themeColor="text1"/>
          <w:sz w:val="28"/>
          <w:szCs w:val="28"/>
        </w:rPr>
        <w:t xml:space="preserve">от 25 июня 2002 года </w:t>
      </w:r>
      <w:r w:rsidR="00063B2F" w:rsidRPr="00AB7964">
        <w:rPr>
          <w:color w:val="000000" w:themeColor="text1"/>
          <w:sz w:val="28"/>
          <w:szCs w:val="28"/>
        </w:rPr>
        <w:t>№</w:t>
      </w:r>
      <w:r w:rsidR="003E6EB1" w:rsidRPr="00AB7964">
        <w:rPr>
          <w:color w:val="000000" w:themeColor="text1"/>
          <w:sz w:val="28"/>
          <w:szCs w:val="28"/>
        </w:rPr>
        <w:t xml:space="preserve"> 73-ФЗ </w:t>
      </w:r>
      <w:r w:rsidR="00FE6EB7" w:rsidRPr="00AB7964">
        <w:rPr>
          <w:color w:val="000000" w:themeColor="text1"/>
          <w:sz w:val="28"/>
          <w:szCs w:val="28"/>
        </w:rPr>
        <w:t>«</w:t>
      </w:r>
      <w:r w:rsidR="003E6EB1" w:rsidRPr="00AB7964">
        <w:rPr>
          <w:color w:val="000000" w:themeColor="text1"/>
          <w:sz w:val="28"/>
          <w:szCs w:val="28"/>
        </w:rPr>
        <w:t>Об объектах культурного наследия (памятниках истории и культуры) народов Российской Федерации</w:t>
      </w:r>
      <w:r w:rsidR="00FE6EB7" w:rsidRPr="00AB7964">
        <w:rPr>
          <w:color w:val="000000" w:themeColor="text1"/>
          <w:sz w:val="28"/>
          <w:szCs w:val="28"/>
        </w:rPr>
        <w:t>»</w:t>
      </w:r>
      <w:r w:rsidR="003E6EB1" w:rsidRPr="00AB7964">
        <w:rPr>
          <w:color w:val="000000" w:themeColor="text1"/>
          <w:sz w:val="28"/>
          <w:szCs w:val="28"/>
        </w:rPr>
        <w:t>, при проведении реставрации, консервации, ремонта этого объекта и его приспособления для современного использования</w:t>
      </w:r>
      <w:r w:rsidR="002C1BB7" w:rsidRPr="00AB7964">
        <w:rPr>
          <w:color w:val="000000" w:themeColor="text1"/>
          <w:sz w:val="28"/>
          <w:szCs w:val="28"/>
        </w:rPr>
        <w:t xml:space="preserve"> (1 экземпляр копии, под</w:t>
      </w:r>
      <w:r>
        <w:rPr>
          <w:color w:val="000000" w:themeColor="text1"/>
          <w:sz w:val="28"/>
          <w:szCs w:val="28"/>
        </w:rPr>
        <w:t>линник для ознакомления).</w:t>
      </w:r>
      <w:proofErr w:type="gramEnd"/>
    </w:p>
    <w:p w:rsidR="00E87B0F" w:rsidRDefault="000E3853" w:rsidP="001F70E4">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2.6.1.</w:t>
      </w:r>
      <w:r w:rsidR="00063B2F" w:rsidRPr="00AB7964">
        <w:rPr>
          <w:color w:val="000000" w:themeColor="text1"/>
          <w:sz w:val="28"/>
          <w:szCs w:val="28"/>
        </w:rPr>
        <w:t>1</w:t>
      </w:r>
      <w:r w:rsidR="00605CF6" w:rsidRPr="00AB7964">
        <w:rPr>
          <w:color w:val="000000" w:themeColor="text1"/>
          <w:sz w:val="28"/>
          <w:szCs w:val="28"/>
        </w:rPr>
        <w:t>0</w:t>
      </w:r>
      <w:r>
        <w:rPr>
          <w:color w:val="000000" w:themeColor="text1"/>
          <w:sz w:val="28"/>
          <w:szCs w:val="28"/>
        </w:rPr>
        <w:t>.</w:t>
      </w:r>
      <w:r w:rsidR="001F70E4">
        <w:rPr>
          <w:color w:val="000000" w:themeColor="text1"/>
          <w:sz w:val="28"/>
          <w:szCs w:val="28"/>
        </w:rPr>
        <w:tab/>
      </w:r>
      <w:r>
        <w:rPr>
          <w:color w:val="000000" w:themeColor="text1"/>
          <w:sz w:val="28"/>
          <w:szCs w:val="28"/>
        </w:rPr>
        <w:t>Т</w:t>
      </w:r>
      <w:r w:rsidR="003E6EB1" w:rsidRPr="00AB7964">
        <w:rPr>
          <w:color w:val="000000" w:themeColor="text1"/>
          <w:sz w:val="28"/>
          <w:szCs w:val="28"/>
        </w:rPr>
        <w:t>ехнический план объекта капитального строительства, подготовленный в соответствии с</w:t>
      </w:r>
      <w:r w:rsidR="0076683B">
        <w:rPr>
          <w:color w:val="000000" w:themeColor="text1"/>
          <w:sz w:val="28"/>
          <w:szCs w:val="28"/>
        </w:rPr>
        <w:t xml:space="preserve"> </w:t>
      </w:r>
      <w:hyperlink r:id="rId29" w:history="1">
        <w:proofErr w:type="gramStart"/>
        <w:r w:rsidR="0076683B">
          <w:rPr>
            <w:rStyle w:val="a5"/>
            <w:color w:val="000000" w:themeColor="text1"/>
            <w:sz w:val="28"/>
            <w:szCs w:val="28"/>
            <w:u w:val="none"/>
          </w:rPr>
          <w:t>Федеральным</w:t>
        </w:r>
        <w:proofErr w:type="gramEnd"/>
        <w:r w:rsidR="003E6EB1" w:rsidRPr="00AB7964">
          <w:rPr>
            <w:rStyle w:val="a5"/>
            <w:color w:val="000000" w:themeColor="text1"/>
            <w:sz w:val="28"/>
            <w:szCs w:val="28"/>
            <w:u w:val="none"/>
          </w:rPr>
          <w:t xml:space="preserve"> закон</w:t>
        </w:r>
      </w:hyperlink>
      <w:r w:rsidR="0076683B">
        <w:rPr>
          <w:rStyle w:val="a5"/>
          <w:color w:val="000000" w:themeColor="text1"/>
          <w:sz w:val="28"/>
          <w:szCs w:val="28"/>
          <w:u w:val="none"/>
        </w:rPr>
        <w:t>ом</w:t>
      </w:r>
      <w:r w:rsidR="0076683B">
        <w:rPr>
          <w:color w:val="000000" w:themeColor="text1"/>
          <w:sz w:val="28"/>
          <w:szCs w:val="28"/>
        </w:rPr>
        <w:t xml:space="preserve"> от 13 июля 2015</w:t>
      </w:r>
      <w:r w:rsidR="003E6EB1" w:rsidRPr="00AB7964">
        <w:rPr>
          <w:color w:val="000000" w:themeColor="text1"/>
          <w:sz w:val="28"/>
          <w:szCs w:val="28"/>
        </w:rPr>
        <w:t xml:space="preserve"> года </w:t>
      </w:r>
      <w:r w:rsidR="00063B2F" w:rsidRPr="00AB7964">
        <w:rPr>
          <w:color w:val="000000" w:themeColor="text1"/>
          <w:sz w:val="28"/>
          <w:szCs w:val="28"/>
        </w:rPr>
        <w:t>№</w:t>
      </w:r>
      <w:r w:rsidR="0076683B">
        <w:rPr>
          <w:color w:val="000000" w:themeColor="text1"/>
          <w:sz w:val="28"/>
          <w:szCs w:val="28"/>
        </w:rPr>
        <w:t> 218</w:t>
      </w:r>
      <w:r w:rsidR="003E6EB1" w:rsidRPr="00AB7964">
        <w:rPr>
          <w:color w:val="000000" w:themeColor="text1"/>
          <w:sz w:val="28"/>
          <w:szCs w:val="28"/>
        </w:rPr>
        <w:t xml:space="preserve">-ФЗ </w:t>
      </w:r>
      <w:r w:rsidR="00FE6EB7" w:rsidRPr="00AB7964">
        <w:rPr>
          <w:color w:val="000000" w:themeColor="text1"/>
          <w:sz w:val="28"/>
          <w:szCs w:val="28"/>
        </w:rPr>
        <w:t>«</w:t>
      </w:r>
      <w:r w:rsidR="003E6EB1" w:rsidRPr="00AB7964">
        <w:rPr>
          <w:color w:val="000000" w:themeColor="text1"/>
          <w:sz w:val="28"/>
          <w:szCs w:val="28"/>
        </w:rPr>
        <w:t>О государствен</w:t>
      </w:r>
      <w:r w:rsidR="0076683B">
        <w:rPr>
          <w:color w:val="000000" w:themeColor="text1"/>
          <w:sz w:val="28"/>
          <w:szCs w:val="28"/>
        </w:rPr>
        <w:t>ной</w:t>
      </w:r>
      <w:r w:rsidR="003E6EB1" w:rsidRPr="00AB7964">
        <w:rPr>
          <w:color w:val="000000" w:themeColor="text1"/>
          <w:sz w:val="28"/>
          <w:szCs w:val="28"/>
        </w:rPr>
        <w:t xml:space="preserve"> </w:t>
      </w:r>
      <w:r w:rsidR="0076683B">
        <w:rPr>
          <w:color w:val="000000" w:themeColor="text1"/>
          <w:sz w:val="28"/>
          <w:szCs w:val="28"/>
        </w:rPr>
        <w:t xml:space="preserve">регистрации </w:t>
      </w:r>
      <w:r w:rsidR="003E6EB1" w:rsidRPr="00AB7964">
        <w:rPr>
          <w:color w:val="000000" w:themeColor="text1"/>
          <w:sz w:val="28"/>
          <w:szCs w:val="28"/>
        </w:rPr>
        <w:t>недвижимости</w:t>
      </w:r>
      <w:r w:rsidR="00FE6EB7" w:rsidRPr="00AB7964">
        <w:rPr>
          <w:color w:val="000000" w:themeColor="text1"/>
          <w:sz w:val="28"/>
          <w:szCs w:val="28"/>
        </w:rPr>
        <w:t>»</w:t>
      </w:r>
      <w:r w:rsidR="002C1BB7" w:rsidRPr="00AB7964">
        <w:rPr>
          <w:color w:val="000000" w:themeColor="text1"/>
          <w:sz w:val="28"/>
          <w:szCs w:val="28"/>
        </w:rPr>
        <w:t xml:space="preserve"> (</w:t>
      </w:r>
      <w:r w:rsidR="0000541B">
        <w:rPr>
          <w:color w:val="000000" w:themeColor="text1"/>
          <w:sz w:val="28"/>
          <w:szCs w:val="28"/>
        </w:rPr>
        <w:t xml:space="preserve">подлинник </w:t>
      </w:r>
      <w:r w:rsidR="00040883">
        <w:rPr>
          <w:color w:val="000000" w:themeColor="text1"/>
          <w:sz w:val="28"/>
          <w:szCs w:val="28"/>
        </w:rPr>
        <w:t xml:space="preserve">                  </w:t>
      </w:r>
      <w:r w:rsidR="0000541B">
        <w:rPr>
          <w:color w:val="000000" w:themeColor="text1"/>
          <w:sz w:val="28"/>
          <w:szCs w:val="28"/>
        </w:rPr>
        <w:t>1 экземпляр)</w:t>
      </w:r>
      <w:r w:rsidR="002C1BB7" w:rsidRPr="00AB7964">
        <w:rPr>
          <w:color w:val="000000" w:themeColor="text1"/>
          <w:sz w:val="28"/>
          <w:szCs w:val="28"/>
        </w:rPr>
        <w:t>.</w:t>
      </w:r>
    </w:p>
    <w:p w:rsidR="000E3853" w:rsidRPr="00AB7964" w:rsidRDefault="000E3853" w:rsidP="00DF57B5">
      <w:pPr>
        <w:suppressAutoHyphens/>
        <w:autoSpaceDE w:val="0"/>
        <w:autoSpaceDN w:val="0"/>
        <w:adjustRightInd w:val="0"/>
        <w:ind w:firstLine="709"/>
        <w:jc w:val="both"/>
        <w:rPr>
          <w:color w:val="000000" w:themeColor="text1"/>
          <w:sz w:val="28"/>
          <w:szCs w:val="28"/>
        </w:rPr>
      </w:pPr>
    </w:p>
    <w:p w:rsidR="000B33D0" w:rsidRPr="00AB7964" w:rsidRDefault="00A631DE" w:rsidP="00314669">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Подраздел </w:t>
      </w:r>
      <w:r w:rsidR="00C83DDE" w:rsidRPr="00AB7964">
        <w:rPr>
          <w:color w:val="000000" w:themeColor="text1"/>
          <w:sz w:val="28"/>
          <w:szCs w:val="28"/>
        </w:rPr>
        <w:t>2.</w:t>
      </w:r>
      <w:r w:rsidRPr="00AB7964">
        <w:rPr>
          <w:color w:val="000000" w:themeColor="text1"/>
          <w:sz w:val="28"/>
          <w:szCs w:val="28"/>
        </w:rPr>
        <w:t>7</w:t>
      </w:r>
      <w:r w:rsidR="00765B48" w:rsidRPr="00AB7964">
        <w:rPr>
          <w:color w:val="000000" w:themeColor="text1"/>
          <w:sz w:val="28"/>
          <w:szCs w:val="28"/>
        </w:rPr>
        <w:t xml:space="preserve">. ИСЧЕРПЫВАЮЩИЙ ПЕРЕЧЕНЬ ДОКУМЕНТОВ, </w:t>
      </w:r>
    </w:p>
    <w:p w:rsidR="000B33D0" w:rsidRPr="00AB7964" w:rsidRDefault="00765B48" w:rsidP="00314669">
      <w:pPr>
        <w:widowControl w:val="0"/>
        <w:suppressAutoHyphens/>
        <w:autoSpaceDE w:val="0"/>
        <w:autoSpaceDN w:val="0"/>
        <w:adjustRightInd w:val="0"/>
        <w:jc w:val="center"/>
        <w:outlineLvl w:val="2"/>
        <w:rPr>
          <w:color w:val="000000" w:themeColor="text1"/>
          <w:sz w:val="28"/>
          <w:szCs w:val="28"/>
        </w:rPr>
      </w:pPr>
      <w:proofErr w:type="gramStart"/>
      <w:r w:rsidRPr="00AB7964">
        <w:rPr>
          <w:color w:val="000000" w:themeColor="text1"/>
          <w:sz w:val="28"/>
          <w:szCs w:val="28"/>
        </w:rPr>
        <w:t>НЕОБХОДИМЫХ</w:t>
      </w:r>
      <w:proofErr w:type="gramEnd"/>
      <w:r w:rsidRPr="00AB7964">
        <w:rPr>
          <w:color w:val="000000" w:themeColor="text1"/>
          <w:sz w:val="28"/>
          <w:szCs w:val="28"/>
        </w:rPr>
        <w:t xml:space="preserve"> В СООТВЕТСТВИИ</w:t>
      </w:r>
      <w:r w:rsidR="00BC0A83">
        <w:rPr>
          <w:color w:val="000000" w:themeColor="text1"/>
          <w:sz w:val="28"/>
          <w:szCs w:val="28"/>
        </w:rPr>
        <w:t xml:space="preserve"> </w:t>
      </w:r>
      <w:r w:rsidRPr="00AB7964">
        <w:rPr>
          <w:color w:val="000000" w:themeColor="text1"/>
          <w:sz w:val="28"/>
          <w:szCs w:val="28"/>
        </w:rPr>
        <w:t xml:space="preserve">С НОРМАТИВНЫМИ </w:t>
      </w:r>
    </w:p>
    <w:p w:rsidR="000B33D0" w:rsidRPr="00AB7964" w:rsidRDefault="00765B48" w:rsidP="00314669">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ПРАВОВЫМИ АКТАМИ ДЛЯ ПРЕДОСТАВЛЕНИЯ </w:t>
      </w:r>
    </w:p>
    <w:p w:rsidR="000B33D0" w:rsidRPr="00AB7964" w:rsidRDefault="00765B48" w:rsidP="00314669">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МУНИЦИПАЛЬНОЙ УСЛУГИ, КОТОРЫЕ НАХОДЯТСЯ </w:t>
      </w:r>
      <w:proofErr w:type="gramStart"/>
      <w:r w:rsidRPr="00AB7964">
        <w:rPr>
          <w:color w:val="000000" w:themeColor="text1"/>
          <w:sz w:val="28"/>
          <w:szCs w:val="28"/>
        </w:rPr>
        <w:t>В</w:t>
      </w:r>
      <w:proofErr w:type="gramEnd"/>
      <w:r w:rsidRPr="00AB7964">
        <w:rPr>
          <w:color w:val="000000" w:themeColor="text1"/>
          <w:sz w:val="28"/>
          <w:szCs w:val="28"/>
        </w:rPr>
        <w:t xml:space="preserve"> </w:t>
      </w:r>
    </w:p>
    <w:p w:rsidR="000B33D0" w:rsidRPr="00AB7964" w:rsidRDefault="00765B48" w:rsidP="00314669">
      <w:pPr>
        <w:widowControl w:val="0"/>
        <w:suppressAutoHyphens/>
        <w:autoSpaceDE w:val="0"/>
        <w:autoSpaceDN w:val="0"/>
        <w:adjustRightInd w:val="0"/>
        <w:jc w:val="center"/>
        <w:outlineLvl w:val="2"/>
        <w:rPr>
          <w:color w:val="000000" w:themeColor="text1"/>
          <w:sz w:val="28"/>
          <w:szCs w:val="28"/>
        </w:rPr>
      </w:pPr>
      <w:proofErr w:type="gramStart"/>
      <w:r w:rsidRPr="00AB7964">
        <w:rPr>
          <w:color w:val="000000" w:themeColor="text1"/>
          <w:sz w:val="28"/>
          <w:szCs w:val="28"/>
        </w:rPr>
        <w:t>РАСПОРЯЖЕНИИ</w:t>
      </w:r>
      <w:proofErr w:type="gramEnd"/>
      <w:r w:rsidRPr="00AB7964">
        <w:rPr>
          <w:color w:val="000000" w:themeColor="text1"/>
          <w:sz w:val="28"/>
          <w:szCs w:val="28"/>
        </w:rPr>
        <w:t xml:space="preserve"> ГОСУДАРСТВЕННЫХ ОРГАНОВ, ОРГАНОВ МЕСТНОГО САМОУПРАВЛЕНИЯ МУНИЦИПАЛЬНЫХ </w:t>
      </w:r>
    </w:p>
    <w:p w:rsidR="000B33D0" w:rsidRPr="00AB7964" w:rsidRDefault="00765B48" w:rsidP="00314669">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AB7964" w:rsidRDefault="00765B48" w:rsidP="00314669">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AB7964">
        <w:rPr>
          <w:color w:val="000000" w:themeColor="text1"/>
          <w:sz w:val="28"/>
          <w:szCs w:val="28"/>
        </w:rPr>
        <w:t>, ПОРЯДОК ИХ ПРЕДСТАВЛЕНИЯ</w:t>
      </w:r>
    </w:p>
    <w:p w:rsidR="0091329A" w:rsidRPr="00AB7964" w:rsidRDefault="0091329A" w:rsidP="00AC0A4E">
      <w:pPr>
        <w:widowControl w:val="0"/>
        <w:tabs>
          <w:tab w:val="left" w:pos="1701"/>
        </w:tabs>
        <w:suppressAutoHyphens/>
        <w:autoSpaceDE w:val="0"/>
        <w:autoSpaceDN w:val="0"/>
        <w:adjustRightInd w:val="0"/>
        <w:ind w:firstLine="720"/>
        <w:jc w:val="center"/>
        <w:outlineLvl w:val="2"/>
        <w:rPr>
          <w:color w:val="000000" w:themeColor="text1"/>
          <w:sz w:val="28"/>
          <w:szCs w:val="28"/>
        </w:rPr>
      </w:pPr>
    </w:p>
    <w:p w:rsidR="002D308A" w:rsidRPr="00AB7964" w:rsidRDefault="00806A9B" w:rsidP="00AC0A4E">
      <w:pPr>
        <w:tabs>
          <w:tab w:val="left" w:pos="1701"/>
        </w:tabs>
        <w:suppressAutoHyphens/>
        <w:autoSpaceDE w:val="0"/>
        <w:autoSpaceDN w:val="0"/>
        <w:adjustRightInd w:val="0"/>
        <w:ind w:firstLine="720"/>
        <w:jc w:val="both"/>
        <w:rPr>
          <w:color w:val="000000" w:themeColor="text1"/>
          <w:sz w:val="28"/>
          <w:szCs w:val="28"/>
        </w:rPr>
      </w:pPr>
      <w:r>
        <w:rPr>
          <w:color w:val="000000" w:themeColor="text1"/>
          <w:sz w:val="28"/>
          <w:szCs w:val="28"/>
        </w:rPr>
        <w:t>2.7.1.</w:t>
      </w:r>
      <w:r w:rsidR="00AC0A4E">
        <w:rPr>
          <w:color w:val="000000" w:themeColor="text1"/>
          <w:sz w:val="28"/>
          <w:szCs w:val="28"/>
        </w:rPr>
        <w:tab/>
      </w:r>
      <w:r w:rsidR="002D308A" w:rsidRPr="00AB7964">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2D308A" w:rsidRPr="00AB7964" w:rsidRDefault="00806A9B" w:rsidP="00AC0A4E">
      <w:pPr>
        <w:tabs>
          <w:tab w:val="left" w:pos="1701"/>
        </w:tabs>
        <w:suppressAutoHyphens/>
        <w:autoSpaceDE w:val="0"/>
        <w:autoSpaceDN w:val="0"/>
        <w:adjustRightInd w:val="0"/>
        <w:ind w:firstLine="720"/>
        <w:jc w:val="both"/>
        <w:rPr>
          <w:color w:val="000000" w:themeColor="text1"/>
          <w:sz w:val="28"/>
          <w:szCs w:val="28"/>
        </w:rPr>
      </w:pPr>
      <w:r>
        <w:rPr>
          <w:color w:val="000000" w:themeColor="text1"/>
          <w:sz w:val="28"/>
          <w:szCs w:val="28"/>
        </w:rPr>
        <w:t>2.7.1.</w:t>
      </w:r>
      <w:r w:rsidR="000A7E58">
        <w:rPr>
          <w:color w:val="000000" w:themeColor="text1"/>
          <w:sz w:val="28"/>
          <w:szCs w:val="28"/>
        </w:rPr>
        <w:t>1</w:t>
      </w:r>
      <w:r>
        <w:rPr>
          <w:color w:val="000000" w:themeColor="text1"/>
          <w:sz w:val="28"/>
          <w:szCs w:val="28"/>
        </w:rPr>
        <w:t>.</w:t>
      </w:r>
      <w:r w:rsidR="00AC0A4E">
        <w:rPr>
          <w:color w:val="000000" w:themeColor="text1"/>
          <w:sz w:val="28"/>
          <w:szCs w:val="28"/>
        </w:rPr>
        <w:tab/>
      </w:r>
      <w:r>
        <w:rPr>
          <w:color w:val="000000" w:themeColor="text1"/>
          <w:sz w:val="28"/>
          <w:szCs w:val="28"/>
        </w:rPr>
        <w:t>П</w:t>
      </w:r>
      <w:r w:rsidR="002D308A" w:rsidRPr="00AB7964">
        <w:rPr>
          <w:color w:val="000000" w:themeColor="text1"/>
          <w:sz w:val="28"/>
          <w:szCs w:val="28"/>
        </w:rPr>
        <w:t>равоустанавливающие докум</w:t>
      </w:r>
      <w:r w:rsidR="00DB405A">
        <w:rPr>
          <w:color w:val="000000" w:themeColor="text1"/>
          <w:sz w:val="28"/>
          <w:szCs w:val="28"/>
        </w:rPr>
        <w:t>енты на земельный участок.</w:t>
      </w:r>
    </w:p>
    <w:p w:rsidR="002D308A" w:rsidRPr="00AB7964" w:rsidRDefault="00806A9B" w:rsidP="00AC0A4E">
      <w:pPr>
        <w:tabs>
          <w:tab w:val="left" w:pos="1701"/>
        </w:tabs>
        <w:suppressAutoHyphens/>
        <w:autoSpaceDE w:val="0"/>
        <w:autoSpaceDN w:val="0"/>
        <w:adjustRightInd w:val="0"/>
        <w:ind w:firstLine="720"/>
        <w:jc w:val="both"/>
        <w:rPr>
          <w:color w:val="000000" w:themeColor="text1"/>
          <w:sz w:val="28"/>
          <w:szCs w:val="28"/>
        </w:rPr>
      </w:pPr>
      <w:r>
        <w:rPr>
          <w:color w:val="000000" w:themeColor="text1"/>
          <w:sz w:val="28"/>
          <w:szCs w:val="28"/>
        </w:rPr>
        <w:lastRenderedPageBreak/>
        <w:t>2.7.1.</w:t>
      </w:r>
      <w:r w:rsidR="000A7E58">
        <w:rPr>
          <w:color w:val="000000" w:themeColor="text1"/>
          <w:sz w:val="28"/>
          <w:szCs w:val="28"/>
        </w:rPr>
        <w:t>2</w:t>
      </w:r>
      <w:r>
        <w:rPr>
          <w:color w:val="000000" w:themeColor="text1"/>
          <w:sz w:val="28"/>
          <w:szCs w:val="28"/>
        </w:rPr>
        <w:t>.</w:t>
      </w:r>
      <w:r w:rsidR="00AC0A4E">
        <w:rPr>
          <w:color w:val="000000" w:themeColor="text1"/>
          <w:sz w:val="28"/>
          <w:szCs w:val="28"/>
        </w:rPr>
        <w:tab/>
      </w:r>
      <w:r>
        <w:rPr>
          <w:color w:val="000000" w:themeColor="text1"/>
          <w:sz w:val="28"/>
          <w:szCs w:val="28"/>
        </w:rPr>
        <w:t>Р</w:t>
      </w:r>
      <w:r w:rsidR="002D308A" w:rsidRPr="00AB7964">
        <w:rPr>
          <w:color w:val="000000" w:themeColor="text1"/>
          <w:sz w:val="28"/>
          <w:szCs w:val="28"/>
        </w:rPr>
        <w:t>азрешение на строительство объ</w:t>
      </w:r>
      <w:r w:rsidR="00DB405A">
        <w:rPr>
          <w:color w:val="000000" w:themeColor="text1"/>
          <w:sz w:val="28"/>
          <w:szCs w:val="28"/>
        </w:rPr>
        <w:t>екта капитального строительства.</w:t>
      </w:r>
    </w:p>
    <w:p w:rsidR="002D308A" w:rsidRPr="00AB7964" w:rsidRDefault="00806A9B" w:rsidP="00AC0A4E">
      <w:pPr>
        <w:tabs>
          <w:tab w:val="left" w:pos="1701"/>
        </w:tabs>
        <w:suppressAutoHyphens/>
        <w:autoSpaceDE w:val="0"/>
        <w:autoSpaceDN w:val="0"/>
        <w:adjustRightInd w:val="0"/>
        <w:ind w:firstLine="720"/>
        <w:jc w:val="both"/>
        <w:rPr>
          <w:color w:val="000000" w:themeColor="text1"/>
          <w:sz w:val="28"/>
          <w:szCs w:val="28"/>
        </w:rPr>
      </w:pPr>
      <w:r>
        <w:rPr>
          <w:color w:val="000000" w:themeColor="text1"/>
          <w:sz w:val="28"/>
          <w:szCs w:val="28"/>
        </w:rPr>
        <w:t>2.7.1.</w:t>
      </w:r>
      <w:r w:rsidR="000A7E58">
        <w:rPr>
          <w:color w:val="000000" w:themeColor="text1"/>
          <w:sz w:val="28"/>
          <w:szCs w:val="28"/>
        </w:rPr>
        <w:t>3</w:t>
      </w:r>
      <w:r>
        <w:rPr>
          <w:color w:val="000000" w:themeColor="text1"/>
          <w:sz w:val="28"/>
          <w:szCs w:val="28"/>
        </w:rPr>
        <w:t>.</w:t>
      </w:r>
      <w:r w:rsidR="00AC0A4E">
        <w:rPr>
          <w:color w:val="000000" w:themeColor="text1"/>
          <w:sz w:val="28"/>
          <w:szCs w:val="28"/>
        </w:rPr>
        <w:tab/>
      </w:r>
      <w:r>
        <w:rPr>
          <w:color w:val="000000" w:themeColor="text1"/>
          <w:sz w:val="28"/>
          <w:szCs w:val="28"/>
        </w:rPr>
        <w:t>Г</w:t>
      </w:r>
      <w:r w:rsidR="002D308A" w:rsidRPr="00AB7964">
        <w:rPr>
          <w:color w:val="000000" w:themeColor="text1"/>
          <w:sz w:val="28"/>
          <w:szCs w:val="28"/>
        </w:rPr>
        <w:t>радостроительный план земельного участка</w:t>
      </w:r>
      <w:r w:rsidR="00BC3382">
        <w:rPr>
          <w:color w:val="000000" w:themeColor="text1"/>
          <w:sz w:val="28"/>
          <w:szCs w:val="28"/>
        </w:rPr>
        <w:t>,</w:t>
      </w:r>
      <w:r w:rsidR="002D308A" w:rsidRPr="00AB7964">
        <w:rPr>
          <w:color w:val="000000" w:themeColor="text1"/>
          <w:sz w:val="28"/>
          <w:szCs w:val="28"/>
        </w:rPr>
        <w:t xml:space="preserve"> </w:t>
      </w:r>
      <w:r w:rsidR="0076683B">
        <w:rPr>
          <w:color w:val="000000" w:themeColor="text1"/>
          <w:sz w:val="28"/>
          <w:szCs w:val="28"/>
        </w:rPr>
        <w:t xml:space="preserve">предоставленный для получения разрешения на строительства </w:t>
      </w:r>
      <w:r w:rsidR="002D308A" w:rsidRPr="00AB7964">
        <w:rPr>
          <w:color w:val="000000" w:themeColor="text1"/>
          <w:sz w:val="28"/>
          <w:szCs w:val="28"/>
        </w:rPr>
        <w:t>или в случае строительства, реконструкции линейного объекта проект планировк</w:t>
      </w:r>
      <w:r w:rsidR="00DB405A">
        <w:rPr>
          <w:color w:val="000000" w:themeColor="text1"/>
          <w:sz w:val="28"/>
          <w:szCs w:val="28"/>
        </w:rPr>
        <w:t>и территории и проект межевания.</w:t>
      </w:r>
    </w:p>
    <w:p w:rsidR="002D308A" w:rsidRPr="002925FF" w:rsidRDefault="00806A9B" w:rsidP="00AC0A4E">
      <w:pPr>
        <w:tabs>
          <w:tab w:val="left" w:pos="1701"/>
        </w:tabs>
        <w:ind w:firstLine="720"/>
        <w:jc w:val="both"/>
        <w:rPr>
          <w:sz w:val="28"/>
          <w:szCs w:val="28"/>
        </w:rPr>
      </w:pPr>
      <w:r w:rsidRPr="002925FF">
        <w:rPr>
          <w:color w:val="000000" w:themeColor="text1"/>
          <w:sz w:val="28"/>
          <w:szCs w:val="28"/>
        </w:rPr>
        <w:t>2.7.1.</w:t>
      </w:r>
      <w:r w:rsidR="000A7E58" w:rsidRPr="002925FF">
        <w:rPr>
          <w:color w:val="000000" w:themeColor="text1"/>
          <w:sz w:val="28"/>
          <w:szCs w:val="28"/>
        </w:rPr>
        <w:t>4</w:t>
      </w:r>
      <w:r w:rsidRPr="002925FF">
        <w:rPr>
          <w:color w:val="000000" w:themeColor="text1"/>
          <w:sz w:val="28"/>
          <w:szCs w:val="28"/>
        </w:rPr>
        <w:t>.</w:t>
      </w:r>
      <w:r w:rsidR="00AC0A4E">
        <w:rPr>
          <w:color w:val="000000" w:themeColor="text1"/>
          <w:sz w:val="28"/>
          <w:szCs w:val="28"/>
        </w:rPr>
        <w:tab/>
      </w:r>
      <w:r w:rsidRPr="002925FF">
        <w:rPr>
          <w:color w:val="000000" w:themeColor="text1"/>
          <w:sz w:val="28"/>
          <w:szCs w:val="28"/>
        </w:rPr>
        <w:t>З</w:t>
      </w:r>
      <w:r w:rsidR="002D308A" w:rsidRPr="002925FF">
        <w:rPr>
          <w:color w:val="000000" w:themeColor="text1"/>
          <w:sz w:val="28"/>
          <w:szCs w:val="28"/>
        </w:rPr>
        <w:t xml:space="preserve">аключение органа государственного строительного надзора </w:t>
      </w:r>
      <w:r w:rsidR="00DB405A">
        <w:rPr>
          <w:color w:val="000000" w:themeColor="text1"/>
          <w:sz w:val="28"/>
          <w:szCs w:val="28"/>
        </w:rPr>
        <w:t xml:space="preserve">             </w:t>
      </w:r>
      <w:r w:rsidR="002D308A" w:rsidRPr="002925FF">
        <w:rPr>
          <w:color w:val="000000" w:themeColor="text1"/>
          <w:sz w:val="28"/>
          <w:szCs w:val="28"/>
        </w:rPr>
        <w:t>(в случае если предусмотрено осуществление государственного строительного надзора)</w:t>
      </w:r>
      <w:r w:rsidR="002925FF" w:rsidRPr="002925FF">
        <w:rPr>
          <w:sz w:val="28"/>
          <w:szCs w:val="28"/>
        </w:rPr>
        <w:t xml:space="preserve"> о соответствии построенного, реконструированного объекта капитал</w:t>
      </w:r>
      <w:r w:rsidR="002925FF" w:rsidRPr="002925FF">
        <w:rPr>
          <w:sz w:val="28"/>
          <w:szCs w:val="28"/>
        </w:rPr>
        <w:t>ь</w:t>
      </w:r>
      <w:r w:rsidR="002925FF" w:rsidRPr="002925FF">
        <w:rPr>
          <w:sz w:val="28"/>
          <w:szCs w:val="28"/>
        </w:rPr>
        <w:t>ного строительства требованиям технических регламентов и проектной док</w:t>
      </w:r>
      <w:r w:rsidR="002925FF" w:rsidRPr="002925FF">
        <w:rPr>
          <w:sz w:val="28"/>
          <w:szCs w:val="28"/>
        </w:rPr>
        <w:t>у</w:t>
      </w:r>
      <w:r w:rsidR="002925FF" w:rsidRPr="002925FF">
        <w:rPr>
          <w:sz w:val="28"/>
          <w:szCs w:val="28"/>
        </w:rPr>
        <w:t>ментации, в том числе требованиям энергетической эффективности и требов</w:t>
      </w:r>
      <w:r w:rsidR="002925FF" w:rsidRPr="002925FF">
        <w:rPr>
          <w:sz w:val="28"/>
          <w:szCs w:val="28"/>
        </w:rPr>
        <w:t>а</w:t>
      </w:r>
      <w:r w:rsidR="002925FF" w:rsidRPr="002925FF">
        <w:rPr>
          <w:sz w:val="28"/>
          <w:szCs w:val="28"/>
        </w:rPr>
        <w:t>ниям оснащенности объекта капитального строительства приборами учета и</w:t>
      </w:r>
      <w:r w:rsidR="002925FF" w:rsidRPr="002925FF">
        <w:rPr>
          <w:sz w:val="28"/>
          <w:szCs w:val="28"/>
        </w:rPr>
        <w:t>с</w:t>
      </w:r>
      <w:r w:rsidR="002925FF" w:rsidRPr="002925FF">
        <w:rPr>
          <w:sz w:val="28"/>
          <w:szCs w:val="28"/>
        </w:rPr>
        <w:t>пользуемых энергетических ресур</w:t>
      </w:r>
      <w:r w:rsidR="00DB405A">
        <w:rPr>
          <w:sz w:val="28"/>
          <w:szCs w:val="28"/>
        </w:rPr>
        <w:t>сов.</w:t>
      </w:r>
    </w:p>
    <w:p w:rsidR="002D308A" w:rsidRDefault="00806A9B" w:rsidP="00AC0A4E">
      <w:pPr>
        <w:tabs>
          <w:tab w:val="left" w:pos="1701"/>
        </w:tabs>
        <w:suppressAutoHyphens/>
        <w:autoSpaceDE w:val="0"/>
        <w:autoSpaceDN w:val="0"/>
        <w:adjustRightInd w:val="0"/>
        <w:ind w:firstLine="720"/>
        <w:jc w:val="both"/>
        <w:rPr>
          <w:color w:val="000000" w:themeColor="text1"/>
          <w:sz w:val="28"/>
          <w:szCs w:val="28"/>
        </w:rPr>
      </w:pPr>
      <w:r>
        <w:rPr>
          <w:color w:val="000000" w:themeColor="text1"/>
          <w:sz w:val="28"/>
          <w:szCs w:val="28"/>
        </w:rPr>
        <w:t>2.7.1.</w:t>
      </w:r>
      <w:r w:rsidR="000A7E58">
        <w:rPr>
          <w:color w:val="000000" w:themeColor="text1"/>
          <w:sz w:val="28"/>
          <w:szCs w:val="28"/>
        </w:rPr>
        <w:t>5</w:t>
      </w:r>
      <w:r>
        <w:rPr>
          <w:color w:val="000000" w:themeColor="text1"/>
          <w:sz w:val="28"/>
          <w:szCs w:val="28"/>
        </w:rPr>
        <w:t>.</w:t>
      </w:r>
      <w:r w:rsidR="00AC0A4E">
        <w:rPr>
          <w:color w:val="000000" w:themeColor="text1"/>
          <w:sz w:val="28"/>
          <w:szCs w:val="28"/>
        </w:rPr>
        <w:tab/>
      </w:r>
      <w:r>
        <w:rPr>
          <w:color w:val="000000" w:themeColor="text1"/>
          <w:sz w:val="28"/>
          <w:szCs w:val="28"/>
        </w:rPr>
        <w:t>З</w:t>
      </w:r>
      <w:r w:rsidR="002D308A" w:rsidRPr="00AB7964">
        <w:rPr>
          <w:color w:val="000000" w:themeColor="text1"/>
          <w:sz w:val="28"/>
          <w:szCs w:val="28"/>
        </w:rPr>
        <w:t xml:space="preserve">аключение федерального государственного экологического надзора в случаях, предусмотренных </w:t>
      </w:r>
      <w:hyperlink r:id="rId30" w:history="1">
        <w:r w:rsidR="002D308A" w:rsidRPr="00AB7964">
          <w:rPr>
            <w:color w:val="000000" w:themeColor="text1"/>
            <w:sz w:val="28"/>
            <w:szCs w:val="28"/>
          </w:rPr>
          <w:t>частью 7 статьи 54</w:t>
        </w:r>
      </w:hyperlink>
      <w:r w:rsidR="002D308A" w:rsidRPr="00AB7964">
        <w:rPr>
          <w:color w:val="000000" w:themeColor="text1"/>
          <w:sz w:val="28"/>
          <w:szCs w:val="28"/>
        </w:rPr>
        <w:t xml:space="preserve"> Градостроительного кодекса Российской Федерации.</w:t>
      </w:r>
    </w:p>
    <w:p w:rsidR="002925FF" w:rsidRPr="00AB7964" w:rsidRDefault="002925FF" w:rsidP="00AC0A4E">
      <w:pPr>
        <w:tabs>
          <w:tab w:val="left" w:pos="1701"/>
        </w:tabs>
        <w:suppressAutoHyphens/>
        <w:autoSpaceDE w:val="0"/>
        <w:autoSpaceDN w:val="0"/>
        <w:adjustRightInd w:val="0"/>
        <w:ind w:firstLine="720"/>
        <w:jc w:val="both"/>
        <w:rPr>
          <w:color w:val="000000" w:themeColor="text1"/>
          <w:sz w:val="28"/>
          <w:szCs w:val="28"/>
        </w:rPr>
      </w:pPr>
      <w:r>
        <w:rPr>
          <w:color w:val="000000" w:themeColor="text1"/>
          <w:sz w:val="28"/>
          <w:szCs w:val="28"/>
        </w:rPr>
        <w:t>2.7</w:t>
      </w:r>
      <w:r w:rsidRPr="00AB7964">
        <w:rPr>
          <w:color w:val="000000" w:themeColor="text1"/>
          <w:sz w:val="28"/>
          <w:szCs w:val="28"/>
        </w:rPr>
        <w:t>.1.</w:t>
      </w:r>
      <w:r>
        <w:rPr>
          <w:color w:val="000000" w:themeColor="text1"/>
          <w:sz w:val="28"/>
          <w:szCs w:val="28"/>
        </w:rPr>
        <w:t>6.</w:t>
      </w:r>
      <w:r w:rsidR="00AC0A4E">
        <w:rPr>
          <w:color w:val="000000" w:themeColor="text1"/>
          <w:sz w:val="28"/>
          <w:szCs w:val="28"/>
        </w:rPr>
        <w:tab/>
      </w:r>
      <w:r>
        <w:rPr>
          <w:color w:val="000000" w:themeColor="text1"/>
          <w:sz w:val="28"/>
          <w:szCs w:val="28"/>
        </w:rPr>
        <w:t>А</w:t>
      </w:r>
      <w:r w:rsidRPr="00AB7964">
        <w:rPr>
          <w:color w:val="000000" w:themeColor="text1"/>
          <w:sz w:val="28"/>
          <w:szCs w:val="28"/>
        </w:rPr>
        <w:t xml:space="preserve">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31" w:history="1">
        <w:r w:rsidRPr="00AB7964">
          <w:rPr>
            <w:rStyle w:val="a5"/>
            <w:color w:val="000000" w:themeColor="text1"/>
            <w:sz w:val="28"/>
            <w:szCs w:val="28"/>
            <w:u w:val="none"/>
          </w:rPr>
          <w:t>Федеральным законом</w:t>
        </w:r>
      </w:hyperlink>
      <w:r w:rsidRPr="00AB7964">
        <w:rPr>
          <w:color w:val="000000" w:themeColor="text1"/>
          <w:sz w:val="28"/>
          <w:szCs w:val="28"/>
        </w:rPr>
        <w:t xml:space="preserve"> </w:t>
      </w:r>
      <w:r w:rsidR="00DB405A">
        <w:rPr>
          <w:color w:val="000000" w:themeColor="text1"/>
          <w:sz w:val="28"/>
          <w:szCs w:val="28"/>
        </w:rPr>
        <w:t xml:space="preserve">                   </w:t>
      </w:r>
      <w:r w:rsidRPr="00AB7964">
        <w:rPr>
          <w:color w:val="000000" w:themeColor="text1"/>
          <w:sz w:val="28"/>
          <w:szCs w:val="28"/>
        </w:rPr>
        <w:t>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D308A" w:rsidRPr="00AB7964" w:rsidRDefault="00806A9B" w:rsidP="00AC0A4E">
      <w:pPr>
        <w:tabs>
          <w:tab w:val="left" w:pos="1701"/>
        </w:tabs>
        <w:suppressAutoHyphens/>
        <w:autoSpaceDE w:val="0"/>
        <w:autoSpaceDN w:val="0"/>
        <w:adjustRightInd w:val="0"/>
        <w:ind w:firstLine="720"/>
        <w:jc w:val="both"/>
        <w:rPr>
          <w:color w:val="000000" w:themeColor="text1"/>
          <w:sz w:val="28"/>
          <w:szCs w:val="28"/>
        </w:rPr>
      </w:pPr>
      <w:r>
        <w:rPr>
          <w:color w:val="000000" w:themeColor="text1"/>
          <w:sz w:val="28"/>
          <w:szCs w:val="28"/>
        </w:rPr>
        <w:t>2.7.2.</w:t>
      </w:r>
      <w:r w:rsidR="00AC0A4E">
        <w:rPr>
          <w:color w:val="000000" w:themeColor="text1"/>
          <w:sz w:val="28"/>
          <w:szCs w:val="28"/>
        </w:rPr>
        <w:tab/>
      </w:r>
      <w:r w:rsidR="002D308A" w:rsidRPr="00AB7964">
        <w:rPr>
          <w:color w:val="000000" w:themeColor="text1"/>
          <w:sz w:val="28"/>
          <w:szCs w:val="28"/>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29550F" w:rsidRPr="00AB7964" w:rsidRDefault="00806A9B" w:rsidP="00AC0A4E">
      <w:pPr>
        <w:tabs>
          <w:tab w:val="left" w:pos="1701"/>
        </w:tabs>
        <w:suppressAutoHyphens/>
        <w:autoSpaceDE w:val="0"/>
        <w:autoSpaceDN w:val="0"/>
        <w:adjustRightInd w:val="0"/>
        <w:ind w:firstLine="720"/>
        <w:jc w:val="both"/>
        <w:rPr>
          <w:color w:val="000000" w:themeColor="text1"/>
          <w:sz w:val="28"/>
          <w:szCs w:val="28"/>
        </w:rPr>
      </w:pPr>
      <w:r>
        <w:rPr>
          <w:color w:val="000000" w:themeColor="text1"/>
          <w:sz w:val="28"/>
          <w:szCs w:val="28"/>
        </w:rPr>
        <w:t>2.7.3.</w:t>
      </w:r>
      <w:r w:rsidR="00AC0A4E">
        <w:rPr>
          <w:color w:val="000000" w:themeColor="text1"/>
          <w:sz w:val="28"/>
          <w:szCs w:val="28"/>
        </w:rPr>
        <w:tab/>
      </w:r>
      <w:r w:rsidR="0029550F" w:rsidRPr="00AB7964">
        <w:rPr>
          <w:color w:val="000000" w:themeColor="text1"/>
          <w:sz w:val="28"/>
          <w:szCs w:val="28"/>
        </w:rPr>
        <w:t>Не может быть отказано заявителю в приёме дополнительных документов при наличии намерения их сдать.</w:t>
      </w:r>
    </w:p>
    <w:p w:rsidR="002F0980" w:rsidRPr="00AB7964" w:rsidRDefault="002F0980" w:rsidP="00DF57B5">
      <w:pPr>
        <w:suppressAutoHyphens/>
        <w:autoSpaceDE w:val="0"/>
        <w:autoSpaceDN w:val="0"/>
        <w:adjustRightInd w:val="0"/>
        <w:jc w:val="center"/>
        <w:outlineLvl w:val="2"/>
        <w:rPr>
          <w:b/>
          <w:color w:val="000000" w:themeColor="text1"/>
          <w:sz w:val="28"/>
          <w:szCs w:val="28"/>
        </w:rPr>
      </w:pPr>
    </w:p>
    <w:p w:rsidR="00765B48" w:rsidRPr="00AB7964" w:rsidRDefault="00A631DE" w:rsidP="00857E4F">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Подраздел </w:t>
      </w:r>
      <w:r w:rsidR="00C83DDE" w:rsidRPr="00AB7964">
        <w:rPr>
          <w:color w:val="000000" w:themeColor="text1"/>
          <w:sz w:val="28"/>
          <w:szCs w:val="28"/>
        </w:rPr>
        <w:t>2.</w:t>
      </w:r>
      <w:r w:rsidRPr="00AB7964">
        <w:rPr>
          <w:color w:val="000000" w:themeColor="text1"/>
          <w:sz w:val="28"/>
          <w:szCs w:val="28"/>
        </w:rPr>
        <w:t>8</w:t>
      </w:r>
      <w:r w:rsidR="00F077F5" w:rsidRPr="00AB7964">
        <w:rPr>
          <w:color w:val="000000" w:themeColor="text1"/>
          <w:sz w:val="28"/>
          <w:szCs w:val="28"/>
        </w:rPr>
        <w:t>.</w:t>
      </w:r>
      <w:r w:rsidR="00765B48" w:rsidRPr="00AB7964">
        <w:rPr>
          <w:color w:val="000000" w:themeColor="text1"/>
          <w:sz w:val="28"/>
          <w:szCs w:val="28"/>
        </w:rPr>
        <w:t xml:space="preserve"> УКАЗАНИЕ НА ЗАПРЕТ ТРЕБОВАТЬ ОТ ЗАЯВИТЕЛЯ</w:t>
      </w:r>
    </w:p>
    <w:p w:rsidR="00806A9B" w:rsidRDefault="00806A9B" w:rsidP="00DF57B5">
      <w:pPr>
        <w:suppressAutoHyphens/>
        <w:autoSpaceDE w:val="0"/>
        <w:autoSpaceDN w:val="0"/>
        <w:adjustRightInd w:val="0"/>
        <w:ind w:firstLine="851"/>
        <w:jc w:val="both"/>
        <w:outlineLvl w:val="1"/>
        <w:rPr>
          <w:color w:val="000000" w:themeColor="text1"/>
          <w:sz w:val="28"/>
          <w:szCs w:val="28"/>
        </w:rPr>
      </w:pPr>
    </w:p>
    <w:p w:rsidR="005353D8" w:rsidRPr="00AB7964" w:rsidRDefault="005353D8" w:rsidP="005A2FDD">
      <w:pPr>
        <w:tabs>
          <w:tab w:val="left" w:pos="1701"/>
        </w:tabs>
        <w:suppressAutoHyphens/>
        <w:autoSpaceDE w:val="0"/>
        <w:autoSpaceDN w:val="0"/>
        <w:adjustRightInd w:val="0"/>
        <w:ind w:firstLine="709"/>
        <w:jc w:val="both"/>
        <w:outlineLvl w:val="1"/>
        <w:rPr>
          <w:color w:val="000000" w:themeColor="text1"/>
          <w:sz w:val="28"/>
          <w:szCs w:val="28"/>
        </w:rPr>
      </w:pPr>
      <w:r w:rsidRPr="00AB7964">
        <w:rPr>
          <w:color w:val="000000" w:themeColor="text1"/>
          <w:sz w:val="28"/>
          <w:szCs w:val="28"/>
        </w:rPr>
        <w:t>2.8.</w:t>
      </w:r>
      <w:r w:rsidR="005A2FDD">
        <w:rPr>
          <w:color w:val="000000" w:themeColor="text1"/>
          <w:sz w:val="28"/>
          <w:szCs w:val="28"/>
        </w:rPr>
        <w:tab/>
      </w:r>
      <w:r w:rsidRPr="00AB7964">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353D8" w:rsidRPr="00AB7964" w:rsidRDefault="005353D8" w:rsidP="005A2FDD">
      <w:pPr>
        <w:suppressAutoHyphens/>
        <w:autoSpaceDE w:val="0"/>
        <w:autoSpaceDN w:val="0"/>
        <w:adjustRightInd w:val="0"/>
        <w:ind w:firstLine="709"/>
        <w:jc w:val="both"/>
        <w:outlineLvl w:val="1"/>
        <w:rPr>
          <w:color w:val="000000" w:themeColor="text1"/>
          <w:sz w:val="28"/>
          <w:szCs w:val="28"/>
        </w:rPr>
      </w:pPr>
      <w:r w:rsidRPr="00AB7964">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AB7964" w:rsidRDefault="00066408" w:rsidP="00DF57B5">
      <w:pPr>
        <w:suppressAutoHyphens/>
        <w:autoSpaceDE w:val="0"/>
        <w:autoSpaceDN w:val="0"/>
        <w:adjustRightInd w:val="0"/>
        <w:ind w:firstLine="851"/>
        <w:jc w:val="both"/>
        <w:outlineLvl w:val="1"/>
        <w:rPr>
          <w:color w:val="000000" w:themeColor="text1"/>
          <w:sz w:val="28"/>
          <w:szCs w:val="28"/>
        </w:rPr>
      </w:pPr>
    </w:p>
    <w:p w:rsidR="000B33D0" w:rsidRPr="00AB7964" w:rsidRDefault="00A631DE" w:rsidP="00E308CB">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lastRenderedPageBreak/>
        <w:t xml:space="preserve">Подраздел </w:t>
      </w:r>
      <w:r w:rsidR="00C83DDE" w:rsidRPr="00AB7964">
        <w:rPr>
          <w:color w:val="000000" w:themeColor="text1"/>
          <w:sz w:val="28"/>
          <w:szCs w:val="28"/>
        </w:rPr>
        <w:t>2.</w:t>
      </w:r>
      <w:r w:rsidRPr="00AB7964">
        <w:rPr>
          <w:color w:val="000000" w:themeColor="text1"/>
          <w:sz w:val="28"/>
          <w:szCs w:val="28"/>
        </w:rPr>
        <w:t>9</w:t>
      </w:r>
      <w:r w:rsidR="00F077F5" w:rsidRPr="00AB7964">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AB7964">
        <w:rPr>
          <w:color w:val="000000" w:themeColor="text1"/>
          <w:sz w:val="28"/>
          <w:szCs w:val="28"/>
        </w:rPr>
        <w:t>ДЛЯ</w:t>
      </w:r>
      <w:proofErr w:type="gramEnd"/>
      <w:r w:rsidR="00F077F5" w:rsidRPr="00AB7964">
        <w:rPr>
          <w:color w:val="000000" w:themeColor="text1"/>
          <w:sz w:val="28"/>
          <w:szCs w:val="28"/>
        </w:rPr>
        <w:t xml:space="preserve"> </w:t>
      </w:r>
    </w:p>
    <w:p w:rsidR="00F077F5" w:rsidRPr="00AB7964" w:rsidRDefault="00F077F5" w:rsidP="00E308CB">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ПРЕДОСТАВЛЕНИЯ МУНИЦИПАЛЬНОЙ УСЛУГИ</w:t>
      </w:r>
    </w:p>
    <w:p w:rsidR="00397F4E" w:rsidRPr="00AB7964" w:rsidRDefault="00397F4E" w:rsidP="00DF57B5">
      <w:pPr>
        <w:suppressAutoHyphens/>
        <w:autoSpaceDE w:val="0"/>
        <w:autoSpaceDN w:val="0"/>
        <w:adjustRightInd w:val="0"/>
        <w:ind w:firstLine="851"/>
        <w:jc w:val="both"/>
        <w:rPr>
          <w:color w:val="000000" w:themeColor="text1"/>
          <w:sz w:val="28"/>
          <w:szCs w:val="28"/>
        </w:rPr>
      </w:pPr>
    </w:p>
    <w:p w:rsidR="005353D8" w:rsidRPr="00AB7964" w:rsidRDefault="005353D8" w:rsidP="00E308CB">
      <w:pPr>
        <w:tabs>
          <w:tab w:val="left" w:pos="1418"/>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2.9.1.</w:t>
      </w:r>
      <w:r w:rsidR="00E308CB">
        <w:rPr>
          <w:color w:val="000000" w:themeColor="text1"/>
          <w:sz w:val="28"/>
          <w:szCs w:val="28"/>
        </w:rPr>
        <w:tab/>
      </w:r>
      <w:r w:rsidRPr="00AB7964">
        <w:rPr>
          <w:color w:val="000000" w:themeColor="text1"/>
          <w:sz w:val="28"/>
          <w:szCs w:val="28"/>
        </w:rPr>
        <w:t>Основанием для отказа в приеме документов, необходимых для предоставления муниципальной услуги, является:</w:t>
      </w:r>
    </w:p>
    <w:p w:rsidR="005353D8" w:rsidRPr="00AB7964" w:rsidRDefault="005353D8" w:rsidP="00E308CB">
      <w:pPr>
        <w:tabs>
          <w:tab w:val="left" w:pos="1418"/>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предоставление не в полном объеме д</w:t>
      </w:r>
      <w:r w:rsidR="00806A9B">
        <w:rPr>
          <w:color w:val="000000" w:themeColor="text1"/>
          <w:sz w:val="28"/>
          <w:szCs w:val="28"/>
        </w:rPr>
        <w:t>окументов, указанных в п</w:t>
      </w:r>
      <w:r w:rsidR="00E308CB">
        <w:rPr>
          <w:color w:val="000000" w:themeColor="text1"/>
          <w:sz w:val="28"/>
          <w:szCs w:val="28"/>
        </w:rPr>
        <w:t>ункте</w:t>
      </w:r>
      <w:r w:rsidR="00806A9B">
        <w:rPr>
          <w:color w:val="000000" w:themeColor="text1"/>
          <w:sz w:val="28"/>
          <w:szCs w:val="28"/>
        </w:rPr>
        <w:t xml:space="preserve"> 2.6.1</w:t>
      </w:r>
      <w:r w:rsidRPr="00AB7964">
        <w:rPr>
          <w:color w:val="000000" w:themeColor="text1"/>
          <w:sz w:val="28"/>
          <w:szCs w:val="28"/>
        </w:rPr>
        <w:t xml:space="preserve"> Регламента;</w:t>
      </w:r>
    </w:p>
    <w:p w:rsidR="005353D8" w:rsidRPr="00AB7964" w:rsidRDefault="005353D8" w:rsidP="00E308CB">
      <w:pPr>
        <w:tabs>
          <w:tab w:val="left" w:pos="1418"/>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представление заявителем документов, имеющих повреждения </w:t>
      </w:r>
      <w:r w:rsidR="00B66676">
        <w:rPr>
          <w:color w:val="000000" w:themeColor="text1"/>
          <w:sz w:val="28"/>
          <w:szCs w:val="28"/>
        </w:rPr>
        <w:t xml:space="preserve">                         </w:t>
      </w:r>
      <w:r w:rsidRPr="00AB7964">
        <w:rPr>
          <w:color w:val="000000" w:themeColor="text1"/>
          <w:sz w:val="28"/>
          <w:szCs w:val="28"/>
        </w:rPr>
        <w:t xml:space="preserve">и наличие исправлений, не позволяющих однозначно истолковать их содержание; не содержащих обратного адреса, подписи, печати </w:t>
      </w:r>
      <w:r w:rsidR="00B66676">
        <w:rPr>
          <w:color w:val="000000" w:themeColor="text1"/>
          <w:sz w:val="28"/>
          <w:szCs w:val="28"/>
        </w:rPr>
        <w:t xml:space="preserve">                            </w:t>
      </w:r>
      <w:r w:rsidRPr="00AB7964">
        <w:rPr>
          <w:color w:val="000000" w:themeColor="text1"/>
          <w:sz w:val="28"/>
          <w:szCs w:val="28"/>
        </w:rPr>
        <w:t>(при наличии);</w:t>
      </w:r>
    </w:p>
    <w:p w:rsidR="005353D8" w:rsidRPr="00AB7964" w:rsidRDefault="005353D8" w:rsidP="00E308CB">
      <w:pPr>
        <w:tabs>
          <w:tab w:val="left" w:pos="1418"/>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871824" w:rsidRPr="00AB7964" w:rsidRDefault="00871824" w:rsidP="00E308CB">
      <w:pPr>
        <w:tabs>
          <w:tab w:val="left" w:pos="1418"/>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2.9.2.</w:t>
      </w:r>
      <w:r w:rsidR="00E308CB">
        <w:rPr>
          <w:color w:val="000000" w:themeColor="text1"/>
          <w:sz w:val="28"/>
          <w:szCs w:val="28"/>
        </w:rPr>
        <w:tab/>
      </w:r>
      <w:r w:rsidRPr="00AB7964">
        <w:rPr>
          <w:color w:val="000000" w:themeColor="text1"/>
          <w:sz w:val="28"/>
          <w:szCs w:val="28"/>
        </w:rPr>
        <w:t xml:space="preserve">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w:t>
      </w:r>
      <w:r w:rsidR="00B66676">
        <w:rPr>
          <w:color w:val="000000" w:themeColor="text1"/>
          <w:sz w:val="28"/>
          <w:szCs w:val="28"/>
        </w:rPr>
        <w:t xml:space="preserve">               </w:t>
      </w:r>
      <w:r w:rsidRPr="00AB7964">
        <w:rPr>
          <w:color w:val="000000" w:themeColor="text1"/>
          <w:sz w:val="28"/>
          <w:szCs w:val="28"/>
        </w:rPr>
        <w:t>недостатков в представленных документах и предлагает принять меры по их устранению.</w:t>
      </w:r>
    </w:p>
    <w:p w:rsidR="00871824" w:rsidRPr="00AB7964" w:rsidRDefault="00871824" w:rsidP="00E308CB">
      <w:pPr>
        <w:tabs>
          <w:tab w:val="left" w:pos="1418"/>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954589">
        <w:rPr>
          <w:sz w:val="28"/>
          <w:szCs w:val="28"/>
        </w:rPr>
        <w:t>МБУ</w:t>
      </w:r>
      <w:r w:rsidR="00954589" w:rsidRPr="00954589">
        <w:rPr>
          <w:sz w:val="28"/>
          <w:szCs w:val="28"/>
        </w:rPr>
        <w:t xml:space="preserve"> </w:t>
      </w:r>
      <w:r w:rsidRPr="00AB7964">
        <w:rPr>
          <w:color w:val="000000" w:themeColor="text1"/>
          <w:sz w:val="28"/>
          <w:szCs w:val="28"/>
        </w:rPr>
        <w:t>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71824" w:rsidRPr="00AB7964" w:rsidRDefault="00871824" w:rsidP="00E308CB">
      <w:pPr>
        <w:tabs>
          <w:tab w:val="left" w:pos="1418"/>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Не может быть отказано заявителю в приеме дополнительных документов при наличии намерения их сдать.</w:t>
      </w:r>
    </w:p>
    <w:p w:rsidR="005353D8" w:rsidRPr="00AB7964" w:rsidRDefault="005353D8" w:rsidP="00E308CB">
      <w:pPr>
        <w:tabs>
          <w:tab w:val="left" w:pos="1418"/>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2.9.3.</w:t>
      </w:r>
      <w:r w:rsidR="00E308CB">
        <w:rPr>
          <w:color w:val="000000" w:themeColor="text1"/>
          <w:sz w:val="28"/>
          <w:szCs w:val="28"/>
        </w:rPr>
        <w:tab/>
      </w:r>
      <w:r w:rsidRPr="00AB7964">
        <w:rPr>
          <w:color w:val="000000" w:themeColor="text1"/>
          <w:sz w:val="28"/>
          <w:szCs w:val="28"/>
        </w:rPr>
        <w:t xml:space="preserve">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4F2951">
        <w:rPr>
          <w:color w:val="000000" w:themeColor="text1"/>
          <w:sz w:val="28"/>
          <w:szCs w:val="28"/>
        </w:rPr>
        <w:t xml:space="preserve">                           </w:t>
      </w:r>
      <w:r w:rsidRPr="00AB7964">
        <w:rPr>
          <w:color w:val="000000" w:themeColor="text1"/>
          <w:sz w:val="28"/>
          <w:szCs w:val="28"/>
        </w:rPr>
        <w:t>на Портале.</w:t>
      </w:r>
    </w:p>
    <w:p w:rsidR="005353D8" w:rsidRPr="00AB7964" w:rsidRDefault="005353D8" w:rsidP="00E308CB">
      <w:pPr>
        <w:tabs>
          <w:tab w:val="left" w:pos="1418"/>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2.9.4.</w:t>
      </w:r>
      <w:r w:rsidR="00E308CB">
        <w:rPr>
          <w:color w:val="000000" w:themeColor="text1"/>
          <w:sz w:val="28"/>
          <w:szCs w:val="28"/>
        </w:rPr>
        <w:tab/>
      </w:r>
      <w:r w:rsidRPr="00AB7964">
        <w:rPr>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AB7964" w:rsidRDefault="005F216F" w:rsidP="00DF57B5">
      <w:pPr>
        <w:suppressAutoHyphens/>
        <w:ind w:firstLine="851"/>
        <w:jc w:val="both"/>
        <w:rPr>
          <w:color w:val="000000" w:themeColor="text1"/>
          <w:sz w:val="28"/>
          <w:szCs w:val="28"/>
        </w:rPr>
      </w:pPr>
    </w:p>
    <w:p w:rsidR="000B33D0" w:rsidRPr="00AB7964" w:rsidRDefault="00A631DE" w:rsidP="009B3C20">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Подраздел </w:t>
      </w:r>
      <w:r w:rsidR="00C83DDE" w:rsidRPr="00AB7964">
        <w:rPr>
          <w:color w:val="000000" w:themeColor="text1"/>
          <w:sz w:val="28"/>
          <w:szCs w:val="28"/>
        </w:rPr>
        <w:t>2.</w:t>
      </w:r>
      <w:r w:rsidRPr="00AB7964">
        <w:rPr>
          <w:color w:val="000000" w:themeColor="text1"/>
          <w:sz w:val="28"/>
          <w:szCs w:val="28"/>
        </w:rPr>
        <w:t>10</w:t>
      </w:r>
      <w:r w:rsidR="00F077F5" w:rsidRPr="00AB7964">
        <w:rPr>
          <w:color w:val="000000" w:themeColor="text1"/>
          <w:sz w:val="28"/>
          <w:szCs w:val="28"/>
        </w:rPr>
        <w:t>. ИСЧЕРПЫВАЮЩИЙ ПЕРЕЧЕНЬ ОСНОВАНИЙ ДЛЯ ПРИОСТАНОВЛЕНИЯ ИЛИ ОТКАЗА В ПРЕДОСТАВЛЕНИИ</w:t>
      </w:r>
    </w:p>
    <w:p w:rsidR="00F077F5" w:rsidRPr="00AB7964" w:rsidRDefault="00F077F5" w:rsidP="009B3C20">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МУНИЦИПАЛЬНОЙ УСЛУГИ</w:t>
      </w:r>
    </w:p>
    <w:p w:rsidR="00397F4E" w:rsidRPr="00AB7964" w:rsidRDefault="00397F4E" w:rsidP="00DF57B5">
      <w:pPr>
        <w:suppressAutoHyphens/>
        <w:autoSpaceDE w:val="0"/>
        <w:autoSpaceDN w:val="0"/>
        <w:adjustRightInd w:val="0"/>
        <w:ind w:firstLine="851"/>
        <w:jc w:val="both"/>
        <w:rPr>
          <w:color w:val="000000" w:themeColor="text1"/>
          <w:sz w:val="28"/>
          <w:szCs w:val="28"/>
        </w:rPr>
      </w:pPr>
    </w:p>
    <w:p w:rsidR="00397F4E" w:rsidRPr="00AB7964" w:rsidRDefault="00397F4E" w:rsidP="008F3EE6">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w:t>
      </w:r>
      <w:r w:rsidR="005F216F" w:rsidRPr="00AB7964">
        <w:rPr>
          <w:color w:val="000000" w:themeColor="text1"/>
          <w:sz w:val="28"/>
          <w:szCs w:val="28"/>
        </w:rPr>
        <w:t>10.1.</w:t>
      </w:r>
      <w:r w:rsidR="008F3EE6">
        <w:rPr>
          <w:color w:val="000000" w:themeColor="text1"/>
          <w:sz w:val="28"/>
          <w:szCs w:val="28"/>
        </w:rPr>
        <w:tab/>
      </w:r>
      <w:r w:rsidRPr="00AB7964">
        <w:rPr>
          <w:color w:val="000000" w:themeColor="text1"/>
          <w:sz w:val="28"/>
          <w:szCs w:val="28"/>
        </w:rPr>
        <w:t xml:space="preserve">Оснований для приостановления предоставления </w:t>
      </w:r>
      <w:r w:rsidR="00B145AB" w:rsidRPr="00AB7964">
        <w:rPr>
          <w:color w:val="000000" w:themeColor="text1"/>
          <w:sz w:val="28"/>
          <w:szCs w:val="28"/>
        </w:rPr>
        <w:t xml:space="preserve">муниципальной </w:t>
      </w:r>
      <w:r w:rsidRPr="00AB7964">
        <w:rPr>
          <w:color w:val="000000" w:themeColor="text1"/>
          <w:sz w:val="28"/>
          <w:szCs w:val="28"/>
        </w:rPr>
        <w:t>услуги законодательством Российской Федерации не предусмотрено.</w:t>
      </w:r>
    </w:p>
    <w:p w:rsidR="00A129A5" w:rsidRPr="00AB7964" w:rsidRDefault="005F216F" w:rsidP="008F3EE6">
      <w:pPr>
        <w:pStyle w:val="21"/>
        <w:tabs>
          <w:tab w:val="left" w:pos="1701"/>
        </w:tabs>
        <w:ind w:firstLine="709"/>
        <w:rPr>
          <w:color w:val="000000" w:themeColor="text1"/>
        </w:rPr>
      </w:pPr>
      <w:r w:rsidRPr="00AB7964">
        <w:rPr>
          <w:color w:val="000000" w:themeColor="text1"/>
          <w:szCs w:val="28"/>
        </w:rPr>
        <w:t>2.10.2.</w:t>
      </w:r>
      <w:r w:rsidR="008F3EE6">
        <w:rPr>
          <w:color w:val="000000" w:themeColor="text1"/>
          <w:szCs w:val="28"/>
        </w:rPr>
        <w:tab/>
      </w:r>
      <w:r w:rsidR="00A129A5" w:rsidRPr="00AB7964">
        <w:rPr>
          <w:color w:val="000000" w:themeColor="text1"/>
          <w:szCs w:val="28"/>
        </w:rPr>
        <w:t xml:space="preserve">Основанием для отказа в </w:t>
      </w:r>
      <w:r w:rsidR="00397F4E" w:rsidRPr="00AB7964">
        <w:rPr>
          <w:color w:val="000000" w:themeColor="text1"/>
        </w:rPr>
        <w:t xml:space="preserve">предоставлении </w:t>
      </w:r>
      <w:r w:rsidR="005476F8" w:rsidRPr="00AB7964">
        <w:rPr>
          <w:color w:val="000000" w:themeColor="text1"/>
        </w:rPr>
        <w:t xml:space="preserve">муниципальной </w:t>
      </w:r>
      <w:r w:rsidR="00397F4E" w:rsidRPr="00AB7964">
        <w:rPr>
          <w:color w:val="000000" w:themeColor="text1"/>
        </w:rPr>
        <w:t xml:space="preserve">услуги </w:t>
      </w:r>
      <w:r w:rsidR="00A129A5" w:rsidRPr="00AB7964">
        <w:rPr>
          <w:color w:val="000000" w:themeColor="text1"/>
        </w:rPr>
        <w:t>являются:</w:t>
      </w:r>
    </w:p>
    <w:p w:rsidR="0029550F" w:rsidRPr="00AB7964" w:rsidRDefault="0029550F" w:rsidP="00DF57B5">
      <w:pPr>
        <w:tabs>
          <w:tab w:val="left" w:pos="1260"/>
          <w:tab w:val="num" w:pos="1440"/>
        </w:tabs>
        <w:suppressAutoHyphens/>
        <w:ind w:firstLine="709"/>
        <w:jc w:val="both"/>
        <w:rPr>
          <w:color w:val="000000" w:themeColor="text1"/>
          <w:sz w:val="28"/>
          <w:szCs w:val="28"/>
        </w:rPr>
      </w:pPr>
      <w:r w:rsidRPr="00AB7964">
        <w:rPr>
          <w:color w:val="000000" w:themeColor="text1"/>
          <w:sz w:val="28"/>
          <w:szCs w:val="28"/>
        </w:rPr>
        <w:lastRenderedPageBreak/>
        <w:t>обращение (в письменном виде) заявителя с просьбой о прекращении подготовки разрешения на ввод объекта в эксплуатацию;</w:t>
      </w:r>
    </w:p>
    <w:p w:rsidR="0029550F" w:rsidRPr="00AB7964" w:rsidRDefault="0029550F" w:rsidP="00DF57B5">
      <w:pPr>
        <w:tabs>
          <w:tab w:val="left" w:pos="1260"/>
          <w:tab w:val="num" w:pos="1440"/>
        </w:tabs>
        <w:suppressAutoHyphens/>
        <w:ind w:firstLine="709"/>
        <w:jc w:val="both"/>
        <w:rPr>
          <w:color w:val="000000" w:themeColor="text1"/>
          <w:sz w:val="28"/>
          <w:szCs w:val="28"/>
        </w:rPr>
      </w:pPr>
      <w:r w:rsidRPr="00AB7964">
        <w:rPr>
          <w:color w:val="000000" w:themeColor="text1"/>
          <w:sz w:val="28"/>
          <w:szCs w:val="28"/>
        </w:rPr>
        <w:t>отсутствие права у заявителя на получение муниципальной услуги;</w:t>
      </w:r>
    </w:p>
    <w:p w:rsidR="0029550F" w:rsidRPr="00AB7964" w:rsidRDefault="0029550F" w:rsidP="00DF57B5">
      <w:pPr>
        <w:tabs>
          <w:tab w:val="left" w:pos="1260"/>
          <w:tab w:val="num" w:pos="1440"/>
        </w:tabs>
        <w:suppressAutoHyphens/>
        <w:ind w:firstLine="709"/>
        <w:jc w:val="both"/>
        <w:rPr>
          <w:color w:val="000000" w:themeColor="text1"/>
          <w:sz w:val="28"/>
          <w:szCs w:val="28"/>
        </w:rPr>
      </w:pPr>
      <w:bookmarkStart w:id="9" w:name="sub_10204"/>
      <w:r w:rsidRPr="00AB7964">
        <w:rPr>
          <w:color w:val="000000" w:themeColor="text1"/>
          <w:sz w:val="28"/>
          <w:szCs w:val="28"/>
        </w:rPr>
        <w:t>представление заявителем неполной, недостоверной или искажённой информации;</w:t>
      </w:r>
    </w:p>
    <w:bookmarkEnd w:id="9"/>
    <w:p w:rsidR="0029550F" w:rsidRPr="00AB7964" w:rsidRDefault="0029550F" w:rsidP="00DF57B5">
      <w:pPr>
        <w:tabs>
          <w:tab w:val="left" w:pos="1260"/>
          <w:tab w:val="num" w:pos="1440"/>
        </w:tabs>
        <w:suppressAutoHyphens/>
        <w:ind w:firstLine="709"/>
        <w:jc w:val="both"/>
        <w:rPr>
          <w:color w:val="000000" w:themeColor="text1"/>
          <w:sz w:val="28"/>
          <w:szCs w:val="28"/>
        </w:rPr>
      </w:pPr>
      <w:r w:rsidRPr="00AB7964">
        <w:rPr>
          <w:color w:val="000000" w:themeColor="text1"/>
          <w:sz w:val="28"/>
          <w:szCs w:val="28"/>
        </w:rPr>
        <w:t>отсутствие документов, наличие кото</w:t>
      </w:r>
      <w:r w:rsidR="00806A9B">
        <w:rPr>
          <w:color w:val="000000" w:themeColor="text1"/>
          <w:sz w:val="28"/>
          <w:szCs w:val="28"/>
        </w:rPr>
        <w:t>рых предусмотрено пунктом 2.6.1</w:t>
      </w:r>
      <w:r w:rsidRPr="00AB7964">
        <w:rPr>
          <w:color w:val="000000" w:themeColor="text1"/>
          <w:sz w:val="28"/>
          <w:szCs w:val="28"/>
        </w:rPr>
        <w:t xml:space="preserve"> </w:t>
      </w:r>
      <w:r w:rsidR="001361AC" w:rsidRPr="00AB7964">
        <w:rPr>
          <w:color w:val="000000" w:themeColor="text1"/>
          <w:sz w:val="28"/>
          <w:szCs w:val="28"/>
        </w:rPr>
        <w:t>Р</w:t>
      </w:r>
      <w:r w:rsidRPr="00AB7964">
        <w:rPr>
          <w:color w:val="000000" w:themeColor="text1"/>
          <w:sz w:val="28"/>
          <w:szCs w:val="28"/>
        </w:rPr>
        <w:t>егламента (за исключением док</w:t>
      </w:r>
      <w:r w:rsidR="00806A9B">
        <w:rPr>
          <w:color w:val="000000" w:themeColor="text1"/>
          <w:sz w:val="28"/>
          <w:szCs w:val="28"/>
        </w:rPr>
        <w:t>ументов, указанных в пункте 2.7</w:t>
      </w:r>
      <w:r w:rsidRPr="00AB7964">
        <w:rPr>
          <w:color w:val="000000" w:themeColor="text1"/>
          <w:sz w:val="28"/>
          <w:szCs w:val="28"/>
        </w:rPr>
        <w:t xml:space="preserve"> </w:t>
      </w:r>
      <w:r w:rsidR="001361AC" w:rsidRPr="00AB7964">
        <w:rPr>
          <w:color w:val="000000" w:themeColor="text1"/>
          <w:sz w:val="28"/>
          <w:szCs w:val="28"/>
        </w:rPr>
        <w:t>Р</w:t>
      </w:r>
      <w:r w:rsidRPr="00AB7964">
        <w:rPr>
          <w:color w:val="000000" w:themeColor="text1"/>
          <w:sz w:val="28"/>
          <w:szCs w:val="28"/>
        </w:rPr>
        <w:t>егламента);</w:t>
      </w:r>
    </w:p>
    <w:p w:rsidR="005E3B4E" w:rsidRPr="00C666CD" w:rsidRDefault="0029550F" w:rsidP="00DF57B5">
      <w:pPr>
        <w:suppressAutoHyphens/>
        <w:ind w:firstLine="709"/>
        <w:jc w:val="both"/>
        <w:rPr>
          <w:sz w:val="28"/>
          <w:szCs w:val="28"/>
        </w:rPr>
      </w:pPr>
      <w:proofErr w:type="gramStart"/>
      <w:r w:rsidRPr="00C666CD">
        <w:rPr>
          <w:sz w:val="28"/>
          <w:szCs w:val="28"/>
        </w:rPr>
        <w:t xml:space="preserve">несоответствие объекта капитального строительства требованиям </w:t>
      </w:r>
      <w:r w:rsidR="005E3B4E" w:rsidRPr="00C666CD">
        <w:rPr>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w:t>
      </w:r>
      <w:r w:rsidR="004F2951">
        <w:rPr>
          <w:sz w:val="28"/>
          <w:szCs w:val="28"/>
        </w:rPr>
        <w:t xml:space="preserve">                   </w:t>
      </w:r>
      <w:r w:rsidR="005E3B4E" w:rsidRPr="00C666CD">
        <w:rPr>
          <w:sz w:val="28"/>
          <w:szCs w:val="28"/>
        </w:rPr>
        <w:t>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29550F" w:rsidRPr="00AB7964" w:rsidRDefault="0029550F" w:rsidP="00DF57B5">
      <w:pPr>
        <w:tabs>
          <w:tab w:val="left" w:pos="1260"/>
          <w:tab w:val="num" w:pos="1440"/>
        </w:tabs>
        <w:suppressAutoHyphens/>
        <w:ind w:firstLine="709"/>
        <w:jc w:val="both"/>
        <w:rPr>
          <w:color w:val="000000" w:themeColor="text1"/>
          <w:sz w:val="28"/>
          <w:szCs w:val="28"/>
        </w:rPr>
      </w:pPr>
      <w:r w:rsidRPr="00AB7964">
        <w:rPr>
          <w:color w:val="000000" w:themeColor="text1"/>
          <w:sz w:val="28"/>
          <w:szCs w:val="28"/>
        </w:rPr>
        <w:t>несоответствие объекта капитального строительства требованиям, установленным в разрешении на строительство;</w:t>
      </w:r>
    </w:p>
    <w:p w:rsidR="0029550F" w:rsidRDefault="0029550F" w:rsidP="00DF57B5">
      <w:pPr>
        <w:tabs>
          <w:tab w:val="left" w:pos="1260"/>
          <w:tab w:val="num" w:pos="1440"/>
        </w:tabs>
        <w:suppressAutoHyphens/>
        <w:ind w:firstLine="709"/>
        <w:jc w:val="both"/>
        <w:rPr>
          <w:color w:val="000000" w:themeColor="text1"/>
          <w:sz w:val="28"/>
          <w:szCs w:val="28"/>
        </w:rPr>
      </w:pPr>
      <w:r w:rsidRPr="00AB7964">
        <w:rPr>
          <w:color w:val="000000" w:themeColor="text1"/>
          <w:sz w:val="28"/>
          <w:szCs w:val="28"/>
        </w:rPr>
        <w:t>несоответствие параметров построенного, реконструированного объекта капитального строительства проектной документации;</w:t>
      </w:r>
    </w:p>
    <w:p w:rsidR="00450D31" w:rsidRPr="00C666CD" w:rsidRDefault="00450D31" w:rsidP="00DF57B5">
      <w:pPr>
        <w:tabs>
          <w:tab w:val="left" w:pos="1260"/>
          <w:tab w:val="num" w:pos="1440"/>
        </w:tabs>
        <w:suppressAutoHyphens/>
        <w:ind w:firstLine="709"/>
        <w:jc w:val="both"/>
        <w:rPr>
          <w:sz w:val="28"/>
          <w:szCs w:val="28"/>
        </w:rPr>
      </w:pPr>
      <w:r w:rsidRPr="00C666CD">
        <w:rPr>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32" w:history="1">
        <w:r w:rsidRPr="00C666CD">
          <w:rPr>
            <w:rStyle w:val="ae"/>
            <w:rFonts w:cs="Arial"/>
            <w:color w:val="auto"/>
            <w:sz w:val="28"/>
            <w:szCs w:val="28"/>
          </w:rPr>
          <w:t>земельным</w:t>
        </w:r>
      </w:hyperlink>
      <w:r w:rsidRPr="00C666CD">
        <w:rPr>
          <w:sz w:val="28"/>
          <w:szCs w:val="28"/>
        </w:rPr>
        <w:t xml:space="preserve"> и иным законодательством Российской </w:t>
      </w:r>
      <w:r w:rsidR="004F2951">
        <w:rPr>
          <w:sz w:val="28"/>
          <w:szCs w:val="28"/>
        </w:rPr>
        <w:t xml:space="preserve">               </w:t>
      </w:r>
      <w:proofErr w:type="gramStart"/>
      <w:r w:rsidRPr="00C666CD">
        <w:rPr>
          <w:sz w:val="28"/>
          <w:szCs w:val="28"/>
        </w:rPr>
        <w:t>Федерации</w:t>
      </w:r>
      <w:proofErr w:type="gramEnd"/>
      <w:r w:rsidRPr="00C666CD">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9550F" w:rsidRPr="00AB7964" w:rsidRDefault="0029550F" w:rsidP="00DF57B5">
      <w:pPr>
        <w:tabs>
          <w:tab w:val="left" w:pos="1260"/>
          <w:tab w:val="num" w:pos="1440"/>
        </w:tabs>
        <w:suppressAutoHyphens/>
        <w:ind w:firstLine="709"/>
        <w:jc w:val="both"/>
        <w:rPr>
          <w:color w:val="000000" w:themeColor="text1"/>
          <w:sz w:val="28"/>
          <w:szCs w:val="28"/>
        </w:rPr>
      </w:pPr>
      <w:r w:rsidRPr="00AB7964">
        <w:rPr>
          <w:color w:val="000000" w:themeColor="text1"/>
          <w:sz w:val="28"/>
          <w:szCs w:val="28"/>
        </w:rPr>
        <w:t xml:space="preserve">невыполнение заявителем требований, предусмотренных </w:t>
      </w:r>
      <w:hyperlink r:id="rId33" w:history="1">
        <w:r w:rsidRPr="00AB7964">
          <w:rPr>
            <w:rStyle w:val="a5"/>
            <w:color w:val="000000" w:themeColor="text1"/>
            <w:sz w:val="28"/>
            <w:szCs w:val="28"/>
            <w:u w:val="none"/>
          </w:rPr>
          <w:t>частью 18 статьи 51</w:t>
        </w:r>
      </w:hyperlink>
      <w:r w:rsidRPr="00AB7964">
        <w:rPr>
          <w:color w:val="000000" w:themeColor="text1"/>
          <w:sz w:val="28"/>
          <w:szCs w:val="28"/>
        </w:rPr>
        <w:t xml:space="preserve"> Градостроительного кодекса Российской Федерации. </w:t>
      </w:r>
      <w:proofErr w:type="gramStart"/>
      <w:r w:rsidRPr="00AB7964">
        <w:rPr>
          <w:color w:val="000000" w:themeColor="text1"/>
          <w:sz w:val="28"/>
          <w:szCs w:val="28"/>
        </w:rPr>
        <w:t xml:space="preserve">В таком </w:t>
      </w:r>
      <w:r w:rsidR="004F2951">
        <w:rPr>
          <w:color w:val="000000" w:themeColor="text1"/>
          <w:sz w:val="28"/>
          <w:szCs w:val="28"/>
        </w:rPr>
        <w:t xml:space="preserve">             </w:t>
      </w:r>
      <w:r w:rsidRPr="00AB7964">
        <w:rPr>
          <w:color w:val="000000" w:themeColor="text1"/>
          <w:sz w:val="28"/>
          <w:szCs w:val="28"/>
        </w:rPr>
        <w:t xml:space="preserve">случае разрешение на ввод объекта в эксплуатацию выдаётся только </w:t>
      </w:r>
      <w:r w:rsidR="004F2951">
        <w:rPr>
          <w:color w:val="000000" w:themeColor="text1"/>
          <w:sz w:val="28"/>
          <w:szCs w:val="28"/>
        </w:rPr>
        <w:t xml:space="preserve">                    </w:t>
      </w:r>
      <w:r w:rsidRPr="00AB7964">
        <w:rPr>
          <w:color w:val="000000" w:themeColor="text1"/>
          <w:sz w:val="28"/>
          <w:szCs w:val="28"/>
        </w:rPr>
        <w:t xml:space="preserve">после передачи безвозмездно в орган, выдавший разрешение на </w:t>
      </w:r>
      <w:r w:rsidR="004F2951">
        <w:rPr>
          <w:color w:val="000000" w:themeColor="text1"/>
          <w:sz w:val="28"/>
          <w:szCs w:val="28"/>
        </w:rPr>
        <w:t xml:space="preserve">              </w:t>
      </w:r>
      <w:r w:rsidRPr="00AB7964">
        <w:rPr>
          <w:color w:val="000000" w:themeColor="text1"/>
          <w:sz w:val="28"/>
          <w:szCs w:val="28"/>
        </w:rPr>
        <w:t xml:space="preserve">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w:t>
      </w:r>
      <w:r w:rsidR="004F2951">
        <w:rPr>
          <w:color w:val="000000" w:themeColor="text1"/>
          <w:sz w:val="28"/>
          <w:szCs w:val="28"/>
        </w:rPr>
        <w:t xml:space="preserve">                </w:t>
      </w:r>
      <w:r w:rsidRPr="00AB7964">
        <w:rPr>
          <w:color w:val="000000" w:themeColor="text1"/>
          <w:sz w:val="28"/>
          <w:szCs w:val="28"/>
        </w:rPr>
        <w:t>инженерных изысканий и по одному</w:t>
      </w:r>
      <w:r w:rsidR="002B2EA5">
        <w:rPr>
          <w:color w:val="000000" w:themeColor="text1"/>
          <w:sz w:val="28"/>
          <w:szCs w:val="28"/>
        </w:rPr>
        <w:t xml:space="preserve"> </w:t>
      </w:r>
      <w:r w:rsidRPr="00AB7964">
        <w:rPr>
          <w:color w:val="000000" w:themeColor="text1"/>
          <w:sz w:val="28"/>
          <w:szCs w:val="28"/>
        </w:rPr>
        <w:t xml:space="preserve">экземпляру копий разделов </w:t>
      </w:r>
      <w:r w:rsidR="004F2951">
        <w:rPr>
          <w:color w:val="000000" w:themeColor="text1"/>
          <w:sz w:val="28"/>
          <w:szCs w:val="28"/>
        </w:rPr>
        <w:t xml:space="preserve">                  </w:t>
      </w:r>
      <w:r w:rsidRPr="00AB7964">
        <w:rPr>
          <w:color w:val="000000" w:themeColor="text1"/>
          <w:sz w:val="28"/>
          <w:szCs w:val="28"/>
        </w:rPr>
        <w:t xml:space="preserve">проектной документации, предусмотренных </w:t>
      </w:r>
      <w:hyperlink r:id="rId34" w:history="1">
        <w:r w:rsidRPr="00AB7964">
          <w:rPr>
            <w:rStyle w:val="a5"/>
            <w:color w:val="000000" w:themeColor="text1"/>
            <w:sz w:val="28"/>
            <w:szCs w:val="28"/>
            <w:u w:val="none"/>
          </w:rPr>
          <w:t>пунктами 2</w:t>
        </w:r>
      </w:hyperlink>
      <w:r w:rsidRPr="00AB7964">
        <w:rPr>
          <w:color w:val="000000" w:themeColor="text1"/>
          <w:sz w:val="28"/>
          <w:szCs w:val="28"/>
        </w:rPr>
        <w:t xml:space="preserve">, </w:t>
      </w:r>
      <w:hyperlink r:id="rId35" w:history="1">
        <w:r w:rsidRPr="00AB7964">
          <w:rPr>
            <w:rStyle w:val="a5"/>
            <w:color w:val="000000" w:themeColor="text1"/>
            <w:sz w:val="28"/>
            <w:szCs w:val="28"/>
            <w:u w:val="none"/>
          </w:rPr>
          <w:t>8 - 10</w:t>
        </w:r>
      </w:hyperlink>
      <w:r w:rsidRPr="00AB7964">
        <w:rPr>
          <w:color w:val="000000" w:themeColor="text1"/>
          <w:sz w:val="28"/>
          <w:szCs w:val="28"/>
        </w:rPr>
        <w:t xml:space="preserve"> и </w:t>
      </w:r>
      <w:hyperlink r:id="rId36" w:history="1">
        <w:r w:rsidRPr="00AB7964">
          <w:rPr>
            <w:rStyle w:val="a5"/>
            <w:color w:val="000000" w:themeColor="text1"/>
            <w:sz w:val="28"/>
            <w:szCs w:val="28"/>
            <w:u w:val="none"/>
          </w:rPr>
          <w:t>11.1 части 12 статьи</w:t>
        </w:r>
        <w:proofErr w:type="gramEnd"/>
        <w:r w:rsidRPr="00AB7964">
          <w:rPr>
            <w:rStyle w:val="a5"/>
            <w:color w:val="000000" w:themeColor="text1"/>
            <w:sz w:val="28"/>
            <w:szCs w:val="28"/>
            <w:u w:val="none"/>
          </w:rPr>
          <w:t xml:space="preserve"> 48</w:t>
        </w:r>
      </w:hyperlink>
      <w:r w:rsidRPr="00AB7964">
        <w:rPr>
          <w:color w:val="000000" w:themeColor="text1"/>
          <w:sz w:val="28"/>
          <w:szCs w:val="28"/>
        </w:rPr>
        <w:t xml:space="preserve"> Градостроительного кодекса Российской Федерации </w:t>
      </w:r>
      <w:r w:rsidR="004F2951">
        <w:rPr>
          <w:color w:val="000000" w:themeColor="text1"/>
          <w:sz w:val="28"/>
          <w:szCs w:val="28"/>
        </w:rPr>
        <w:t xml:space="preserve">                                  </w:t>
      </w:r>
      <w:r w:rsidRPr="00AB7964">
        <w:rPr>
          <w:color w:val="000000" w:themeColor="text1"/>
          <w:sz w:val="28"/>
          <w:szCs w:val="28"/>
        </w:rPr>
        <w:t xml:space="preserve">(за исключением объектов индивидуального жилищного строительства), </w:t>
      </w:r>
      <w:r w:rsidR="004F2951">
        <w:rPr>
          <w:color w:val="000000" w:themeColor="text1"/>
          <w:sz w:val="28"/>
          <w:szCs w:val="28"/>
        </w:rPr>
        <w:t xml:space="preserve">                 </w:t>
      </w:r>
      <w:r w:rsidRPr="00AB7964">
        <w:rPr>
          <w:color w:val="000000" w:themeColor="text1"/>
          <w:sz w:val="28"/>
          <w:szCs w:val="28"/>
        </w:rPr>
        <w:t>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9550F" w:rsidRPr="00AB7964" w:rsidRDefault="0029550F" w:rsidP="00DF57B5">
      <w:pPr>
        <w:tabs>
          <w:tab w:val="left" w:pos="1260"/>
          <w:tab w:val="num" w:pos="1440"/>
        </w:tabs>
        <w:suppressAutoHyphens/>
        <w:ind w:firstLine="709"/>
        <w:jc w:val="both"/>
        <w:rPr>
          <w:color w:val="000000" w:themeColor="text1"/>
          <w:sz w:val="28"/>
          <w:szCs w:val="28"/>
        </w:rPr>
      </w:pPr>
      <w:bookmarkStart w:id="10" w:name="sub_102011"/>
      <w:r w:rsidRPr="00AB7964">
        <w:rPr>
          <w:color w:val="000000" w:themeColor="text1"/>
          <w:sz w:val="28"/>
          <w:szCs w:val="28"/>
        </w:rPr>
        <w:t xml:space="preserve">обращение заявителя об оказании муниципальной услуги, </w:t>
      </w:r>
      <w:r w:rsidR="00275B37">
        <w:rPr>
          <w:color w:val="000000" w:themeColor="text1"/>
          <w:sz w:val="28"/>
          <w:szCs w:val="28"/>
        </w:rPr>
        <w:t xml:space="preserve">  </w:t>
      </w:r>
      <w:r w:rsidRPr="00AB7964">
        <w:rPr>
          <w:color w:val="000000" w:themeColor="text1"/>
          <w:sz w:val="28"/>
          <w:szCs w:val="28"/>
        </w:rPr>
        <w:t xml:space="preserve">предоставление которой не осуществляется органами, указанными </w:t>
      </w:r>
      <w:r w:rsidR="00275B37">
        <w:rPr>
          <w:color w:val="000000" w:themeColor="text1"/>
          <w:sz w:val="28"/>
          <w:szCs w:val="28"/>
        </w:rPr>
        <w:t xml:space="preserve">                             </w:t>
      </w:r>
      <w:r w:rsidRPr="00AB7964">
        <w:rPr>
          <w:color w:val="000000" w:themeColor="text1"/>
          <w:sz w:val="28"/>
          <w:szCs w:val="28"/>
        </w:rPr>
        <w:t xml:space="preserve">в </w:t>
      </w:r>
      <w:hyperlink w:anchor="sub_1010" w:history="1">
        <w:r w:rsidRPr="00AB7964">
          <w:rPr>
            <w:rStyle w:val="a5"/>
            <w:color w:val="000000" w:themeColor="text1"/>
            <w:sz w:val="28"/>
            <w:szCs w:val="28"/>
            <w:u w:val="none"/>
          </w:rPr>
          <w:t>пункте 1</w:t>
        </w:r>
        <w:r w:rsidR="001361AC" w:rsidRPr="00AB7964">
          <w:rPr>
            <w:rStyle w:val="a5"/>
            <w:color w:val="000000" w:themeColor="text1"/>
            <w:sz w:val="28"/>
            <w:szCs w:val="28"/>
            <w:u w:val="none"/>
          </w:rPr>
          <w:t>.3.1</w:t>
        </w:r>
      </w:hyperlink>
      <w:r w:rsidR="00806A9B">
        <w:rPr>
          <w:rStyle w:val="a5"/>
          <w:color w:val="000000" w:themeColor="text1"/>
          <w:sz w:val="28"/>
          <w:szCs w:val="28"/>
          <w:u w:val="none"/>
        </w:rPr>
        <w:t xml:space="preserve"> </w:t>
      </w:r>
      <w:r w:rsidR="00806A9B">
        <w:rPr>
          <w:color w:val="000000" w:themeColor="text1"/>
          <w:sz w:val="28"/>
          <w:szCs w:val="28"/>
        </w:rPr>
        <w:t>подраздела 1.3</w:t>
      </w:r>
      <w:r w:rsidR="001361AC" w:rsidRPr="00AB7964">
        <w:rPr>
          <w:color w:val="000000" w:themeColor="text1"/>
          <w:sz w:val="28"/>
          <w:szCs w:val="28"/>
        </w:rPr>
        <w:t xml:space="preserve"> Р</w:t>
      </w:r>
      <w:r w:rsidRPr="00AB7964">
        <w:rPr>
          <w:color w:val="000000" w:themeColor="text1"/>
          <w:sz w:val="28"/>
          <w:szCs w:val="28"/>
        </w:rPr>
        <w:t>егламента;</w:t>
      </w:r>
    </w:p>
    <w:bookmarkEnd w:id="10"/>
    <w:p w:rsidR="0029550F" w:rsidRPr="00AB7964" w:rsidRDefault="0029550F" w:rsidP="00DF57B5">
      <w:pPr>
        <w:tabs>
          <w:tab w:val="left" w:pos="1260"/>
          <w:tab w:val="num" w:pos="1440"/>
        </w:tabs>
        <w:suppressAutoHyphens/>
        <w:ind w:firstLine="709"/>
        <w:jc w:val="both"/>
        <w:rPr>
          <w:color w:val="000000" w:themeColor="text1"/>
          <w:sz w:val="28"/>
          <w:szCs w:val="28"/>
        </w:rPr>
      </w:pPr>
      <w:r w:rsidRPr="00AB7964">
        <w:rPr>
          <w:color w:val="000000" w:themeColor="text1"/>
          <w:sz w:val="28"/>
          <w:szCs w:val="28"/>
        </w:rPr>
        <w:t>отсутствие у заявителя соответствующих полномочий на получение муниципальной услуги</w:t>
      </w:r>
      <w:r w:rsidR="00806A9B">
        <w:rPr>
          <w:color w:val="000000" w:themeColor="text1"/>
          <w:sz w:val="28"/>
          <w:szCs w:val="28"/>
        </w:rPr>
        <w:t>;</w:t>
      </w:r>
    </w:p>
    <w:p w:rsidR="00E565B1" w:rsidRPr="00AB7964" w:rsidRDefault="00E565B1" w:rsidP="00DF57B5">
      <w:pPr>
        <w:tabs>
          <w:tab w:val="left" w:pos="1260"/>
          <w:tab w:val="num" w:pos="1440"/>
        </w:tabs>
        <w:suppressAutoHyphens/>
        <w:ind w:firstLine="709"/>
        <w:jc w:val="both"/>
        <w:rPr>
          <w:color w:val="000000" w:themeColor="text1"/>
          <w:sz w:val="28"/>
          <w:szCs w:val="28"/>
        </w:rPr>
      </w:pPr>
      <w:r w:rsidRPr="00AB7964">
        <w:rPr>
          <w:color w:val="000000" w:themeColor="text1"/>
          <w:sz w:val="28"/>
          <w:szCs w:val="28"/>
        </w:rPr>
        <w:lastRenderedPageBreak/>
        <w:t xml:space="preserve">несоответствие документов, в том числе представленным посредством использования Портала требованиям, установленным </w:t>
      </w:r>
      <w:r w:rsidR="007C6382" w:rsidRPr="00AB7964">
        <w:rPr>
          <w:color w:val="000000" w:themeColor="text1"/>
          <w:sz w:val="28"/>
          <w:szCs w:val="28"/>
        </w:rPr>
        <w:t>подпунктом 2.6.1                           подраздела 2.6 Регламента</w:t>
      </w:r>
      <w:r w:rsidRPr="00AB7964">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AB7964">
        <w:rPr>
          <w:color w:val="000000" w:themeColor="text1"/>
          <w:sz w:val="28"/>
          <w:szCs w:val="28"/>
        </w:rPr>
        <w:t>.</w:t>
      </w:r>
    </w:p>
    <w:p w:rsidR="005353D8" w:rsidRPr="00AB7964" w:rsidRDefault="005353D8" w:rsidP="00032C8B">
      <w:pPr>
        <w:tabs>
          <w:tab w:val="left" w:pos="1260"/>
          <w:tab w:val="num" w:pos="1560"/>
        </w:tabs>
        <w:suppressAutoHyphens/>
        <w:ind w:firstLine="709"/>
        <w:jc w:val="both"/>
        <w:rPr>
          <w:color w:val="000000" w:themeColor="text1"/>
          <w:sz w:val="28"/>
          <w:szCs w:val="28"/>
        </w:rPr>
      </w:pPr>
      <w:r w:rsidRPr="00AB7964">
        <w:rPr>
          <w:color w:val="000000" w:themeColor="text1"/>
          <w:sz w:val="28"/>
          <w:szCs w:val="28"/>
        </w:rPr>
        <w:t>2.10.3.</w:t>
      </w:r>
      <w:r w:rsidR="00032C8B">
        <w:rPr>
          <w:color w:val="000000" w:themeColor="text1"/>
          <w:sz w:val="28"/>
          <w:szCs w:val="28"/>
        </w:rPr>
        <w:tab/>
      </w:r>
      <w:r w:rsidRPr="00AB7964">
        <w:rPr>
          <w:color w:val="000000" w:themeColor="text1"/>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w:t>
      </w:r>
      <w:r w:rsidR="009F21D7">
        <w:rPr>
          <w:color w:val="000000" w:themeColor="text1"/>
          <w:sz w:val="28"/>
          <w:szCs w:val="28"/>
        </w:rPr>
        <w:t xml:space="preserve">                       </w:t>
      </w:r>
      <w:r w:rsidRPr="00AB7964">
        <w:rPr>
          <w:color w:val="000000" w:themeColor="text1"/>
          <w:sz w:val="28"/>
          <w:szCs w:val="28"/>
        </w:rPr>
        <w:t>сроках и порядке предоставления муниципальной услуги, опубликованной на Портале.</w:t>
      </w:r>
    </w:p>
    <w:p w:rsidR="005353D8" w:rsidRPr="00AB7964" w:rsidRDefault="005353D8" w:rsidP="00032C8B">
      <w:pPr>
        <w:tabs>
          <w:tab w:val="left" w:pos="1260"/>
          <w:tab w:val="num" w:pos="1560"/>
        </w:tabs>
        <w:suppressAutoHyphens/>
        <w:ind w:firstLine="709"/>
        <w:jc w:val="both"/>
        <w:rPr>
          <w:color w:val="000000" w:themeColor="text1"/>
          <w:sz w:val="28"/>
          <w:szCs w:val="28"/>
        </w:rPr>
      </w:pPr>
      <w:r w:rsidRPr="00AB7964">
        <w:rPr>
          <w:color w:val="000000" w:themeColor="text1"/>
          <w:sz w:val="28"/>
          <w:szCs w:val="28"/>
        </w:rPr>
        <w:t>2.10.4.</w:t>
      </w:r>
      <w:r w:rsidR="00032C8B">
        <w:rPr>
          <w:color w:val="000000" w:themeColor="text1"/>
          <w:sz w:val="28"/>
          <w:szCs w:val="28"/>
        </w:rPr>
        <w:tab/>
      </w:r>
      <w:r w:rsidRPr="00AB7964">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AB7964" w:rsidRDefault="009E4774" w:rsidP="00DF57B5">
      <w:pPr>
        <w:suppressAutoHyphens/>
        <w:autoSpaceDE w:val="0"/>
        <w:autoSpaceDN w:val="0"/>
        <w:adjustRightInd w:val="0"/>
        <w:jc w:val="center"/>
        <w:outlineLvl w:val="2"/>
        <w:rPr>
          <w:b/>
          <w:color w:val="000000" w:themeColor="text1"/>
          <w:sz w:val="28"/>
          <w:szCs w:val="28"/>
        </w:rPr>
      </w:pPr>
    </w:p>
    <w:p w:rsidR="008B62DA" w:rsidRDefault="00A631DE" w:rsidP="00F0130C">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Подраздел </w:t>
      </w:r>
      <w:r w:rsidR="00C83DDE" w:rsidRPr="00AB7964">
        <w:rPr>
          <w:color w:val="000000" w:themeColor="text1"/>
          <w:sz w:val="28"/>
          <w:szCs w:val="28"/>
        </w:rPr>
        <w:t>2.</w:t>
      </w:r>
      <w:r w:rsidRPr="00AB7964">
        <w:rPr>
          <w:color w:val="000000" w:themeColor="text1"/>
          <w:sz w:val="28"/>
          <w:szCs w:val="28"/>
        </w:rPr>
        <w:t>11</w:t>
      </w:r>
      <w:r w:rsidR="00F077F5" w:rsidRPr="00AB7964">
        <w:rPr>
          <w:color w:val="000000" w:themeColor="text1"/>
          <w:sz w:val="28"/>
          <w:szCs w:val="28"/>
        </w:rPr>
        <w:t>. ПЕРЕЧЕНЬ УСЛУГ, КОТОРЫЕ ЯВЛЯЮТСЯ НЕОБХОДИМЫМИ И</w:t>
      </w:r>
      <w:r w:rsidR="00224A67">
        <w:rPr>
          <w:color w:val="000000" w:themeColor="text1"/>
          <w:sz w:val="28"/>
          <w:szCs w:val="28"/>
        </w:rPr>
        <w:t xml:space="preserve"> </w:t>
      </w:r>
      <w:r w:rsidR="00F077F5" w:rsidRPr="00AB7964">
        <w:rPr>
          <w:color w:val="000000" w:themeColor="text1"/>
          <w:sz w:val="28"/>
          <w:szCs w:val="28"/>
        </w:rPr>
        <w:t>ОБЯЗАТЕЛЬНЫМИ ДЛЯ ПРЕДОСТАВЛЕНИЯ МУНИЦИПАЛЬНОЙ УСЛУГИ, В</w:t>
      </w:r>
      <w:r w:rsidR="00224A67">
        <w:rPr>
          <w:color w:val="000000" w:themeColor="text1"/>
          <w:sz w:val="28"/>
          <w:szCs w:val="28"/>
        </w:rPr>
        <w:t xml:space="preserve"> </w:t>
      </w:r>
      <w:r w:rsidR="00F077F5" w:rsidRPr="00AB7964">
        <w:rPr>
          <w:color w:val="000000" w:themeColor="text1"/>
          <w:sz w:val="28"/>
          <w:szCs w:val="28"/>
        </w:rPr>
        <w:t xml:space="preserve">ТОМ ЧИСЛЕ СВЕДЕНИЯ </w:t>
      </w:r>
    </w:p>
    <w:p w:rsidR="00F077F5" w:rsidRPr="00AB7964" w:rsidRDefault="00F077F5" w:rsidP="00F0130C">
      <w:pPr>
        <w:widowControl w:val="0"/>
        <w:suppressAutoHyphens/>
        <w:autoSpaceDE w:val="0"/>
        <w:autoSpaceDN w:val="0"/>
        <w:adjustRightInd w:val="0"/>
        <w:jc w:val="center"/>
        <w:outlineLvl w:val="2"/>
        <w:rPr>
          <w:color w:val="000000" w:themeColor="text1"/>
          <w:sz w:val="28"/>
          <w:szCs w:val="28"/>
        </w:rPr>
      </w:pPr>
      <w:proofErr w:type="gramStart"/>
      <w:r w:rsidRPr="00AB7964">
        <w:rPr>
          <w:color w:val="000000" w:themeColor="text1"/>
          <w:sz w:val="28"/>
          <w:szCs w:val="28"/>
        </w:rPr>
        <w:t>О ДОКУМЕНТЕ (ДОКУМЕНТАХ), ВЫДАВАЕМОМ (ВЫДАВАЕМЫХ) ОРГАНИЗАЦИЯМИ, УЧАСТВУЮЩИМИ В ПРЕДОСТАВЛЕНИИ МУНИЦИПАЛЬНОЙ УСЛУГИ</w:t>
      </w:r>
      <w:proofErr w:type="gramEnd"/>
    </w:p>
    <w:p w:rsidR="002B4445" w:rsidRPr="00AB7964" w:rsidRDefault="002B4445" w:rsidP="00DF57B5">
      <w:pPr>
        <w:suppressAutoHyphens/>
        <w:autoSpaceDE w:val="0"/>
        <w:autoSpaceDN w:val="0"/>
        <w:adjustRightInd w:val="0"/>
        <w:ind w:firstLine="851"/>
        <w:jc w:val="both"/>
        <w:rPr>
          <w:color w:val="000000" w:themeColor="text1"/>
          <w:sz w:val="28"/>
          <w:szCs w:val="28"/>
        </w:rPr>
      </w:pPr>
    </w:p>
    <w:p w:rsidR="009E4774" w:rsidRPr="00AB7964" w:rsidRDefault="000A7E58" w:rsidP="003A7382">
      <w:pPr>
        <w:pStyle w:val="ConsNormal"/>
        <w:widowControl/>
        <w:tabs>
          <w:tab w:val="left" w:pos="1701"/>
        </w:tabs>
        <w:suppressAutoHyphens/>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2.11.1.</w:t>
      </w:r>
      <w:r w:rsidR="008E1704">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В</w:t>
      </w:r>
      <w:r w:rsidR="001361AC" w:rsidRPr="00AB7964">
        <w:rPr>
          <w:rFonts w:ascii="Times New Roman" w:hAnsi="Times New Roman" w:cs="Times New Roman"/>
          <w:color w:val="000000" w:themeColor="text1"/>
          <w:sz w:val="28"/>
          <w:szCs w:val="28"/>
        </w:rPr>
        <w:t xml:space="preserve">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w:t>
      </w:r>
      <w:r w:rsidR="00CC76B2">
        <w:rPr>
          <w:rFonts w:ascii="Times New Roman" w:hAnsi="Times New Roman" w:cs="Times New Roman"/>
          <w:color w:val="000000" w:themeColor="text1"/>
          <w:sz w:val="28"/>
          <w:szCs w:val="28"/>
        </w:rPr>
        <w:t xml:space="preserve">                   </w:t>
      </w:r>
      <w:r w:rsidR="001361AC" w:rsidRPr="00AB7964">
        <w:rPr>
          <w:rFonts w:ascii="Times New Roman" w:hAnsi="Times New Roman" w:cs="Times New Roman"/>
          <w:color w:val="000000" w:themeColor="text1"/>
          <w:sz w:val="28"/>
          <w:szCs w:val="28"/>
        </w:rPr>
        <w:t xml:space="preserve">к сетям инженерно-технического обеспечения (договоров на отпуск соответствующих ресурсов) (при их наличии) (документы, </w:t>
      </w:r>
      <w:r w:rsidR="00CC76B2">
        <w:rPr>
          <w:rFonts w:ascii="Times New Roman" w:hAnsi="Times New Roman" w:cs="Times New Roman"/>
          <w:color w:val="000000" w:themeColor="text1"/>
          <w:sz w:val="28"/>
          <w:szCs w:val="28"/>
        </w:rPr>
        <w:t xml:space="preserve">                   </w:t>
      </w:r>
      <w:r w:rsidR="001361AC" w:rsidRPr="00AB7964">
        <w:rPr>
          <w:rFonts w:ascii="Times New Roman" w:hAnsi="Times New Roman" w:cs="Times New Roman"/>
          <w:color w:val="000000" w:themeColor="text1"/>
          <w:sz w:val="28"/>
          <w:szCs w:val="28"/>
        </w:rPr>
        <w:t>представляемые заявителе</w:t>
      </w:r>
      <w:r w:rsidR="004D3002">
        <w:rPr>
          <w:rFonts w:ascii="Times New Roman" w:hAnsi="Times New Roman" w:cs="Times New Roman"/>
          <w:color w:val="000000" w:themeColor="text1"/>
          <w:sz w:val="28"/>
          <w:szCs w:val="28"/>
        </w:rPr>
        <w:t>м в соответствии с подпунктом 6</w:t>
      </w:r>
      <w:r w:rsidR="00806A9B">
        <w:rPr>
          <w:rFonts w:ascii="Times New Roman" w:hAnsi="Times New Roman" w:cs="Times New Roman"/>
          <w:color w:val="000000" w:themeColor="text1"/>
          <w:sz w:val="28"/>
          <w:szCs w:val="28"/>
        </w:rPr>
        <w:t xml:space="preserve"> пункта 2.6.1</w:t>
      </w:r>
      <w:r w:rsidR="001361AC" w:rsidRPr="00AB7964">
        <w:rPr>
          <w:rFonts w:ascii="Times New Roman" w:hAnsi="Times New Roman" w:cs="Times New Roman"/>
          <w:color w:val="000000" w:themeColor="text1"/>
          <w:sz w:val="28"/>
          <w:szCs w:val="28"/>
        </w:rPr>
        <w:t xml:space="preserve"> </w:t>
      </w:r>
      <w:r w:rsidR="008D5683" w:rsidRPr="00AB7964">
        <w:rPr>
          <w:rFonts w:ascii="Times New Roman" w:hAnsi="Times New Roman" w:cs="Times New Roman"/>
          <w:color w:val="000000" w:themeColor="text1"/>
          <w:sz w:val="28"/>
          <w:szCs w:val="28"/>
        </w:rPr>
        <w:t>под</w:t>
      </w:r>
      <w:r w:rsidR="001361AC" w:rsidRPr="00AB7964">
        <w:rPr>
          <w:rFonts w:ascii="Times New Roman" w:hAnsi="Times New Roman" w:cs="Times New Roman"/>
          <w:color w:val="000000" w:themeColor="text1"/>
          <w:sz w:val="28"/>
          <w:szCs w:val="28"/>
        </w:rPr>
        <w:t xml:space="preserve">раздела </w:t>
      </w:r>
      <w:r w:rsidR="008D5683" w:rsidRPr="00AB7964">
        <w:rPr>
          <w:rFonts w:ascii="Times New Roman" w:hAnsi="Times New Roman" w:cs="Times New Roman"/>
          <w:color w:val="000000" w:themeColor="text1"/>
          <w:sz w:val="28"/>
          <w:szCs w:val="28"/>
        </w:rPr>
        <w:t>2.6</w:t>
      </w:r>
      <w:r w:rsidR="00765E0D">
        <w:rPr>
          <w:rFonts w:ascii="Times New Roman" w:hAnsi="Times New Roman" w:cs="Times New Roman"/>
          <w:color w:val="000000" w:themeColor="text1"/>
          <w:sz w:val="28"/>
          <w:szCs w:val="28"/>
        </w:rPr>
        <w:t>).</w:t>
      </w:r>
    </w:p>
    <w:p w:rsidR="008D5683" w:rsidRPr="000A7E58" w:rsidRDefault="000A7E58" w:rsidP="003A7382">
      <w:pPr>
        <w:pStyle w:val="ConsNormal"/>
        <w:widowControl/>
        <w:tabs>
          <w:tab w:val="left" w:pos="1701"/>
        </w:tabs>
        <w:suppressAutoHyphens/>
        <w:ind w:right="0" w:firstLine="709"/>
        <w:jc w:val="both"/>
        <w:rPr>
          <w:rFonts w:ascii="Times New Roman" w:hAnsi="Times New Roman" w:cs="Times New Roman"/>
          <w:sz w:val="28"/>
          <w:szCs w:val="28"/>
        </w:rPr>
      </w:pPr>
      <w:r w:rsidRPr="000A7E58">
        <w:rPr>
          <w:rFonts w:ascii="Times New Roman" w:hAnsi="Times New Roman" w:cs="Times New Roman"/>
          <w:sz w:val="28"/>
          <w:szCs w:val="28"/>
        </w:rPr>
        <w:t>2.11.2.</w:t>
      </w:r>
      <w:r w:rsidR="008E1704">
        <w:rPr>
          <w:rFonts w:ascii="Times New Roman" w:hAnsi="Times New Roman" w:cs="Times New Roman"/>
          <w:sz w:val="28"/>
          <w:szCs w:val="28"/>
        </w:rPr>
        <w:tab/>
      </w:r>
      <w:r w:rsidR="004D3002">
        <w:rPr>
          <w:rFonts w:ascii="Times New Roman" w:hAnsi="Times New Roman" w:cs="Times New Roman"/>
          <w:sz w:val="28"/>
          <w:szCs w:val="28"/>
        </w:rPr>
        <w:t>В</w:t>
      </w:r>
      <w:r w:rsidR="008D5683" w:rsidRPr="000A7E58">
        <w:rPr>
          <w:rFonts w:ascii="Times New Roman" w:hAnsi="Times New Roman" w:cs="Times New Roman"/>
          <w:sz w:val="28"/>
          <w:szCs w:val="28"/>
        </w:rPr>
        <w:t xml:space="preserve">ыдача договора обязательного страхования гражданской ответственности,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w:t>
      </w:r>
      <w:hyperlink w:anchor="sub_101615" w:history="1">
        <w:r w:rsidR="004D3002">
          <w:rPr>
            <w:rFonts w:ascii="Times New Roman" w:hAnsi="Times New Roman" w:cs="Times New Roman"/>
            <w:sz w:val="28"/>
            <w:szCs w:val="28"/>
          </w:rPr>
          <w:t>подпунктом 8</w:t>
        </w:r>
        <w:r w:rsidR="00806A9B">
          <w:rPr>
            <w:rFonts w:ascii="Times New Roman" w:hAnsi="Times New Roman" w:cs="Times New Roman"/>
            <w:sz w:val="28"/>
            <w:szCs w:val="28"/>
          </w:rPr>
          <w:t xml:space="preserve"> пункта 2.6.1 </w:t>
        </w:r>
        <w:r w:rsidR="008D5683" w:rsidRPr="000A7E58">
          <w:rPr>
            <w:rFonts w:ascii="Times New Roman" w:hAnsi="Times New Roman" w:cs="Times New Roman"/>
            <w:sz w:val="28"/>
            <w:szCs w:val="28"/>
          </w:rPr>
          <w:t>подраздела 2.6</w:t>
        </w:r>
      </w:hyperlink>
      <w:r w:rsidR="00765E0D">
        <w:rPr>
          <w:rFonts w:ascii="Times New Roman" w:hAnsi="Times New Roman" w:cs="Times New Roman"/>
          <w:sz w:val="28"/>
          <w:szCs w:val="28"/>
        </w:rPr>
        <w:t>).</w:t>
      </w:r>
    </w:p>
    <w:p w:rsidR="008D5683" w:rsidRPr="00AB7964" w:rsidRDefault="000A7E58" w:rsidP="003A7382">
      <w:pPr>
        <w:tabs>
          <w:tab w:val="left" w:pos="1701"/>
        </w:tabs>
        <w:suppressAutoHyphens/>
        <w:autoSpaceDE w:val="0"/>
        <w:autoSpaceDN w:val="0"/>
        <w:adjustRightInd w:val="0"/>
        <w:ind w:firstLine="709"/>
        <w:jc w:val="both"/>
        <w:rPr>
          <w:color w:val="000000" w:themeColor="text1"/>
          <w:sz w:val="28"/>
          <w:szCs w:val="28"/>
        </w:rPr>
      </w:pPr>
      <w:r>
        <w:rPr>
          <w:color w:val="000000" w:themeColor="text1"/>
          <w:sz w:val="28"/>
          <w:szCs w:val="28"/>
        </w:rPr>
        <w:t>2.11.3.</w:t>
      </w:r>
      <w:r w:rsidR="008E1704">
        <w:rPr>
          <w:color w:val="000000" w:themeColor="text1"/>
          <w:sz w:val="28"/>
          <w:szCs w:val="28"/>
        </w:rPr>
        <w:tab/>
      </w:r>
      <w:r>
        <w:rPr>
          <w:color w:val="000000" w:themeColor="text1"/>
          <w:sz w:val="28"/>
          <w:szCs w:val="28"/>
        </w:rPr>
        <w:t>И</w:t>
      </w:r>
      <w:r w:rsidR="008D5683" w:rsidRPr="00AB7964">
        <w:rPr>
          <w:color w:val="000000" w:themeColor="text1"/>
          <w:sz w:val="28"/>
          <w:szCs w:val="28"/>
        </w:rPr>
        <w:t xml:space="preserve">зготовление и выдача </w:t>
      </w:r>
      <w:r w:rsidR="00605CF6" w:rsidRPr="00AB7964">
        <w:rPr>
          <w:color w:val="000000" w:themeColor="text1"/>
          <w:sz w:val="28"/>
          <w:szCs w:val="28"/>
        </w:rPr>
        <w:t>технического плана,</w:t>
      </w:r>
      <w:r w:rsidR="008D5683" w:rsidRPr="00AB7964">
        <w:rPr>
          <w:color w:val="000000" w:themeColor="text1"/>
          <w:sz w:val="28"/>
          <w:szCs w:val="28"/>
        </w:rPr>
        <w:t xml:space="preserve"> законченного строительством (реконструкцией) объекта кадастровым инженером (документ, представляемый заявителем в соответствии с </w:t>
      </w:r>
      <w:hyperlink w:anchor="sub_101616" w:history="1">
        <w:r w:rsidR="004D3002">
          <w:rPr>
            <w:color w:val="000000" w:themeColor="text1"/>
            <w:sz w:val="28"/>
            <w:szCs w:val="28"/>
          </w:rPr>
          <w:t>подпунктом 10</w:t>
        </w:r>
        <w:r w:rsidR="008D5683" w:rsidRPr="00AB7964">
          <w:rPr>
            <w:color w:val="000000" w:themeColor="text1"/>
            <w:sz w:val="28"/>
            <w:szCs w:val="28"/>
          </w:rPr>
          <w:t xml:space="preserve"> пункта 2.6.1 подраздела 2.6</w:t>
        </w:r>
      </w:hyperlink>
      <w:r w:rsidR="008D5683" w:rsidRPr="00AB7964">
        <w:rPr>
          <w:color w:val="000000" w:themeColor="text1"/>
          <w:sz w:val="28"/>
          <w:szCs w:val="28"/>
        </w:rPr>
        <w:t>).</w:t>
      </w:r>
    </w:p>
    <w:p w:rsidR="001361AC" w:rsidRPr="00AB7964" w:rsidRDefault="001361AC" w:rsidP="00DF57B5">
      <w:pPr>
        <w:pStyle w:val="ConsNormal"/>
        <w:widowControl/>
        <w:suppressAutoHyphens/>
        <w:ind w:right="0" w:firstLine="0"/>
        <w:jc w:val="both"/>
        <w:rPr>
          <w:rFonts w:ascii="Times New Roman" w:hAnsi="Times New Roman" w:cs="Times New Roman"/>
          <w:color w:val="000000" w:themeColor="text1"/>
          <w:sz w:val="28"/>
          <w:szCs w:val="28"/>
        </w:rPr>
      </w:pPr>
    </w:p>
    <w:p w:rsidR="00665EB2" w:rsidRDefault="00A631DE" w:rsidP="00F652D6">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Подраздел </w:t>
      </w:r>
      <w:r w:rsidR="00C83DDE" w:rsidRPr="00AB7964">
        <w:rPr>
          <w:color w:val="000000" w:themeColor="text1"/>
          <w:sz w:val="28"/>
          <w:szCs w:val="28"/>
        </w:rPr>
        <w:t>2.</w:t>
      </w:r>
      <w:r w:rsidRPr="00AB7964">
        <w:rPr>
          <w:color w:val="000000" w:themeColor="text1"/>
          <w:sz w:val="28"/>
          <w:szCs w:val="28"/>
        </w:rPr>
        <w:t>12</w:t>
      </w:r>
      <w:r w:rsidR="00200CB2" w:rsidRPr="00AB7964">
        <w:rPr>
          <w:color w:val="000000" w:themeColor="text1"/>
          <w:sz w:val="28"/>
          <w:szCs w:val="28"/>
        </w:rPr>
        <w:t xml:space="preserve">. ПОРЯДОК, РАЗМЕР И ОСНОВАНИЯ ВЗИМАНИЯ ГОСУДАРСТВЕННОЙ ПОШЛИНЫ ИЛИ ИНОЙ ПЛАТЫ, ВЗИМАЕМОЙ </w:t>
      </w:r>
    </w:p>
    <w:p w:rsidR="00200CB2" w:rsidRPr="00AB7964" w:rsidRDefault="00200CB2" w:rsidP="00F652D6">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ЗА ПРЕДОСТАВЛЕНИЕ МУНИЦИПАЛЬНОЙ УСЛУГИ</w:t>
      </w:r>
    </w:p>
    <w:p w:rsidR="002B4445" w:rsidRPr="00AB7964" w:rsidRDefault="002B4445" w:rsidP="00DF57B5">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AB7964" w:rsidRDefault="002B4445" w:rsidP="00DF57B5">
      <w:pPr>
        <w:pStyle w:val="ConsNormal"/>
        <w:widowControl/>
        <w:suppressAutoHyphens/>
        <w:ind w:right="0" w:firstLine="709"/>
        <w:jc w:val="both"/>
        <w:rPr>
          <w:rFonts w:ascii="Times New Roman" w:hAnsi="Times New Roman" w:cs="Times New Roman"/>
          <w:color w:val="000000" w:themeColor="text1"/>
          <w:sz w:val="28"/>
          <w:szCs w:val="28"/>
        </w:rPr>
      </w:pPr>
      <w:r w:rsidRPr="00AB7964">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AB7964">
        <w:rPr>
          <w:rFonts w:ascii="Times New Roman" w:hAnsi="Times New Roman" w:cs="Times New Roman"/>
          <w:color w:val="000000" w:themeColor="text1"/>
          <w:sz w:val="28"/>
          <w:szCs w:val="28"/>
        </w:rPr>
        <w:t xml:space="preserve">муниципальной </w:t>
      </w:r>
      <w:r w:rsidRPr="00AB7964">
        <w:rPr>
          <w:rFonts w:ascii="Times New Roman" w:hAnsi="Times New Roman" w:cs="Times New Roman"/>
          <w:color w:val="000000" w:themeColor="text1"/>
          <w:sz w:val="28"/>
          <w:szCs w:val="28"/>
        </w:rPr>
        <w:t xml:space="preserve">услуги не взимается. Предоставление </w:t>
      </w:r>
      <w:r w:rsidR="00025500" w:rsidRPr="00AB7964">
        <w:rPr>
          <w:rFonts w:ascii="Times New Roman" w:hAnsi="Times New Roman" w:cs="Times New Roman"/>
          <w:color w:val="000000" w:themeColor="text1"/>
          <w:sz w:val="28"/>
          <w:szCs w:val="28"/>
        </w:rPr>
        <w:t xml:space="preserve">муниципальной </w:t>
      </w:r>
      <w:r w:rsidRPr="00AB7964">
        <w:rPr>
          <w:rFonts w:ascii="Times New Roman" w:hAnsi="Times New Roman" w:cs="Times New Roman"/>
          <w:color w:val="000000" w:themeColor="text1"/>
          <w:sz w:val="28"/>
          <w:szCs w:val="28"/>
        </w:rPr>
        <w:t>услуги осуществляется бесплатно.</w:t>
      </w:r>
    </w:p>
    <w:p w:rsidR="002F0980" w:rsidRPr="00AB7964" w:rsidRDefault="002F0980" w:rsidP="00DF57B5">
      <w:pPr>
        <w:pStyle w:val="ConsNormal"/>
        <w:widowControl/>
        <w:suppressAutoHyphens/>
        <w:ind w:right="0" w:firstLine="0"/>
        <w:jc w:val="center"/>
        <w:rPr>
          <w:rFonts w:ascii="Times New Roman" w:hAnsi="Times New Roman" w:cs="Times New Roman"/>
          <w:color w:val="000000" w:themeColor="text1"/>
          <w:sz w:val="28"/>
          <w:szCs w:val="28"/>
        </w:rPr>
      </w:pPr>
    </w:p>
    <w:p w:rsidR="00663EF6" w:rsidRDefault="00A631DE" w:rsidP="009E03F0">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lastRenderedPageBreak/>
        <w:t xml:space="preserve">Подраздел </w:t>
      </w:r>
      <w:r w:rsidR="00C83DDE" w:rsidRPr="00AB7964">
        <w:rPr>
          <w:color w:val="000000" w:themeColor="text1"/>
          <w:sz w:val="28"/>
          <w:szCs w:val="28"/>
        </w:rPr>
        <w:t>2.</w:t>
      </w:r>
      <w:r w:rsidRPr="00AB7964">
        <w:rPr>
          <w:color w:val="000000" w:themeColor="text1"/>
          <w:sz w:val="28"/>
          <w:szCs w:val="28"/>
        </w:rPr>
        <w:t>13</w:t>
      </w:r>
      <w:r w:rsidR="00200CB2" w:rsidRPr="00AB7964">
        <w:rPr>
          <w:color w:val="000000" w:themeColor="text1"/>
          <w:sz w:val="28"/>
          <w:szCs w:val="28"/>
        </w:rPr>
        <w:t xml:space="preserve">. ПОРЯДОК, РАЗМЕР И ОСНОВАНИЯ ВЗИМАНИЯ </w:t>
      </w:r>
    </w:p>
    <w:p w:rsidR="000B33D0" w:rsidRPr="00AB7964" w:rsidRDefault="00200CB2" w:rsidP="009E03F0">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ПЛАТЫ ЗА ПРЕДОСТАВЛЕНИЕ УСЛУГ, КОТОРЫЕ ЯВЛЯЮТСЯ </w:t>
      </w:r>
    </w:p>
    <w:p w:rsidR="00200CB2" w:rsidRPr="00AB7964" w:rsidRDefault="00200CB2" w:rsidP="009E03F0">
      <w:pPr>
        <w:widowControl w:val="0"/>
        <w:suppressAutoHyphens/>
        <w:autoSpaceDE w:val="0"/>
        <w:autoSpaceDN w:val="0"/>
        <w:adjustRightInd w:val="0"/>
        <w:jc w:val="center"/>
        <w:outlineLvl w:val="2"/>
        <w:rPr>
          <w:color w:val="000000" w:themeColor="text1"/>
          <w:sz w:val="28"/>
          <w:szCs w:val="28"/>
        </w:rPr>
      </w:pPr>
      <w:proofErr w:type="gramStart"/>
      <w:r w:rsidRPr="00AB7964">
        <w:rPr>
          <w:color w:val="000000" w:themeColor="text1"/>
          <w:sz w:val="28"/>
          <w:szCs w:val="28"/>
        </w:rPr>
        <w:t>НЕОБХОДИМЫМИ</w:t>
      </w:r>
      <w:proofErr w:type="gramEnd"/>
      <w:r w:rsidRPr="00AB7964">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563AD8" w:rsidRDefault="002B4445" w:rsidP="00DF57B5">
      <w:pPr>
        <w:pStyle w:val="ConsNormal"/>
        <w:widowControl/>
        <w:suppressAutoHyphens/>
        <w:ind w:right="0" w:firstLine="851"/>
        <w:jc w:val="center"/>
        <w:rPr>
          <w:rFonts w:ascii="Times New Roman" w:hAnsi="Times New Roman" w:cs="Times New Roman"/>
          <w:color w:val="000000" w:themeColor="text1"/>
          <w:sz w:val="28"/>
          <w:szCs w:val="28"/>
        </w:rPr>
      </w:pPr>
    </w:p>
    <w:p w:rsidR="002B4445" w:rsidRPr="00AB7964" w:rsidRDefault="002B4445" w:rsidP="00DF57B5">
      <w:pPr>
        <w:pStyle w:val="ConsPlusNormal"/>
        <w:suppressAutoHyphens/>
        <w:ind w:firstLine="709"/>
        <w:jc w:val="both"/>
        <w:rPr>
          <w:rFonts w:ascii="Times New Roman" w:hAnsi="Times New Roman" w:cs="Times New Roman"/>
          <w:color w:val="000000" w:themeColor="text1"/>
          <w:sz w:val="28"/>
          <w:szCs w:val="28"/>
        </w:rPr>
      </w:pPr>
      <w:r w:rsidRPr="00AB7964">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AB7964">
        <w:rPr>
          <w:rFonts w:ascii="Times New Roman" w:hAnsi="Times New Roman" w:cs="Times New Roman"/>
          <w:color w:val="000000" w:themeColor="text1"/>
          <w:sz w:val="28"/>
          <w:szCs w:val="28"/>
        </w:rPr>
        <w:t xml:space="preserve">муниципальной </w:t>
      </w:r>
      <w:r w:rsidR="00D974DA">
        <w:rPr>
          <w:rFonts w:ascii="Times New Roman" w:hAnsi="Times New Roman" w:cs="Times New Roman"/>
          <w:color w:val="000000" w:themeColor="text1"/>
          <w:sz w:val="28"/>
          <w:szCs w:val="28"/>
        </w:rPr>
        <w:t xml:space="preserve">                </w:t>
      </w:r>
      <w:r w:rsidR="000B33D0" w:rsidRPr="00AB7964">
        <w:rPr>
          <w:rFonts w:ascii="Times New Roman" w:hAnsi="Times New Roman" w:cs="Times New Roman"/>
          <w:color w:val="000000" w:themeColor="text1"/>
          <w:sz w:val="28"/>
          <w:szCs w:val="28"/>
        </w:rPr>
        <w:t>услуги</w:t>
      </w:r>
      <w:r w:rsidR="000C316B" w:rsidRPr="00AB7964">
        <w:rPr>
          <w:rFonts w:ascii="Times New Roman" w:hAnsi="Times New Roman" w:cs="Times New Roman"/>
          <w:color w:val="000000" w:themeColor="text1"/>
          <w:sz w:val="28"/>
          <w:szCs w:val="28"/>
        </w:rPr>
        <w:t xml:space="preserve"> осуществляется</w:t>
      </w:r>
      <w:r w:rsidR="002B00E6">
        <w:rPr>
          <w:rFonts w:ascii="Times New Roman" w:hAnsi="Times New Roman" w:cs="Times New Roman"/>
          <w:color w:val="000000" w:themeColor="text1"/>
          <w:sz w:val="28"/>
          <w:szCs w:val="28"/>
        </w:rPr>
        <w:t xml:space="preserve"> </w:t>
      </w:r>
      <w:r w:rsidR="000C316B" w:rsidRPr="00AB7964">
        <w:rPr>
          <w:rFonts w:ascii="Times New Roman" w:hAnsi="Times New Roman" w:cs="Times New Roman"/>
          <w:color w:val="000000" w:themeColor="text1"/>
          <w:sz w:val="28"/>
          <w:szCs w:val="28"/>
        </w:rPr>
        <w:t xml:space="preserve">в соответствии с действующим </w:t>
      </w:r>
      <w:r w:rsidR="00D974DA">
        <w:rPr>
          <w:rFonts w:ascii="Times New Roman" w:hAnsi="Times New Roman" w:cs="Times New Roman"/>
          <w:color w:val="000000" w:themeColor="text1"/>
          <w:sz w:val="28"/>
          <w:szCs w:val="28"/>
        </w:rPr>
        <w:t xml:space="preserve">                   </w:t>
      </w:r>
      <w:r w:rsidR="000C316B" w:rsidRPr="00AB7964">
        <w:rPr>
          <w:rFonts w:ascii="Times New Roman" w:hAnsi="Times New Roman" w:cs="Times New Roman"/>
          <w:color w:val="000000" w:themeColor="text1"/>
          <w:sz w:val="28"/>
          <w:szCs w:val="28"/>
        </w:rPr>
        <w:t>законодательством</w:t>
      </w:r>
      <w:r w:rsidRPr="00AB7964">
        <w:rPr>
          <w:rFonts w:ascii="Times New Roman" w:hAnsi="Times New Roman" w:cs="Times New Roman"/>
          <w:color w:val="000000" w:themeColor="text1"/>
          <w:sz w:val="28"/>
          <w:szCs w:val="28"/>
        </w:rPr>
        <w:t>.</w:t>
      </w:r>
    </w:p>
    <w:p w:rsidR="00B145AB" w:rsidRPr="00AB7964" w:rsidRDefault="00B145AB" w:rsidP="00DF57B5">
      <w:pPr>
        <w:suppressAutoHyphens/>
        <w:autoSpaceDE w:val="0"/>
        <w:autoSpaceDN w:val="0"/>
        <w:adjustRightInd w:val="0"/>
        <w:outlineLvl w:val="1"/>
        <w:rPr>
          <w:color w:val="000000" w:themeColor="text1"/>
          <w:sz w:val="28"/>
          <w:szCs w:val="28"/>
        </w:rPr>
      </w:pPr>
    </w:p>
    <w:p w:rsidR="00C60EAF" w:rsidRDefault="00A631DE" w:rsidP="00D31D0B">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Подраздел </w:t>
      </w:r>
      <w:r w:rsidR="00C83DDE" w:rsidRPr="00AB7964">
        <w:rPr>
          <w:color w:val="000000" w:themeColor="text1"/>
          <w:sz w:val="28"/>
          <w:szCs w:val="28"/>
        </w:rPr>
        <w:t>2.</w:t>
      </w:r>
      <w:r w:rsidRPr="00AB7964">
        <w:rPr>
          <w:color w:val="000000" w:themeColor="text1"/>
          <w:sz w:val="28"/>
          <w:szCs w:val="28"/>
        </w:rPr>
        <w:t>14</w:t>
      </w:r>
      <w:r w:rsidR="00200CB2" w:rsidRPr="00AB7964">
        <w:rPr>
          <w:color w:val="000000" w:themeColor="text1"/>
          <w:sz w:val="28"/>
          <w:szCs w:val="28"/>
        </w:rPr>
        <w:t xml:space="preserve">. МАКСИМАЛЬНЫЙ СРОК ОЖИДАНИЯ </w:t>
      </w:r>
      <w:proofErr w:type="gramStart"/>
      <w:r w:rsidR="00200CB2" w:rsidRPr="00AB7964">
        <w:rPr>
          <w:color w:val="000000" w:themeColor="text1"/>
          <w:sz w:val="28"/>
          <w:szCs w:val="28"/>
        </w:rPr>
        <w:t>В</w:t>
      </w:r>
      <w:proofErr w:type="gramEnd"/>
      <w:r w:rsidR="00200CB2" w:rsidRPr="00AB7964">
        <w:rPr>
          <w:color w:val="000000" w:themeColor="text1"/>
          <w:sz w:val="28"/>
          <w:szCs w:val="28"/>
        </w:rPr>
        <w:t xml:space="preserve"> </w:t>
      </w:r>
    </w:p>
    <w:p w:rsidR="00200CB2" w:rsidRPr="00AB7964" w:rsidRDefault="00200CB2" w:rsidP="00D31D0B">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C60EAF" w:rsidRDefault="002B4445" w:rsidP="00DF57B5">
      <w:pPr>
        <w:suppressAutoHyphens/>
        <w:autoSpaceDE w:val="0"/>
        <w:autoSpaceDN w:val="0"/>
        <w:adjustRightInd w:val="0"/>
        <w:ind w:firstLine="851"/>
        <w:jc w:val="center"/>
        <w:outlineLvl w:val="1"/>
        <w:rPr>
          <w:b/>
          <w:color w:val="000000" w:themeColor="text1"/>
          <w:sz w:val="28"/>
          <w:szCs w:val="28"/>
        </w:rPr>
      </w:pPr>
    </w:p>
    <w:p w:rsidR="002B4445" w:rsidRPr="00AB7964" w:rsidRDefault="002B4445" w:rsidP="00DF57B5">
      <w:pPr>
        <w:suppressAutoHyphens/>
        <w:autoSpaceDE w:val="0"/>
        <w:autoSpaceDN w:val="0"/>
        <w:adjustRightInd w:val="0"/>
        <w:ind w:firstLine="709"/>
        <w:jc w:val="both"/>
        <w:outlineLvl w:val="1"/>
        <w:rPr>
          <w:color w:val="000000" w:themeColor="text1"/>
          <w:sz w:val="28"/>
          <w:szCs w:val="28"/>
        </w:rPr>
      </w:pPr>
      <w:r w:rsidRPr="00AB7964">
        <w:rPr>
          <w:color w:val="000000" w:themeColor="text1"/>
          <w:sz w:val="28"/>
          <w:szCs w:val="28"/>
        </w:rPr>
        <w:t xml:space="preserve">Срок ожидания в очереди при подаче заявления о предоставлении </w:t>
      </w:r>
      <w:r w:rsidR="00145C73" w:rsidRPr="00AB7964">
        <w:rPr>
          <w:color w:val="000000" w:themeColor="text1"/>
          <w:sz w:val="28"/>
          <w:szCs w:val="28"/>
        </w:rPr>
        <w:t xml:space="preserve">муниципальной </w:t>
      </w:r>
      <w:r w:rsidRPr="00AB7964">
        <w:rPr>
          <w:color w:val="000000" w:themeColor="text1"/>
          <w:sz w:val="28"/>
          <w:szCs w:val="28"/>
        </w:rPr>
        <w:t xml:space="preserve">услуги и документов, указанных в подразделе 2.6 </w:t>
      </w:r>
      <w:r w:rsidR="00D974DA">
        <w:rPr>
          <w:color w:val="000000" w:themeColor="text1"/>
          <w:sz w:val="28"/>
          <w:szCs w:val="28"/>
        </w:rPr>
        <w:t xml:space="preserve">                    </w:t>
      </w:r>
      <w:r w:rsidR="009359D9" w:rsidRPr="00AB7964">
        <w:rPr>
          <w:color w:val="000000" w:themeColor="text1"/>
          <w:sz w:val="28"/>
          <w:szCs w:val="28"/>
        </w:rPr>
        <w:t>раздела II</w:t>
      </w:r>
      <w:r w:rsidRPr="00AB7964">
        <w:rPr>
          <w:color w:val="000000" w:themeColor="text1"/>
          <w:sz w:val="28"/>
          <w:szCs w:val="28"/>
        </w:rPr>
        <w:t xml:space="preserve"> Регламента, а также при получении результата </w:t>
      </w:r>
      <w:r w:rsidR="00D974DA">
        <w:rPr>
          <w:color w:val="000000" w:themeColor="text1"/>
          <w:sz w:val="28"/>
          <w:szCs w:val="28"/>
        </w:rPr>
        <w:t xml:space="preserve">                         </w:t>
      </w:r>
      <w:r w:rsidRPr="00AB7964">
        <w:rPr>
          <w:color w:val="000000" w:themeColor="text1"/>
          <w:sz w:val="28"/>
          <w:szCs w:val="28"/>
        </w:rPr>
        <w:t xml:space="preserve">предоставления </w:t>
      </w:r>
      <w:r w:rsidR="002255A3" w:rsidRPr="00AB7964">
        <w:rPr>
          <w:color w:val="000000" w:themeColor="text1"/>
          <w:sz w:val="28"/>
          <w:szCs w:val="28"/>
        </w:rPr>
        <w:t xml:space="preserve">муниципальной </w:t>
      </w:r>
      <w:r w:rsidRPr="00AB7964">
        <w:rPr>
          <w:color w:val="000000" w:themeColor="text1"/>
          <w:sz w:val="28"/>
          <w:szCs w:val="28"/>
        </w:rPr>
        <w:t>услуги на личном приеме не должен превышать 15 минут.</w:t>
      </w:r>
    </w:p>
    <w:p w:rsidR="002B4445" w:rsidRPr="00AB7964" w:rsidRDefault="002B4445" w:rsidP="00DF57B5">
      <w:pPr>
        <w:suppressAutoHyphens/>
        <w:autoSpaceDE w:val="0"/>
        <w:autoSpaceDN w:val="0"/>
        <w:adjustRightInd w:val="0"/>
        <w:jc w:val="center"/>
        <w:outlineLvl w:val="1"/>
        <w:rPr>
          <w:b/>
          <w:color w:val="000000" w:themeColor="text1"/>
          <w:sz w:val="28"/>
          <w:szCs w:val="28"/>
        </w:rPr>
      </w:pPr>
    </w:p>
    <w:p w:rsidR="000B33D0" w:rsidRPr="00AB7964" w:rsidRDefault="00A631DE" w:rsidP="00C60EAF">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Подраздел </w:t>
      </w:r>
      <w:r w:rsidR="00C83DDE" w:rsidRPr="00AB7964">
        <w:rPr>
          <w:color w:val="000000" w:themeColor="text1"/>
          <w:sz w:val="28"/>
          <w:szCs w:val="28"/>
        </w:rPr>
        <w:t>2.</w:t>
      </w:r>
      <w:r w:rsidRPr="00AB7964">
        <w:rPr>
          <w:color w:val="000000" w:themeColor="text1"/>
          <w:sz w:val="28"/>
          <w:szCs w:val="28"/>
        </w:rPr>
        <w:t>15</w:t>
      </w:r>
      <w:r w:rsidR="00200CB2" w:rsidRPr="00AB7964">
        <w:rPr>
          <w:color w:val="000000" w:themeColor="text1"/>
          <w:sz w:val="28"/>
          <w:szCs w:val="28"/>
        </w:rPr>
        <w:t xml:space="preserve">. СРОК И ПОРЯДОК РЕГИСТРАЦИИ ЗАПРОСА </w:t>
      </w:r>
    </w:p>
    <w:p w:rsidR="000B33D0" w:rsidRPr="00AB7964" w:rsidRDefault="00200CB2" w:rsidP="00C60EAF">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ЗАЯВИТЕЛЯ О ПРЕДОСТАВЛЕНИИ МУНИЦИПАЛЬНОЙ УСЛУГИ </w:t>
      </w:r>
    </w:p>
    <w:p w:rsidR="000B33D0" w:rsidRPr="00AB7964" w:rsidRDefault="00200CB2" w:rsidP="00C60EAF">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И УСЛУГИ, ПРЕДОСТАВЛЯЕМОЙ ОРГАНИЗАЦИЕЙ, </w:t>
      </w:r>
    </w:p>
    <w:p w:rsidR="00C60EAF" w:rsidRDefault="00200CB2" w:rsidP="00C60EAF">
      <w:pPr>
        <w:widowControl w:val="0"/>
        <w:suppressAutoHyphens/>
        <w:autoSpaceDE w:val="0"/>
        <w:autoSpaceDN w:val="0"/>
        <w:adjustRightInd w:val="0"/>
        <w:jc w:val="center"/>
        <w:outlineLvl w:val="2"/>
        <w:rPr>
          <w:color w:val="000000" w:themeColor="text1"/>
          <w:sz w:val="28"/>
          <w:szCs w:val="28"/>
        </w:rPr>
      </w:pPr>
      <w:proofErr w:type="gramStart"/>
      <w:r w:rsidRPr="00AB7964">
        <w:rPr>
          <w:color w:val="000000" w:themeColor="text1"/>
          <w:sz w:val="28"/>
          <w:szCs w:val="28"/>
        </w:rPr>
        <w:t>УЧАСТВУЮЩЕЙ</w:t>
      </w:r>
      <w:proofErr w:type="gramEnd"/>
      <w:r w:rsidRPr="00AB7964">
        <w:rPr>
          <w:color w:val="000000" w:themeColor="text1"/>
          <w:sz w:val="28"/>
          <w:szCs w:val="28"/>
        </w:rPr>
        <w:t xml:space="preserve"> В ПРЕДОСТАВЛЕНИИ МУНИЦИПАЛЬНОЙ </w:t>
      </w:r>
    </w:p>
    <w:p w:rsidR="00200CB2" w:rsidRPr="00AB7964" w:rsidRDefault="00200CB2" w:rsidP="00C60EAF">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УСЛУГИ, В ТОМ ЧИСЛЕ В ЭЛЕКТРОННОЙ ФОРМЕ</w:t>
      </w:r>
    </w:p>
    <w:p w:rsidR="002B4445" w:rsidRPr="00AB7964" w:rsidRDefault="002B4445" w:rsidP="00DF57B5">
      <w:pPr>
        <w:suppressAutoHyphens/>
        <w:autoSpaceDE w:val="0"/>
        <w:autoSpaceDN w:val="0"/>
        <w:adjustRightInd w:val="0"/>
        <w:ind w:firstLine="851"/>
        <w:jc w:val="both"/>
        <w:rPr>
          <w:color w:val="000000" w:themeColor="text1"/>
          <w:sz w:val="28"/>
          <w:szCs w:val="28"/>
        </w:rPr>
      </w:pPr>
    </w:p>
    <w:p w:rsidR="002B4445" w:rsidRPr="00AB7964" w:rsidRDefault="002B4445"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Регистрация заявления о предоставлении </w:t>
      </w:r>
      <w:r w:rsidR="007042F9" w:rsidRPr="00AB7964">
        <w:rPr>
          <w:color w:val="000000" w:themeColor="text1"/>
          <w:sz w:val="28"/>
          <w:szCs w:val="28"/>
        </w:rPr>
        <w:t xml:space="preserve">муниципальной </w:t>
      </w:r>
      <w:r w:rsidR="00D974DA">
        <w:rPr>
          <w:color w:val="000000" w:themeColor="text1"/>
          <w:sz w:val="28"/>
          <w:szCs w:val="28"/>
        </w:rPr>
        <w:t xml:space="preserve">                           </w:t>
      </w:r>
      <w:r w:rsidRPr="00AB7964">
        <w:rPr>
          <w:color w:val="000000" w:themeColor="text1"/>
          <w:sz w:val="28"/>
          <w:szCs w:val="28"/>
        </w:rPr>
        <w:t xml:space="preserve">услуги и (или) документов (содержащихся в них сведений), необходимых </w:t>
      </w:r>
      <w:r w:rsidR="00D974DA">
        <w:rPr>
          <w:color w:val="000000" w:themeColor="text1"/>
          <w:sz w:val="28"/>
          <w:szCs w:val="28"/>
        </w:rPr>
        <w:t xml:space="preserve">                 </w:t>
      </w:r>
      <w:r w:rsidRPr="00AB7964">
        <w:rPr>
          <w:color w:val="000000" w:themeColor="text1"/>
          <w:sz w:val="28"/>
          <w:szCs w:val="28"/>
        </w:rPr>
        <w:t xml:space="preserve">для предоставления </w:t>
      </w:r>
      <w:r w:rsidR="007042F9" w:rsidRPr="00AB7964">
        <w:rPr>
          <w:color w:val="000000" w:themeColor="text1"/>
          <w:sz w:val="28"/>
          <w:szCs w:val="28"/>
        </w:rPr>
        <w:t xml:space="preserve">муниципальной </w:t>
      </w:r>
      <w:r w:rsidRPr="00AB7964">
        <w:rPr>
          <w:color w:val="000000" w:themeColor="text1"/>
          <w:sz w:val="28"/>
          <w:szCs w:val="28"/>
        </w:rPr>
        <w:t>услуги,</w:t>
      </w:r>
      <w:r w:rsidR="002B00E6">
        <w:rPr>
          <w:color w:val="000000" w:themeColor="text1"/>
          <w:sz w:val="28"/>
          <w:szCs w:val="28"/>
        </w:rPr>
        <w:t xml:space="preserve"> </w:t>
      </w:r>
      <w:r w:rsidRPr="00AB7964">
        <w:rPr>
          <w:color w:val="000000" w:themeColor="text1"/>
          <w:sz w:val="28"/>
          <w:szCs w:val="28"/>
        </w:rPr>
        <w:t>осуществляется в день их поступления.</w:t>
      </w:r>
    </w:p>
    <w:p w:rsidR="007042F9" w:rsidRPr="00AB7964" w:rsidRDefault="007042F9"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Регистрация заявления о предоставлении муниципальной </w:t>
      </w:r>
      <w:r w:rsidR="00D974DA">
        <w:rPr>
          <w:color w:val="000000" w:themeColor="text1"/>
          <w:sz w:val="28"/>
          <w:szCs w:val="28"/>
        </w:rPr>
        <w:t xml:space="preserve">                           </w:t>
      </w:r>
      <w:r w:rsidRPr="00AB7964">
        <w:rPr>
          <w:color w:val="000000" w:themeColor="text1"/>
          <w:sz w:val="28"/>
          <w:szCs w:val="28"/>
        </w:rPr>
        <w:t xml:space="preserve">услуги с документами, указанными в подразделе 2.6 </w:t>
      </w:r>
      <w:r w:rsidR="009359D9" w:rsidRPr="00AB7964">
        <w:rPr>
          <w:color w:val="000000" w:themeColor="text1"/>
          <w:sz w:val="28"/>
          <w:szCs w:val="28"/>
        </w:rPr>
        <w:t>раздела II</w:t>
      </w:r>
      <w:r w:rsidRPr="00AB7964">
        <w:rPr>
          <w:color w:val="000000" w:themeColor="text1"/>
          <w:sz w:val="28"/>
          <w:szCs w:val="28"/>
        </w:rPr>
        <w:t xml:space="preserve"> </w:t>
      </w:r>
      <w:r w:rsidR="00D974DA">
        <w:rPr>
          <w:color w:val="000000" w:themeColor="text1"/>
          <w:sz w:val="28"/>
          <w:szCs w:val="28"/>
        </w:rPr>
        <w:t xml:space="preserve">                   </w:t>
      </w:r>
      <w:r w:rsidRPr="00AB7964">
        <w:rPr>
          <w:color w:val="000000" w:themeColor="text1"/>
          <w:sz w:val="28"/>
          <w:szCs w:val="28"/>
        </w:rPr>
        <w:t xml:space="preserve">Регламента, поступившими в выходной (нерабочий или праздничный) </w:t>
      </w:r>
      <w:r w:rsidR="00D974DA">
        <w:rPr>
          <w:color w:val="000000" w:themeColor="text1"/>
          <w:sz w:val="28"/>
          <w:szCs w:val="28"/>
        </w:rPr>
        <w:t xml:space="preserve">                  </w:t>
      </w:r>
      <w:r w:rsidRPr="00AB7964">
        <w:rPr>
          <w:color w:val="000000" w:themeColor="text1"/>
          <w:sz w:val="28"/>
          <w:szCs w:val="28"/>
        </w:rPr>
        <w:t>день, осуществляется в первый за ним рабочий день.</w:t>
      </w:r>
    </w:p>
    <w:p w:rsidR="007042F9" w:rsidRPr="00AB7964" w:rsidRDefault="007042F9"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Срок регистрации заявления о предоставлении муниципальной </w:t>
      </w:r>
      <w:r w:rsidR="00D974DA">
        <w:rPr>
          <w:color w:val="000000" w:themeColor="text1"/>
          <w:sz w:val="28"/>
          <w:szCs w:val="28"/>
        </w:rPr>
        <w:t xml:space="preserve">                  </w:t>
      </w:r>
      <w:r w:rsidRPr="00AB7964">
        <w:rPr>
          <w:color w:val="000000" w:themeColor="text1"/>
          <w:sz w:val="28"/>
          <w:szCs w:val="28"/>
        </w:rPr>
        <w:t xml:space="preserve">услуги </w:t>
      </w:r>
      <w:r w:rsidR="005C1CFE" w:rsidRPr="00AB7964">
        <w:rPr>
          <w:color w:val="000000" w:themeColor="text1"/>
          <w:sz w:val="28"/>
          <w:szCs w:val="28"/>
        </w:rPr>
        <w:t>и документов (содержащихся в них сведений), представленных заявителем,</w:t>
      </w:r>
      <w:r w:rsidR="00182145">
        <w:rPr>
          <w:color w:val="000000" w:themeColor="text1"/>
          <w:sz w:val="28"/>
          <w:szCs w:val="28"/>
        </w:rPr>
        <w:t xml:space="preserve"> </w:t>
      </w:r>
      <w:r w:rsidRPr="00AB7964">
        <w:rPr>
          <w:color w:val="000000" w:themeColor="text1"/>
          <w:sz w:val="28"/>
          <w:szCs w:val="28"/>
        </w:rPr>
        <w:t xml:space="preserve">не может превышать двадцати минут. </w:t>
      </w:r>
    </w:p>
    <w:p w:rsidR="00B531B1" w:rsidRDefault="00B531B1" w:rsidP="00DF57B5">
      <w:pPr>
        <w:suppressAutoHyphens/>
        <w:autoSpaceDE w:val="0"/>
        <w:autoSpaceDN w:val="0"/>
        <w:adjustRightInd w:val="0"/>
        <w:jc w:val="center"/>
        <w:outlineLvl w:val="1"/>
        <w:rPr>
          <w:color w:val="000000" w:themeColor="text1"/>
          <w:sz w:val="28"/>
          <w:szCs w:val="28"/>
        </w:rPr>
      </w:pPr>
    </w:p>
    <w:p w:rsidR="007A3AFE" w:rsidRDefault="007A3AFE" w:rsidP="00DF57B5">
      <w:pPr>
        <w:suppressAutoHyphens/>
        <w:autoSpaceDE w:val="0"/>
        <w:autoSpaceDN w:val="0"/>
        <w:adjustRightInd w:val="0"/>
        <w:jc w:val="center"/>
        <w:outlineLvl w:val="1"/>
        <w:rPr>
          <w:color w:val="000000" w:themeColor="text1"/>
          <w:sz w:val="28"/>
          <w:szCs w:val="28"/>
        </w:rPr>
      </w:pPr>
    </w:p>
    <w:p w:rsidR="007A3AFE" w:rsidRDefault="007A3AFE" w:rsidP="00DF57B5">
      <w:pPr>
        <w:suppressAutoHyphens/>
        <w:autoSpaceDE w:val="0"/>
        <w:autoSpaceDN w:val="0"/>
        <w:adjustRightInd w:val="0"/>
        <w:jc w:val="center"/>
        <w:outlineLvl w:val="1"/>
        <w:rPr>
          <w:color w:val="000000" w:themeColor="text1"/>
          <w:sz w:val="28"/>
          <w:szCs w:val="28"/>
        </w:rPr>
      </w:pPr>
    </w:p>
    <w:p w:rsidR="007A3AFE" w:rsidRPr="00AB7964" w:rsidRDefault="007A3AFE" w:rsidP="00DF57B5">
      <w:pPr>
        <w:suppressAutoHyphens/>
        <w:autoSpaceDE w:val="0"/>
        <w:autoSpaceDN w:val="0"/>
        <w:adjustRightInd w:val="0"/>
        <w:jc w:val="center"/>
        <w:outlineLvl w:val="1"/>
        <w:rPr>
          <w:color w:val="000000" w:themeColor="text1"/>
          <w:sz w:val="28"/>
          <w:szCs w:val="28"/>
        </w:rPr>
      </w:pPr>
    </w:p>
    <w:p w:rsidR="000B33D0" w:rsidRPr="00AB7964" w:rsidRDefault="00A631DE" w:rsidP="00DF57B5">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lastRenderedPageBreak/>
        <w:t xml:space="preserve">Подраздел </w:t>
      </w:r>
      <w:r w:rsidR="00C83DDE" w:rsidRPr="00AB7964">
        <w:rPr>
          <w:color w:val="000000" w:themeColor="text1"/>
          <w:sz w:val="28"/>
          <w:szCs w:val="28"/>
        </w:rPr>
        <w:t>2.</w:t>
      </w:r>
      <w:r w:rsidRPr="00AB7964">
        <w:rPr>
          <w:color w:val="000000" w:themeColor="text1"/>
          <w:sz w:val="28"/>
          <w:szCs w:val="28"/>
        </w:rPr>
        <w:t>16</w:t>
      </w:r>
      <w:r w:rsidR="002F6397" w:rsidRPr="00AB7964">
        <w:rPr>
          <w:color w:val="000000" w:themeColor="text1"/>
          <w:sz w:val="28"/>
          <w:szCs w:val="28"/>
        </w:rPr>
        <w:t xml:space="preserve">. ТРЕБОВАНИЯ К ПОМЕЩЕНИЯМ, В КОТОРЫХ </w:t>
      </w:r>
    </w:p>
    <w:p w:rsidR="000B33D0" w:rsidRPr="00AB7964" w:rsidRDefault="002F6397" w:rsidP="00DF57B5">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ПРЕДОСТАВЛЯЮТСЯ МУНИЦИПАЛЬНАЯ УСЛУГА, УСЛУГА,</w:t>
      </w:r>
    </w:p>
    <w:p w:rsidR="000B33D0" w:rsidRPr="00AB7964" w:rsidRDefault="002F6397" w:rsidP="00DF57B5">
      <w:pPr>
        <w:widowControl w:val="0"/>
        <w:suppressAutoHyphens/>
        <w:autoSpaceDE w:val="0"/>
        <w:autoSpaceDN w:val="0"/>
        <w:adjustRightInd w:val="0"/>
        <w:jc w:val="center"/>
        <w:outlineLvl w:val="2"/>
        <w:rPr>
          <w:color w:val="000000" w:themeColor="text1"/>
          <w:sz w:val="28"/>
          <w:szCs w:val="28"/>
        </w:rPr>
      </w:pPr>
      <w:proofErr w:type="gramStart"/>
      <w:r w:rsidRPr="00AB7964">
        <w:rPr>
          <w:color w:val="000000" w:themeColor="text1"/>
          <w:sz w:val="28"/>
          <w:szCs w:val="28"/>
        </w:rPr>
        <w:t>ПРЕДОСТАВЛЯЕМАЯ</w:t>
      </w:r>
      <w:proofErr w:type="gramEnd"/>
      <w:r w:rsidRPr="00AB7964">
        <w:rPr>
          <w:color w:val="000000" w:themeColor="text1"/>
          <w:sz w:val="28"/>
          <w:szCs w:val="28"/>
        </w:rPr>
        <w:t xml:space="preserve"> ОРГАНИЗАЦИЕЙ, УЧАСТВУЮЩЕЙ </w:t>
      </w:r>
    </w:p>
    <w:p w:rsidR="000B33D0" w:rsidRPr="00AB7964" w:rsidRDefault="002F6397" w:rsidP="00DF57B5">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В ПРЕДОСТАВЛЕНИИ МУНИЦИПАЛЬНОЙ УСЛУГИ, К МЕСТУ </w:t>
      </w:r>
    </w:p>
    <w:p w:rsidR="000B33D0" w:rsidRPr="00AB7964" w:rsidRDefault="002F6397" w:rsidP="00DF57B5">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ОЖИДАНИЯ И ПРИЕМА ЗАЯВИТЕЛЕЙ, РАЗМЕЩЕНИЮ </w:t>
      </w:r>
    </w:p>
    <w:p w:rsidR="000B33D0" w:rsidRPr="00AB7964" w:rsidRDefault="002F6397" w:rsidP="00DF57B5">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AB7964" w:rsidRDefault="002F6397" w:rsidP="00DF57B5">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УКАЗАННЫХ ОБЪЕКТОВ В СООТВЕТСТВИИ С </w:t>
      </w:r>
      <w:hyperlink r:id="rId37" w:history="1">
        <w:r w:rsidRPr="00AB7964">
          <w:rPr>
            <w:color w:val="000000" w:themeColor="text1"/>
            <w:sz w:val="28"/>
            <w:szCs w:val="28"/>
          </w:rPr>
          <w:t>ЗАКОНОДАТЕЛЬСТВОМ</w:t>
        </w:r>
      </w:hyperlink>
      <w:r w:rsidRPr="00AB7964">
        <w:rPr>
          <w:color w:val="000000" w:themeColor="text1"/>
          <w:sz w:val="28"/>
          <w:szCs w:val="28"/>
        </w:rPr>
        <w:t xml:space="preserve"> РОССИЙСКОЙ ФЕДЕРАЦИИ О СОЦИАЛЬНОЙ ЗАЩИТЕ ИНВАЛИДОВ</w:t>
      </w:r>
    </w:p>
    <w:p w:rsidR="002B4445" w:rsidRPr="00AB7964" w:rsidRDefault="002B4445" w:rsidP="00DF57B5">
      <w:pPr>
        <w:suppressAutoHyphens/>
        <w:autoSpaceDE w:val="0"/>
        <w:autoSpaceDN w:val="0"/>
        <w:adjustRightInd w:val="0"/>
        <w:jc w:val="center"/>
        <w:outlineLvl w:val="1"/>
        <w:rPr>
          <w:b/>
          <w:color w:val="000000" w:themeColor="text1"/>
          <w:sz w:val="28"/>
          <w:szCs w:val="28"/>
        </w:rPr>
      </w:pPr>
    </w:p>
    <w:p w:rsidR="002B4445" w:rsidRPr="00AB7964" w:rsidRDefault="002B4445" w:rsidP="00240851">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2.16.1.</w:t>
      </w:r>
      <w:r w:rsidR="00240851">
        <w:rPr>
          <w:color w:val="000000" w:themeColor="text1"/>
          <w:sz w:val="28"/>
          <w:szCs w:val="28"/>
        </w:rPr>
        <w:tab/>
      </w:r>
      <w:r w:rsidRPr="00AB7964">
        <w:rPr>
          <w:color w:val="000000" w:themeColor="text1"/>
          <w:sz w:val="28"/>
          <w:szCs w:val="28"/>
        </w:rPr>
        <w:t>Информация о графике (режиме) работы</w:t>
      </w:r>
      <w:r w:rsidR="00611E3A" w:rsidRPr="00AB7964">
        <w:rPr>
          <w:color w:val="000000" w:themeColor="text1"/>
          <w:sz w:val="28"/>
          <w:szCs w:val="28"/>
        </w:rPr>
        <w:t xml:space="preserve"> уп</w:t>
      </w:r>
      <w:r w:rsidR="001C79EF" w:rsidRPr="00AB7964">
        <w:rPr>
          <w:color w:val="000000" w:themeColor="text1"/>
          <w:sz w:val="28"/>
          <w:szCs w:val="28"/>
        </w:rPr>
        <w:t xml:space="preserve">олномоченного органа </w:t>
      </w:r>
      <w:r w:rsidRPr="00AB7964">
        <w:rPr>
          <w:color w:val="000000" w:themeColor="text1"/>
          <w:sz w:val="28"/>
          <w:szCs w:val="28"/>
        </w:rPr>
        <w:t>размещается при входе в здание, в котором оно осуществляет свою деятельность, на видном месте.</w:t>
      </w:r>
    </w:p>
    <w:p w:rsidR="002B4445" w:rsidRPr="00AB7964" w:rsidRDefault="002B4445"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Здание, в котором предоставляется </w:t>
      </w:r>
      <w:r w:rsidR="00611E3A" w:rsidRPr="00AB7964">
        <w:rPr>
          <w:color w:val="000000" w:themeColor="text1"/>
          <w:sz w:val="28"/>
          <w:szCs w:val="28"/>
        </w:rPr>
        <w:t xml:space="preserve">муниципальная </w:t>
      </w:r>
      <w:r w:rsidRPr="00AB7964">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AB7964" w:rsidRDefault="00D5102D"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AB7964">
        <w:rPr>
          <w:color w:val="000000" w:themeColor="text1"/>
          <w:sz w:val="28"/>
          <w:szCs w:val="28"/>
        </w:rPr>
        <w:t>уп</w:t>
      </w:r>
      <w:r w:rsidR="001C79EF" w:rsidRPr="00AB7964">
        <w:rPr>
          <w:color w:val="000000" w:themeColor="text1"/>
          <w:sz w:val="28"/>
          <w:szCs w:val="28"/>
        </w:rPr>
        <w:t>олномоченном органе</w:t>
      </w:r>
      <w:r w:rsidRPr="00AB7964">
        <w:rPr>
          <w:color w:val="000000" w:themeColor="text1"/>
          <w:sz w:val="28"/>
          <w:szCs w:val="28"/>
        </w:rPr>
        <w:t xml:space="preserve">, осуществляющем предоставление </w:t>
      </w:r>
      <w:r w:rsidR="00611E3A" w:rsidRPr="00AB7964">
        <w:rPr>
          <w:color w:val="000000" w:themeColor="text1"/>
          <w:sz w:val="28"/>
          <w:szCs w:val="28"/>
        </w:rPr>
        <w:t xml:space="preserve">муниципальной </w:t>
      </w:r>
      <w:r w:rsidRPr="00AB7964">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AB7964" w:rsidRDefault="00C818B1"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Места предоставления </w:t>
      </w:r>
      <w:r w:rsidR="007C6382" w:rsidRPr="00AB7964">
        <w:rPr>
          <w:color w:val="000000" w:themeColor="text1"/>
          <w:sz w:val="28"/>
          <w:szCs w:val="28"/>
        </w:rPr>
        <w:t>муниципальной</w:t>
      </w:r>
      <w:r w:rsidRPr="00AB7964">
        <w:rPr>
          <w:color w:val="000000" w:themeColor="text1"/>
          <w:sz w:val="28"/>
          <w:szCs w:val="28"/>
        </w:rPr>
        <w:t xml:space="preserve"> услуги оборудуются </w:t>
      </w:r>
      <w:proofErr w:type="gramStart"/>
      <w:r w:rsidRPr="00AB7964">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B7964">
        <w:rPr>
          <w:color w:val="000000" w:themeColor="text1"/>
          <w:sz w:val="28"/>
          <w:szCs w:val="28"/>
        </w:rPr>
        <w:t xml:space="preserve"> инвалидов, в том числе обеспечиваются:</w:t>
      </w:r>
    </w:p>
    <w:p w:rsidR="00C818B1" w:rsidRPr="00AB7964" w:rsidRDefault="00C818B1"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AB7964" w:rsidRDefault="00C818B1"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AB7964" w:rsidRDefault="00C818B1"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AB7964" w:rsidRDefault="00C818B1"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AB7964" w:rsidRDefault="00C818B1"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7964">
        <w:rPr>
          <w:color w:val="000000" w:themeColor="text1"/>
          <w:sz w:val="28"/>
          <w:szCs w:val="28"/>
        </w:rPr>
        <w:t>сурдопереводчика</w:t>
      </w:r>
      <w:proofErr w:type="spellEnd"/>
      <w:r w:rsidRPr="00AB7964">
        <w:rPr>
          <w:color w:val="000000" w:themeColor="text1"/>
          <w:sz w:val="28"/>
          <w:szCs w:val="28"/>
        </w:rPr>
        <w:t xml:space="preserve"> и </w:t>
      </w:r>
      <w:proofErr w:type="spellStart"/>
      <w:r w:rsidRPr="00AB7964">
        <w:rPr>
          <w:color w:val="000000" w:themeColor="text1"/>
          <w:sz w:val="28"/>
          <w:szCs w:val="28"/>
        </w:rPr>
        <w:t>тифлосурдопереводчика</w:t>
      </w:r>
      <w:proofErr w:type="spellEnd"/>
      <w:r w:rsidRPr="00AB7964">
        <w:rPr>
          <w:color w:val="000000" w:themeColor="text1"/>
          <w:sz w:val="28"/>
          <w:szCs w:val="28"/>
        </w:rPr>
        <w:t>;</w:t>
      </w:r>
    </w:p>
    <w:p w:rsidR="00C818B1" w:rsidRPr="00AB7964" w:rsidRDefault="00C818B1"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AB7964" w:rsidRDefault="00C818B1"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AB7964" w:rsidRDefault="00611E3A"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Помещения</w:t>
      </w:r>
      <w:r w:rsidR="00954589" w:rsidRPr="00954589">
        <w:rPr>
          <w:color w:val="000000" w:themeColor="text1"/>
          <w:sz w:val="28"/>
          <w:szCs w:val="28"/>
        </w:rPr>
        <w:t xml:space="preserve"> </w:t>
      </w:r>
      <w:r w:rsidR="00954589">
        <w:rPr>
          <w:sz w:val="28"/>
          <w:szCs w:val="28"/>
        </w:rPr>
        <w:t>МБУ</w:t>
      </w:r>
      <w:r w:rsidRPr="00AB7964">
        <w:rPr>
          <w:color w:val="000000" w:themeColor="text1"/>
          <w:sz w:val="28"/>
          <w:szCs w:val="28"/>
        </w:rPr>
        <w:t xml:space="preserve">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AB7964" w:rsidRDefault="002B4445" w:rsidP="0028668B">
      <w:pPr>
        <w:tabs>
          <w:tab w:val="left" w:pos="1560"/>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2.16.2.</w:t>
      </w:r>
      <w:r w:rsidR="0028668B">
        <w:rPr>
          <w:color w:val="000000" w:themeColor="text1"/>
          <w:sz w:val="28"/>
          <w:szCs w:val="28"/>
        </w:rPr>
        <w:tab/>
      </w:r>
      <w:r w:rsidRPr="00AB7964">
        <w:rPr>
          <w:color w:val="000000" w:themeColor="text1"/>
          <w:sz w:val="28"/>
          <w:szCs w:val="28"/>
        </w:rPr>
        <w:t>Прием документов в</w:t>
      </w:r>
      <w:r w:rsidR="00611E3A" w:rsidRPr="00AB7964">
        <w:rPr>
          <w:color w:val="000000" w:themeColor="text1"/>
          <w:sz w:val="28"/>
          <w:szCs w:val="28"/>
        </w:rPr>
        <w:t xml:space="preserve"> уп</w:t>
      </w:r>
      <w:r w:rsidR="001C79EF" w:rsidRPr="00AB7964">
        <w:rPr>
          <w:color w:val="000000" w:themeColor="text1"/>
          <w:sz w:val="28"/>
          <w:szCs w:val="28"/>
        </w:rPr>
        <w:t xml:space="preserve">олномоченном органе </w:t>
      </w:r>
      <w:r w:rsidRPr="00AB7964">
        <w:rPr>
          <w:color w:val="000000" w:themeColor="text1"/>
          <w:sz w:val="28"/>
          <w:szCs w:val="28"/>
        </w:rPr>
        <w:t>осуществляется в специально оборудованных помещениях или отведенных для этого кабинетах.</w:t>
      </w:r>
    </w:p>
    <w:p w:rsidR="005353D8" w:rsidRPr="00AB7964" w:rsidRDefault="005353D8" w:rsidP="0028668B">
      <w:pPr>
        <w:tabs>
          <w:tab w:val="left" w:pos="1560"/>
        </w:tabs>
        <w:suppressAutoHyphens/>
        <w:ind w:firstLine="709"/>
        <w:jc w:val="both"/>
        <w:rPr>
          <w:color w:val="000000" w:themeColor="text1"/>
          <w:sz w:val="28"/>
          <w:szCs w:val="28"/>
        </w:rPr>
      </w:pPr>
      <w:r w:rsidRPr="00AB7964">
        <w:rPr>
          <w:color w:val="000000" w:themeColor="text1"/>
          <w:sz w:val="28"/>
          <w:szCs w:val="28"/>
        </w:rPr>
        <w:t>2.16.3.</w:t>
      </w:r>
      <w:r w:rsidR="0028668B">
        <w:rPr>
          <w:color w:val="000000" w:themeColor="text1"/>
          <w:sz w:val="28"/>
          <w:szCs w:val="28"/>
        </w:rPr>
        <w:tab/>
      </w:r>
      <w:r w:rsidRPr="00AB7964">
        <w:rPr>
          <w:color w:val="000000" w:themeColor="text1"/>
          <w:sz w:val="28"/>
          <w:szCs w:val="28"/>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AB7964" w:rsidRDefault="003568BB" w:rsidP="0028668B">
      <w:pPr>
        <w:tabs>
          <w:tab w:val="left" w:pos="1560"/>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Информационные стенды размещаются на видном, доступном месте.</w:t>
      </w:r>
    </w:p>
    <w:p w:rsidR="003568BB" w:rsidRPr="00AB7964" w:rsidRDefault="003568BB" w:rsidP="0028668B">
      <w:pPr>
        <w:tabs>
          <w:tab w:val="left" w:pos="1560"/>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Оформление информационных листов осуществляется удобным для чтения шрифтом – </w:t>
      </w:r>
      <w:proofErr w:type="spellStart"/>
      <w:r w:rsidRPr="00AB7964">
        <w:rPr>
          <w:color w:val="000000" w:themeColor="text1"/>
          <w:sz w:val="28"/>
          <w:szCs w:val="28"/>
        </w:rPr>
        <w:t>Times</w:t>
      </w:r>
      <w:proofErr w:type="spellEnd"/>
      <w:r w:rsidRPr="00AB7964">
        <w:rPr>
          <w:color w:val="000000" w:themeColor="text1"/>
          <w:sz w:val="28"/>
          <w:szCs w:val="28"/>
        </w:rPr>
        <w:t xml:space="preserve"> </w:t>
      </w:r>
      <w:proofErr w:type="spellStart"/>
      <w:r w:rsidRPr="00AB7964">
        <w:rPr>
          <w:color w:val="000000" w:themeColor="text1"/>
          <w:sz w:val="28"/>
          <w:szCs w:val="28"/>
        </w:rPr>
        <w:t>New</w:t>
      </w:r>
      <w:proofErr w:type="spellEnd"/>
      <w:r w:rsidRPr="00AB7964">
        <w:rPr>
          <w:color w:val="000000" w:themeColor="text1"/>
          <w:sz w:val="28"/>
          <w:szCs w:val="28"/>
        </w:rPr>
        <w:t xml:space="preserve"> </w:t>
      </w:r>
      <w:proofErr w:type="spellStart"/>
      <w:r w:rsidRPr="00AB7964">
        <w:rPr>
          <w:color w:val="000000" w:themeColor="text1"/>
          <w:sz w:val="28"/>
          <w:szCs w:val="28"/>
        </w:rPr>
        <w:t>Roman</w:t>
      </w:r>
      <w:proofErr w:type="spellEnd"/>
      <w:r w:rsidRPr="00AB7964">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AB7964" w:rsidRDefault="002B4445" w:rsidP="0028668B">
      <w:pPr>
        <w:tabs>
          <w:tab w:val="left" w:pos="1560"/>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2.16.4.</w:t>
      </w:r>
      <w:r w:rsidR="0028668B">
        <w:rPr>
          <w:color w:val="000000" w:themeColor="text1"/>
          <w:sz w:val="28"/>
          <w:szCs w:val="28"/>
        </w:rPr>
        <w:tab/>
      </w:r>
      <w:r w:rsidRPr="00AB7964">
        <w:rPr>
          <w:color w:val="000000" w:themeColor="text1"/>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AB7964">
        <w:rPr>
          <w:color w:val="000000" w:themeColor="text1"/>
          <w:sz w:val="28"/>
          <w:szCs w:val="28"/>
        </w:rPr>
        <w:t>уп</w:t>
      </w:r>
      <w:r w:rsidR="001C79EF" w:rsidRPr="00AB7964">
        <w:rPr>
          <w:color w:val="000000" w:themeColor="text1"/>
          <w:sz w:val="28"/>
          <w:szCs w:val="28"/>
        </w:rPr>
        <w:t xml:space="preserve">олномоченного органа </w:t>
      </w:r>
      <w:r w:rsidRPr="00AB7964">
        <w:rPr>
          <w:color w:val="000000" w:themeColor="text1"/>
          <w:sz w:val="28"/>
          <w:szCs w:val="28"/>
        </w:rPr>
        <w:t>и должны обеспечивать:</w:t>
      </w:r>
    </w:p>
    <w:p w:rsidR="002B4445" w:rsidRPr="00AB7964" w:rsidRDefault="002B4445"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комфортное расположение заявителя и должностного лица </w:t>
      </w:r>
      <w:r w:rsidR="00894282" w:rsidRPr="00AB7964">
        <w:rPr>
          <w:color w:val="000000" w:themeColor="text1"/>
          <w:sz w:val="28"/>
          <w:szCs w:val="28"/>
        </w:rPr>
        <w:t>уп</w:t>
      </w:r>
      <w:r w:rsidR="001C79EF" w:rsidRPr="00AB7964">
        <w:rPr>
          <w:color w:val="000000" w:themeColor="text1"/>
          <w:sz w:val="28"/>
          <w:szCs w:val="28"/>
        </w:rPr>
        <w:t>олномоченного органа</w:t>
      </w:r>
      <w:r w:rsidRPr="00AB7964">
        <w:rPr>
          <w:color w:val="000000" w:themeColor="text1"/>
          <w:sz w:val="28"/>
          <w:szCs w:val="28"/>
        </w:rPr>
        <w:t>;</w:t>
      </w:r>
    </w:p>
    <w:p w:rsidR="002B4445" w:rsidRPr="00AB7964" w:rsidRDefault="002B4445"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возможность и удобство оформления заявителем письменного обращения;</w:t>
      </w:r>
    </w:p>
    <w:p w:rsidR="002B4445" w:rsidRPr="00AB7964" w:rsidRDefault="002B4445"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телефонную связь;</w:t>
      </w:r>
    </w:p>
    <w:p w:rsidR="002B4445" w:rsidRPr="00AB7964" w:rsidRDefault="002B4445"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возможность копирования документов;</w:t>
      </w:r>
    </w:p>
    <w:p w:rsidR="002B4445" w:rsidRPr="00AB7964" w:rsidRDefault="002B4445"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доступ к нормативным правовым актам, регулирующим предоставление </w:t>
      </w:r>
      <w:r w:rsidR="00894282" w:rsidRPr="00AB7964">
        <w:rPr>
          <w:color w:val="000000" w:themeColor="text1"/>
          <w:sz w:val="28"/>
          <w:szCs w:val="28"/>
        </w:rPr>
        <w:t xml:space="preserve">муниципальной </w:t>
      </w:r>
      <w:r w:rsidRPr="00AB7964">
        <w:rPr>
          <w:color w:val="000000" w:themeColor="text1"/>
          <w:sz w:val="28"/>
          <w:szCs w:val="28"/>
        </w:rPr>
        <w:t>услуги;</w:t>
      </w:r>
    </w:p>
    <w:p w:rsidR="002B4445" w:rsidRPr="00AB7964" w:rsidRDefault="002B4445"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lastRenderedPageBreak/>
        <w:t>наличие письменных принадлежностей и бумаги формата A4.</w:t>
      </w:r>
    </w:p>
    <w:p w:rsidR="00894282" w:rsidRPr="00AB7964" w:rsidRDefault="002B4445" w:rsidP="00983C6B">
      <w:pPr>
        <w:tabs>
          <w:tab w:val="left" w:pos="1560"/>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2.16.5.</w:t>
      </w:r>
      <w:r w:rsidR="00983C6B">
        <w:rPr>
          <w:color w:val="000000" w:themeColor="text1"/>
          <w:sz w:val="28"/>
          <w:szCs w:val="28"/>
        </w:rPr>
        <w:tab/>
      </w:r>
      <w:r w:rsidR="00894282" w:rsidRPr="00AB7964">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AB7964" w:rsidRDefault="005D1E9D" w:rsidP="00983C6B">
      <w:pPr>
        <w:tabs>
          <w:tab w:val="left" w:pos="1560"/>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2.16.6</w:t>
      </w:r>
      <w:r w:rsidR="002B4445" w:rsidRPr="00AB7964">
        <w:rPr>
          <w:color w:val="000000" w:themeColor="text1"/>
          <w:sz w:val="28"/>
          <w:szCs w:val="28"/>
        </w:rPr>
        <w:t>.</w:t>
      </w:r>
      <w:r w:rsidR="00983C6B">
        <w:rPr>
          <w:color w:val="000000" w:themeColor="text1"/>
          <w:sz w:val="28"/>
          <w:szCs w:val="28"/>
        </w:rPr>
        <w:tab/>
      </w:r>
      <w:r w:rsidR="002B4445" w:rsidRPr="00AB7964">
        <w:rPr>
          <w:color w:val="000000" w:themeColor="text1"/>
          <w:sz w:val="28"/>
          <w:szCs w:val="28"/>
        </w:rPr>
        <w:t xml:space="preserve">Прием заявителей при предоставлении </w:t>
      </w:r>
      <w:r w:rsidRPr="00AB7964">
        <w:rPr>
          <w:color w:val="000000" w:themeColor="text1"/>
          <w:sz w:val="28"/>
          <w:szCs w:val="28"/>
        </w:rPr>
        <w:t xml:space="preserve">муниципальной </w:t>
      </w:r>
      <w:r w:rsidR="002B4445" w:rsidRPr="00AB7964">
        <w:rPr>
          <w:color w:val="000000" w:themeColor="text1"/>
          <w:sz w:val="28"/>
          <w:szCs w:val="28"/>
        </w:rPr>
        <w:t xml:space="preserve">услуги осуществляется согласно графику (режиму) работы </w:t>
      </w:r>
      <w:r w:rsidRPr="00AB7964">
        <w:rPr>
          <w:color w:val="000000" w:themeColor="text1"/>
          <w:sz w:val="28"/>
          <w:szCs w:val="28"/>
        </w:rPr>
        <w:t>уп</w:t>
      </w:r>
      <w:r w:rsidR="00193A11" w:rsidRPr="00AB7964">
        <w:rPr>
          <w:color w:val="000000" w:themeColor="text1"/>
          <w:sz w:val="28"/>
          <w:szCs w:val="28"/>
        </w:rPr>
        <w:t>олномоченного органа</w:t>
      </w:r>
      <w:r w:rsidR="002B4445" w:rsidRPr="00AB7964">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AB7964" w:rsidRDefault="002B4445" w:rsidP="00983C6B">
      <w:pPr>
        <w:tabs>
          <w:tab w:val="left" w:pos="1560"/>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2.16.</w:t>
      </w:r>
      <w:r w:rsidR="005D1E9D" w:rsidRPr="00AB7964">
        <w:rPr>
          <w:color w:val="000000" w:themeColor="text1"/>
          <w:sz w:val="28"/>
          <w:szCs w:val="28"/>
        </w:rPr>
        <w:t>7</w:t>
      </w:r>
      <w:r w:rsidRPr="00AB7964">
        <w:rPr>
          <w:color w:val="000000" w:themeColor="text1"/>
          <w:sz w:val="28"/>
          <w:szCs w:val="28"/>
        </w:rPr>
        <w:t>.</w:t>
      </w:r>
      <w:r w:rsidR="00983C6B">
        <w:rPr>
          <w:color w:val="000000" w:themeColor="text1"/>
          <w:sz w:val="28"/>
          <w:szCs w:val="28"/>
        </w:rPr>
        <w:tab/>
      </w:r>
      <w:r w:rsidRPr="00AB7964">
        <w:rPr>
          <w:color w:val="000000" w:themeColor="text1"/>
          <w:sz w:val="28"/>
          <w:szCs w:val="28"/>
        </w:rPr>
        <w:t xml:space="preserve">Рабочее место должностного лица </w:t>
      </w:r>
      <w:r w:rsidR="005D1E9D" w:rsidRPr="00AB7964">
        <w:rPr>
          <w:color w:val="000000" w:themeColor="text1"/>
          <w:sz w:val="28"/>
          <w:szCs w:val="28"/>
        </w:rPr>
        <w:t>уп</w:t>
      </w:r>
      <w:r w:rsidR="00193A11" w:rsidRPr="00AB7964">
        <w:rPr>
          <w:color w:val="000000" w:themeColor="text1"/>
          <w:sz w:val="28"/>
          <w:szCs w:val="28"/>
        </w:rPr>
        <w:t>олномоченного органа</w:t>
      </w:r>
      <w:r w:rsidRPr="00AB7964">
        <w:rPr>
          <w:color w:val="000000" w:themeColor="text1"/>
          <w:sz w:val="28"/>
          <w:szCs w:val="28"/>
        </w:rPr>
        <w:t xml:space="preserve">, ответственного за предоставление </w:t>
      </w:r>
      <w:r w:rsidR="005D1E9D" w:rsidRPr="00AB7964">
        <w:rPr>
          <w:color w:val="000000" w:themeColor="text1"/>
          <w:sz w:val="28"/>
          <w:szCs w:val="28"/>
        </w:rPr>
        <w:t xml:space="preserve">муниципальной </w:t>
      </w:r>
      <w:r w:rsidRPr="00AB7964">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AB7964">
        <w:rPr>
          <w:color w:val="000000" w:themeColor="text1"/>
          <w:sz w:val="28"/>
          <w:szCs w:val="28"/>
        </w:rPr>
        <w:t>уп</w:t>
      </w:r>
      <w:r w:rsidR="00193A11" w:rsidRPr="00AB7964">
        <w:rPr>
          <w:color w:val="000000" w:themeColor="text1"/>
          <w:sz w:val="28"/>
          <w:szCs w:val="28"/>
        </w:rPr>
        <w:t>олномоченного органа</w:t>
      </w:r>
      <w:r w:rsidRPr="00AB7964">
        <w:rPr>
          <w:color w:val="000000" w:themeColor="text1"/>
          <w:sz w:val="28"/>
          <w:szCs w:val="28"/>
        </w:rPr>
        <w:t>.</w:t>
      </w:r>
    </w:p>
    <w:p w:rsidR="002B4445" w:rsidRPr="00AB7964" w:rsidRDefault="002B4445"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Кабинеты приема получателей </w:t>
      </w:r>
      <w:r w:rsidR="00E95257" w:rsidRPr="00AB7964">
        <w:rPr>
          <w:color w:val="000000" w:themeColor="text1"/>
          <w:sz w:val="28"/>
          <w:szCs w:val="28"/>
        </w:rPr>
        <w:t xml:space="preserve">муниципальных </w:t>
      </w:r>
      <w:r w:rsidRPr="00AB7964">
        <w:rPr>
          <w:color w:val="000000" w:themeColor="text1"/>
          <w:sz w:val="28"/>
          <w:szCs w:val="28"/>
        </w:rPr>
        <w:t>услуг должны быть оснащены информационными табличками (вывесками) с указанием номера кабинета.</w:t>
      </w:r>
    </w:p>
    <w:p w:rsidR="002B4445" w:rsidRDefault="002B4445"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 xml:space="preserve">Специалисты, осуществляющие прием получателей </w:t>
      </w:r>
      <w:r w:rsidR="00E95257" w:rsidRPr="00AB7964">
        <w:rPr>
          <w:color w:val="000000" w:themeColor="text1"/>
          <w:sz w:val="28"/>
          <w:szCs w:val="28"/>
        </w:rPr>
        <w:t xml:space="preserve">муниципальных </w:t>
      </w:r>
      <w:r w:rsidRPr="00AB7964">
        <w:rPr>
          <w:color w:val="000000" w:themeColor="text1"/>
          <w:sz w:val="28"/>
          <w:szCs w:val="28"/>
        </w:rPr>
        <w:t>услуг, обеспечиваются личными нагрудными идентификационными карточками (</w:t>
      </w:r>
      <w:proofErr w:type="spellStart"/>
      <w:r w:rsidRPr="00AB7964">
        <w:rPr>
          <w:color w:val="000000" w:themeColor="text1"/>
          <w:sz w:val="28"/>
          <w:szCs w:val="28"/>
        </w:rPr>
        <w:t>бэйджами</w:t>
      </w:r>
      <w:proofErr w:type="spellEnd"/>
      <w:r w:rsidRPr="00AB7964">
        <w:rPr>
          <w:color w:val="000000" w:themeColor="text1"/>
          <w:sz w:val="28"/>
          <w:szCs w:val="28"/>
        </w:rPr>
        <w:t>) и (или) настольными табличками.</w:t>
      </w:r>
    </w:p>
    <w:p w:rsidR="000166C7" w:rsidRPr="00AB7964" w:rsidRDefault="000166C7" w:rsidP="00DF57B5">
      <w:pPr>
        <w:suppressAutoHyphens/>
        <w:autoSpaceDE w:val="0"/>
        <w:autoSpaceDN w:val="0"/>
        <w:adjustRightInd w:val="0"/>
        <w:ind w:firstLine="709"/>
        <w:jc w:val="both"/>
        <w:rPr>
          <w:color w:val="000000" w:themeColor="text1"/>
          <w:sz w:val="28"/>
          <w:szCs w:val="28"/>
        </w:rPr>
      </w:pPr>
    </w:p>
    <w:p w:rsidR="000B33D0" w:rsidRPr="00AB7964" w:rsidRDefault="001B2904" w:rsidP="00DF57B5">
      <w:pPr>
        <w:suppressAutoHyphens/>
        <w:autoSpaceDE w:val="0"/>
        <w:autoSpaceDN w:val="0"/>
        <w:adjustRightInd w:val="0"/>
        <w:jc w:val="center"/>
        <w:outlineLvl w:val="1"/>
        <w:rPr>
          <w:color w:val="000000" w:themeColor="text1"/>
          <w:sz w:val="28"/>
          <w:szCs w:val="28"/>
        </w:rPr>
      </w:pPr>
      <w:r w:rsidRPr="00AB7964">
        <w:rPr>
          <w:color w:val="000000" w:themeColor="text1"/>
          <w:sz w:val="28"/>
          <w:szCs w:val="28"/>
        </w:rPr>
        <w:t xml:space="preserve">Подраздел </w:t>
      </w:r>
      <w:r w:rsidR="00C83DDE" w:rsidRPr="00AB7964">
        <w:rPr>
          <w:color w:val="000000" w:themeColor="text1"/>
          <w:sz w:val="28"/>
          <w:szCs w:val="28"/>
        </w:rPr>
        <w:t>2.</w:t>
      </w:r>
      <w:r w:rsidRPr="00AB7964">
        <w:rPr>
          <w:color w:val="000000" w:themeColor="text1"/>
          <w:sz w:val="28"/>
          <w:szCs w:val="28"/>
        </w:rPr>
        <w:t>17</w:t>
      </w:r>
      <w:r w:rsidR="00DF5151" w:rsidRPr="00AB7964">
        <w:rPr>
          <w:color w:val="000000" w:themeColor="text1"/>
          <w:sz w:val="28"/>
          <w:szCs w:val="28"/>
        </w:rPr>
        <w:t xml:space="preserve">. ПОКАЗАТЕЛИ ДОСТУПНОСТИИ КАЧЕСТВА </w:t>
      </w:r>
    </w:p>
    <w:p w:rsidR="000B33D0" w:rsidRPr="00AB7964" w:rsidRDefault="00DF5151" w:rsidP="00DF57B5">
      <w:pPr>
        <w:suppressAutoHyphens/>
        <w:autoSpaceDE w:val="0"/>
        <w:autoSpaceDN w:val="0"/>
        <w:adjustRightInd w:val="0"/>
        <w:jc w:val="center"/>
        <w:outlineLvl w:val="1"/>
        <w:rPr>
          <w:color w:val="000000" w:themeColor="text1"/>
          <w:sz w:val="28"/>
          <w:szCs w:val="28"/>
        </w:rPr>
      </w:pPr>
      <w:r w:rsidRPr="00AB7964">
        <w:rPr>
          <w:color w:val="000000" w:themeColor="text1"/>
          <w:sz w:val="28"/>
          <w:szCs w:val="28"/>
        </w:rPr>
        <w:t xml:space="preserve">МУНИЦИПАЛЬНОЙ УСЛУГИ, В ТОМ ЧИСЛЕ КОЛИЧЕСТВО </w:t>
      </w:r>
    </w:p>
    <w:p w:rsidR="000B33D0" w:rsidRPr="00AB7964" w:rsidRDefault="00DF5151" w:rsidP="00DF57B5">
      <w:pPr>
        <w:suppressAutoHyphens/>
        <w:autoSpaceDE w:val="0"/>
        <w:autoSpaceDN w:val="0"/>
        <w:adjustRightInd w:val="0"/>
        <w:jc w:val="center"/>
        <w:outlineLvl w:val="1"/>
        <w:rPr>
          <w:color w:val="000000" w:themeColor="text1"/>
          <w:sz w:val="28"/>
          <w:szCs w:val="28"/>
        </w:rPr>
      </w:pPr>
      <w:r w:rsidRPr="00AB7964">
        <w:rPr>
          <w:color w:val="000000" w:themeColor="text1"/>
          <w:sz w:val="28"/>
          <w:szCs w:val="28"/>
        </w:rPr>
        <w:t xml:space="preserve">ВЗАИМОДЕЙСТВИЙ ЗАЯВИТЕЛЯ С ДОЛЖНОСТНЫМИ ЛИЦАМИ </w:t>
      </w:r>
    </w:p>
    <w:p w:rsidR="000B33D0" w:rsidRPr="00AB7964" w:rsidRDefault="00DF5151" w:rsidP="00DF57B5">
      <w:pPr>
        <w:suppressAutoHyphens/>
        <w:autoSpaceDE w:val="0"/>
        <w:autoSpaceDN w:val="0"/>
        <w:adjustRightInd w:val="0"/>
        <w:jc w:val="center"/>
        <w:outlineLvl w:val="1"/>
        <w:rPr>
          <w:color w:val="000000" w:themeColor="text1"/>
          <w:sz w:val="28"/>
          <w:szCs w:val="28"/>
        </w:rPr>
      </w:pPr>
      <w:r w:rsidRPr="00AB7964">
        <w:rPr>
          <w:color w:val="000000" w:themeColor="text1"/>
          <w:sz w:val="28"/>
          <w:szCs w:val="28"/>
        </w:rPr>
        <w:t xml:space="preserve">ПРИ ПРЕДОСТАВЛЕНИИ МУНИЦИПАЛЬНОЙ УСЛУГИ И ИХ </w:t>
      </w:r>
    </w:p>
    <w:p w:rsidR="000B33D0" w:rsidRPr="00AB7964" w:rsidRDefault="00DF5151" w:rsidP="00DF57B5">
      <w:pPr>
        <w:suppressAutoHyphens/>
        <w:autoSpaceDE w:val="0"/>
        <w:autoSpaceDN w:val="0"/>
        <w:adjustRightInd w:val="0"/>
        <w:jc w:val="center"/>
        <w:outlineLvl w:val="1"/>
        <w:rPr>
          <w:color w:val="000000" w:themeColor="text1"/>
          <w:sz w:val="28"/>
          <w:szCs w:val="28"/>
        </w:rPr>
      </w:pPr>
      <w:r w:rsidRPr="00AB7964">
        <w:rPr>
          <w:color w:val="000000" w:themeColor="text1"/>
          <w:sz w:val="28"/>
          <w:szCs w:val="28"/>
        </w:rPr>
        <w:t xml:space="preserve">ПРОДОЛЖИТЕЛЬНОСТЬ, ВОЗМОЖНОСТЬ ПОЛУЧЕНИЯ </w:t>
      </w:r>
    </w:p>
    <w:p w:rsidR="002B4445" w:rsidRPr="00AB7964" w:rsidRDefault="00DF5151" w:rsidP="00DF57B5">
      <w:pPr>
        <w:suppressAutoHyphens/>
        <w:autoSpaceDE w:val="0"/>
        <w:autoSpaceDN w:val="0"/>
        <w:adjustRightInd w:val="0"/>
        <w:jc w:val="center"/>
        <w:outlineLvl w:val="1"/>
        <w:rPr>
          <w:color w:val="000000" w:themeColor="text1"/>
          <w:sz w:val="28"/>
          <w:szCs w:val="28"/>
        </w:rPr>
      </w:pPr>
      <w:r w:rsidRPr="00AB7964">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AB7964" w:rsidRDefault="002B4445" w:rsidP="00DF57B5">
      <w:pPr>
        <w:suppressAutoHyphens/>
        <w:autoSpaceDE w:val="0"/>
        <w:autoSpaceDN w:val="0"/>
        <w:adjustRightInd w:val="0"/>
        <w:ind w:firstLine="851"/>
        <w:jc w:val="both"/>
        <w:outlineLvl w:val="1"/>
        <w:rPr>
          <w:b/>
          <w:color w:val="000000" w:themeColor="text1"/>
          <w:sz w:val="28"/>
          <w:szCs w:val="28"/>
        </w:rPr>
      </w:pPr>
    </w:p>
    <w:p w:rsidR="00C17512" w:rsidRPr="00AB7964" w:rsidRDefault="00C17512" w:rsidP="00DF57B5">
      <w:pPr>
        <w:widowControl w:val="0"/>
        <w:suppressAutoHyphens/>
        <w:autoSpaceDE w:val="0"/>
        <w:autoSpaceDN w:val="0"/>
        <w:adjustRightInd w:val="0"/>
        <w:ind w:firstLine="709"/>
        <w:jc w:val="both"/>
        <w:rPr>
          <w:color w:val="000000" w:themeColor="text1"/>
          <w:sz w:val="28"/>
          <w:szCs w:val="28"/>
        </w:rPr>
      </w:pPr>
      <w:r w:rsidRPr="00AB7964">
        <w:rPr>
          <w:color w:val="000000" w:themeColor="text1"/>
          <w:sz w:val="28"/>
          <w:szCs w:val="28"/>
        </w:rPr>
        <w:t>Основными показателями доступности и качества муниципальной услуги являются:</w:t>
      </w:r>
    </w:p>
    <w:p w:rsidR="00BC7E09" w:rsidRPr="00AB7964" w:rsidRDefault="00BC7E09" w:rsidP="00DF57B5">
      <w:pPr>
        <w:tabs>
          <w:tab w:val="num" w:pos="0"/>
          <w:tab w:val="left" w:pos="720"/>
          <w:tab w:val="left" w:pos="1260"/>
        </w:tabs>
        <w:suppressAutoHyphens/>
        <w:ind w:firstLine="709"/>
        <w:jc w:val="both"/>
        <w:rPr>
          <w:color w:val="000000" w:themeColor="text1"/>
          <w:sz w:val="28"/>
          <w:szCs w:val="28"/>
        </w:rPr>
      </w:pPr>
      <w:r w:rsidRPr="00AB7964">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AB7964" w:rsidRDefault="00BC7E09" w:rsidP="00DF57B5">
      <w:pPr>
        <w:suppressAutoHyphens/>
        <w:ind w:firstLine="709"/>
        <w:jc w:val="both"/>
        <w:rPr>
          <w:color w:val="000000" w:themeColor="text1"/>
          <w:sz w:val="28"/>
          <w:szCs w:val="28"/>
        </w:rPr>
      </w:pPr>
      <w:r w:rsidRPr="00AB7964">
        <w:rPr>
          <w:color w:val="000000" w:themeColor="text1"/>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9E16DA">
        <w:rPr>
          <w:color w:val="000000" w:themeColor="text1"/>
          <w:sz w:val="28"/>
          <w:szCs w:val="28"/>
        </w:rPr>
        <w:t xml:space="preserve">МБУ </w:t>
      </w:r>
      <w:r w:rsidRPr="00AB7964">
        <w:rPr>
          <w:color w:val="000000" w:themeColor="text1"/>
          <w:sz w:val="28"/>
          <w:szCs w:val="28"/>
        </w:rPr>
        <w:t>МФЦ;</w:t>
      </w:r>
    </w:p>
    <w:p w:rsidR="00BC7E09" w:rsidRPr="00AB7964" w:rsidRDefault="00BC7E09" w:rsidP="00DF57B5">
      <w:pPr>
        <w:suppressAutoHyphens/>
        <w:ind w:firstLine="709"/>
        <w:jc w:val="both"/>
        <w:rPr>
          <w:color w:val="000000" w:themeColor="text1"/>
          <w:sz w:val="28"/>
          <w:szCs w:val="28"/>
        </w:rPr>
      </w:pPr>
      <w:r w:rsidRPr="00AB7964">
        <w:rPr>
          <w:color w:val="000000" w:themeColor="text1"/>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BC7E09" w:rsidRPr="00AB7964" w:rsidRDefault="00BC7E09" w:rsidP="00DF57B5">
      <w:pPr>
        <w:suppressAutoHyphens/>
        <w:ind w:firstLine="709"/>
        <w:jc w:val="both"/>
        <w:rPr>
          <w:color w:val="000000" w:themeColor="text1"/>
          <w:sz w:val="28"/>
          <w:szCs w:val="28"/>
        </w:rPr>
      </w:pPr>
      <w:r w:rsidRPr="00AB7964">
        <w:rPr>
          <w:color w:val="000000" w:themeColor="text1"/>
          <w:sz w:val="28"/>
          <w:szCs w:val="28"/>
        </w:rPr>
        <w:t>установление должностных лиц, ответственных за предоставление муниципальной услуги;</w:t>
      </w:r>
    </w:p>
    <w:p w:rsidR="00BC7E09" w:rsidRPr="00AB7964" w:rsidRDefault="00BC7E09" w:rsidP="00DF57B5">
      <w:pPr>
        <w:suppressAutoHyphens/>
        <w:ind w:firstLine="709"/>
        <w:jc w:val="both"/>
        <w:rPr>
          <w:color w:val="000000" w:themeColor="text1"/>
          <w:sz w:val="28"/>
          <w:szCs w:val="28"/>
        </w:rPr>
      </w:pPr>
      <w:r w:rsidRPr="00AB7964">
        <w:rPr>
          <w:color w:val="000000" w:themeColor="text1"/>
          <w:sz w:val="28"/>
          <w:szCs w:val="28"/>
        </w:rPr>
        <w:t>установление и соблюдение требований к помещениям, в которых предоставляется услуга;</w:t>
      </w:r>
    </w:p>
    <w:p w:rsidR="00BC7E09" w:rsidRPr="00AB7964" w:rsidRDefault="00BC7E09" w:rsidP="00DF57B5">
      <w:pPr>
        <w:suppressAutoHyphens/>
        <w:ind w:firstLine="709"/>
        <w:jc w:val="both"/>
        <w:rPr>
          <w:color w:val="000000" w:themeColor="text1"/>
          <w:sz w:val="28"/>
          <w:szCs w:val="28"/>
        </w:rPr>
      </w:pPr>
      <w:r w:rsidRPr="00AB7964">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AB7964" w:rsidRDefault="00BC7E09" w:rsidP="00DF57B5">
      <w:pPr>
        <w:suppressAutoHyphens/>
        <w:ind w:firstLine="709"/>
        <w:jc w:val="both"/>
        <w:rPr>
          <w:color w:val="000000" w:themeColor="text1"/>
          <w:sz w:val="28"/>
          <w:szCs w:val="28"/>
        </w:rPr>
      </w:pPr>
      <w:r w:rsidRPr="00AB7964">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AB7964" w:rsidRDefault="0096039F" w:rsidP="00DF57B5">
      <w:pPr>
        <w:tabs>
          <w:tab w:val="num" w:pos="0"/>
          <w:tab w:val="left" w:pos="720"/>
          <w:tab w:val="left" w:pos="1260"/>
        </w:tabs>
        <w:suppressAutoHyphens/>
        <w:jc w:val="both"/>
        <w:rPr>
          <w:color w:val="000000" w:themeColor="text1"/>
          <w:sz w:val="28"/>
          <w:szCs w:val="28"/>
        </w:rPr>
      </w:pPr>
    </w:p>
    <w:p w:rsidR="00F97CB7" w:rsidRDefault="001B2904" w:rsidP="0029342A">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Подраздел </w:t>
      </w:r>
      <w:r w:rsidR="00C83DDE" w:rsidRPr="00AB7964">
        <w:rPr>
          <w:color w:val="000000" w:themeColor="text1"/>
          <w:sz w:val="28"/>
          <w:szCs w:val="28"/>
        </w:rPr>
        <w:t>2.</w:t>
      </w:r>
      <w:r w:rsidRPr="00AB7964">
        <w:rPr>
          <w:color w:val="000000" w:themeColor="text1"/>
          <w:sz w:val="28"/>
          <w:szCs w:val="28"/>
        </w:rPr>
        <w:t xml:space="preserve">18. </w:t>
      </w:r>
      <w:r w:rsidR="00BC7E09" w:rsidRPr="00AB7964">
        <w:rPr>
          <w:color w:val="000000" w:themeColor="text1"/>
          <w:sz w:val="28"/>
          <w:szCs w:val="28"/>
        </w:rPr>
        <w:t xml:space="preserve">ИНЫЕ ТРЕБОВАНИЯ, В ТОМ ЧИСЛЕ </w:t>
      </w:r>
    </w:p>
    <w:p w:rsidR="00F97CB7" w:rsidRDefault="00BC7E09" w:rsidP="0029342A">
      <w:pPr>
        <w:widowControl w:val="0"/>
        <w:suppressAutoHyphens/>
        <w:autoSpaceDE w:val="0"/>
        <w:autoSpaceDN w:val="0"/>
        <w:adjustRightInd w:val="0"/>
        <w:jc w:val="center"/>
        <w:outlineLvl w:val="2"/>
        <w:rPr>
          <w:color w:val="000000" w:themeColor="text1"/>
          <w:sz w:val="28"/>
          <w:szCs w:val="28"/>
        </w:rPr>
      </w:pPr>
      <w:r w:rsidRPr="00AB7964">
        <w:rPr>
          <w:color w:val="000000" w:themeColor="text1"/>
          <w:sz w:val="28"/>
          <w:szCs w:val="28"/>
        </w:rPr>
        <w:t xml:space="preserve">УЧИТЫВАЮЩИЕ ОСОБЕННОСТИ ПРЕДОСТАВЛЕНИЯ МУНИЦИПАЛЬНОЙ УСЛУГИ В </w:t>
      </w:r>
      <w:proofErr w:type="gramStart"/>
      <w:r w:rsidRPr="00AB7964">
        <w:rPr>
          <w:color w:val="000000" w:themeColor="text1"/>
          <w:sz w:val="28"/>
          <w:szCs w:val="28"/>
        </w:rPr>
        <w:t>МНОГОФУНКЦИОНАЛЬНЫХ</w:t>
      </w:r>
      <w:proofErr w:type="gramEnd"/>
      <w:r w:rsidRPr="00AB7964">
        <w:rPr>
          <w:color w:val="000000" w:themeColor="text1"/>
          <w:sz w:val="28"/>
          <w:szCs w:val="28"/>
        </w:rPr>
        <w:t xml:space="preserve"> </w:t>
      </w:r>
    </w:p>
    <w:p w:rsidR="00BC7E09" w:rsidRPr="00AB7964" w:rsidRDefault="00BC7E09" w:rsidP="0029342A">
      <w:pPr>
        <w:widowControl w:val="0"/>
        <w:suppressAutoHyphens/>
        <w:autoSpaceDE w:val="0"/>
        <w:autoSpaceDN w:val="0"/>
        <w:adjustRightInd w:val="0"/>
        <w:jc w:val="center"/>
        <w:outlineLvl w:val="2"/>
        <w:rPr>
          <w:color w:val="000000" w:themeColor="text1"/>
          <w:sz w:val="28"/>
          <w:szCs w:val="28"/>
        </w:rPr>
      </w:pPr>
      <w:proofErr w:type="gramStart"/>
      <w:r w:rsidRPr="00AB7964">
        <w:rPr>
          <w:color w:val="000000" w:themeColor="text1"/>
          <w:sz w:val="28"/>
          <w:szCs w:val="28"/>
        </w:rPr>
        <w:t>ЦЕНТРАХ</w:t>
      </w:r>
      <w:proofErr w:type="gramEnd"/>
      <w:r w:rsidRPr="00AB7964">
        <w:rPr>
          <w:color w:val="000000" w:themeColor="text1"/>
          <w:sz w:val="28"/>
          <w:szCs w:val="28"/>
        </w:rPr>
        <w:t xml:space="preserve"> ПРЕДОСТАВЛЕНИЯ ГОСУДАРСТВЕННЫХ ИМУНИЦИПАЛЬНЫХ УСЛУГ И ОСОБЕННОСТИ ПРЕДОСТАВЛЕНИЯ МУНИЦИПАЛЬНОЙ УСЛУГИ В ЭЛЕКТРОННОЙ ФОРМЕ</w:t>
      </w:r>
    </w:p>
    <w:p w:rsidR="002B4445" w:rsidRPr="00AB7964" w:rsidRDefault="002B4445" w:rsidP="00DF57B5">
      <w:pPr>
        <w:suppressAutoHyphens/>
        <w:autoSpaceDE w:val="0"/>
        <w:autoSpaceDN w:val="0"/>
        <w:adjustRightInd w:val="0"/>
        <w:ind w:firstLine="851"/>
        <w:jc w:val="center"/>
        <w:outlineLvl w:val="1"/>
        <w:rPr>
          <w:color w:val="000000" w:themeColor="text1"/>
          <w:sz w:val="28"/>
          <w:szCs w:val="28"/>
          <w:highlight w:val="yellow"/>
        </w:rPr>
      </w:pPr>
    </w:p>
    <w:p w:rsidR="005353D8" w:rsidRPr="00AB7964" w:rsidRDefault="005353D8" w:rsidP="00B06C36">
      <w:pPr>
        <w:tabs>
          <w:tab w:val="left" w:pos="1560"/>
        </w:tabs>
        <w:suppressAutoHyphens/>
        <w:ind w:firstLine="709"/>
        <w:jc w:val="both"/>
        <w:rPr>
          <w:color w:val="000000" w:themeColor="text1"/>
          <w:sz w:val="28"/>
          <w:szCs w:val="28"/>
        </w:rPr>
      </w:pPr>
      <w:r w:rsidRPr="00AB7964">
        <w:rPr>
          <w:color w:val="000000" w:themeColor="text1"/>
          <w:sz w:val="28"/>
          <w:szCs w:val="28"/>
        </w:rPr>
        <w:t>2.18.1.</w:t>
      </w:r>
      <w:r w:rsidR="00B06C36">
        <w:rPr>
          <w:color w:val="000000" w:themeColor="text1"/>
          <w:sz w:val="28"/>
          <w:szCs w:val="28"/>
        </w:rPr>
        <w:tab/>
      </w:r>
      <w:r w:rsidRPr="00AB7964">
        <w:rPr>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353D8" w:rsidRPr="00AB7964" w:rsidRDefault="005353D8" w:rsidP="00B06C36">
      <w:pPr>
        <w:tabs>
          <w:tab w:val="left" w:pos="1560"/>
        </w:tabs>
        <w:suppressAutoHyphens/>
        <w:ind w:firstLine="709"/>
        <w:jc w:val="both"/>
        <w:rPr>
          <w:color w:val="000000" w:themeColor="text1"/>
          <w:sz w:val="28"/>
          <w:szCs w:val="28"/>
        </w:rPr>
      </w:pPr>
      <w:r w:rsidRPr="00AB7964">
        <w:rPr>
          <w:color w:val="000000" w:themeColor="text1"/>
          <w:sz w:val="28"/>
          <w:szCs w:val="28"/>
        </w:rPr>
        <w:t>в уполномоченный орган;</w:t>
      </w:r>
    </w:p>
    <w:p w:rsidR="005353D8" w:rsidRPr="00AB7964" w:rsidRDefault="005353D8" w:rsidP="00B06C36">
      <w:pPr>
        <w:tabs>
          <w:tab w:val="left" w:pos="1560"/>
        </w:tabs>
        <w:suppressAutoHyphens/>
        <w:ind w:firstLine="709"/>
        <w:jc w:val="both"/>
        <w:rPr>
          <w:color w:val="000000" w:themeColor="text1"/>
          <w:sz w:val="28"/>
          <w:szCs w:val="28"/>
        </w:rPr>
      </w:pPr>
      <w:r w:rsidRPr="00AB7964">
        <w:rPr>
          <w:color w:val="000000" w:themeColor="text1"/>
          <w:sz w:val="28"/>
          <w:szCs w:val="28"/>
        </w:rPr>
        <w:t xml:space="preserve">через </w:t>
      </w:r>
      <w:r w:rsidR="00954589">
        <w:rPr>
          <w:sz w:val="28"/>
          <w:szCs w:val="28"/>
        </w:rPr>
        <w:t>МБУ</w:t>
      </w:r>
      <w:r w:rsidR="00954589" w:rsidRPr="00954589">
        <w:rPr>
          <w:sz w:val="28"/>
          <w:szCs w:val="28"/>
        </w:rPr>
        <w:t xml:space="preserve"> </w:t>
      </w:r>
      <w:r w:rsidRPr="00AB7964">
        <w:rPr>
          <w:color w:val="000000" w:themeColor="text1"/>
          <w:sz w:val="28"/>
          <w:szCs w:val="28"/>
        </w:rPr>
        <w:t>МФЦ в уполномоченный орган;</w:t>
      </w:r>
    </w:p>
    <w:p w:rsidR="005353D8" w:rsidRPr="00AB7964" w:rsidRDefault="005353D8" w:rsidP="00B06C36">
      <w:pPr>
        <w:tabs>
          <w:tab w:val="left" w:pos="1560"/>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w:t>
      </w:r>
      <w:r w:rsidR="000166C7">
        <w:rPr>
          <w:color w:val="000000" w:themeColor="text1"/>
          <w:sz w:val="28"/>
          <w:szCs w:val="28"/>
        </w:rPr>
        <w:t>м постановления Правительства Российской Федерации</w:t>
      </w:r>
      <w:r w:rsidRPr="00AB7964">
        <w:rPr>
          <w:color w:val="000000" w:themeColor="text1"/>
          <w:sz w:val="28"/>
          <w:szCs w:val="28"/>
        </w:rPr>
        <w:t xml:space="preserve"> от 25 июня 2012</w:t>
      </w:r>
      <w:r w:rsidR="000166C7">
        <w:rPr>
          <w:color w:val="000000" w:themeColor="text1"/>
          <w:sz w:val="28"/>
          <w:szCs w:val="28"/>
        </w:rPr>
        <w:t xml:space="preserve"> года</w:t>
      </w:r>
      <w:r w:rsidRPr="00AB7964">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353D8" w:rsidRPr="00AB7964" w:rsidRDefault="005353D8" w:rsidP="00B06C36">
      <w:pPr>
        <w:tabs>
          <w:tab w:val="left" w:pos="1560"/>
        </w:tabs>
        <w:suppressAutoHyphens/>
        <w:ind w:firstLine="709"/>
        <w:jc w:val="both"/>
        <w:rPr>
          <w:color w:val="000000" w:themeColor="text1"/>
          <w:sz w:val="28"/>
          <w:szCs w:val="28"/>
        </w:rPr>
      </w:pPr>
      <w:r w:rsidRPr="00AB7964">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353D8" w:rsidRPr="00AB7964" w:rsidRDefault="005353D8" w:rsidP="00B06C36">
      <w:pPr>
        <w:tabs>
          <w:tab w:val="left" w:pos="1560"/>
        </w:tabs>
        <w:suppressAutoHyphens/>
        <w:ind w:firstLine="709"/>
        <w:jc w:val="both"/>
        <w:rPr>
          <w:color w:val="000000" w:themeColor="text1"/>
          <w:sz w:val="28"/>
          <w:szCs w:val="28"/>
        </w:rPr>
      </w:pPr>
      <w:r w:rsidRPr="00AB7964">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353D8" w:rsidRPr="00AB7964" w:rsidRDefault="005353D8" w:rsidP="00B06C36">
      <w:pPr>
        <w:tabs>
          <w:tab w:val="left" w:pos="1560"/>
        </w:tabs>
        <w:suppressAutoHyphens/>
        <w:ind w:firstLine="709"/>
        <w:jc w:val="both"/>
        <w:rPr>
          <w:color w:val="000000" w:themeColor="text1"/>
          <w:sz w:val="28"/>
          <w:szCs w:val="28"/>
        </w:rPr>
      </w:pPr>
      <w:r w:rsidRPr="00AB7964">
        <w:rPr>
          <w:color w:val="000000" w:themeColor="text1"/>
          <w:sz w:val="28"/>
          <w:szCs w:val="28"/>
        </w:rPr>
        <w:t>2.18.2.</w:t>
      </w:r>
      <w:r w:rsidR="00B06C36">
        <w:rPr>
          <w:color w:val="000000" w:themeColor="text1"/>
          <w:sz w:val="28"/>
          <w:szCs w:val="28"/>
        </w:rPr>
        <w:tab/>
      </w:r>
      <w:r w:rsidRPr="00AB7964">
        <w:rPr>
          <w:color w:val="000000" w:themeColor="text1"/>
          <w:sz w:val="28"/>
          <w:szCs w:val="28"/>
        </w:rPr>
        <w:t>Заявителям обеспечивается возможность получения информации о предоставляемой муниципальной услуге на Портале.</w:t>
      </w:r>
    </w:p>
    <w:p w:rsidR="005353D8" w:rsidRPr="00AB7964" w:rsidRDefault="005353D8" w:rsidP="00DF57B5">
      <w:pPr>
        <w:suppressAutoHyphens/>
        <w:ind w:firstLine="709"/>
        <w:jc w:val="both"/>
        <w:rPr>
          <w:color w:val="000000" w:themeColor="text1"/>
          <w:sz w:val="28"/>
          <w:szCs w:val="28"/>
        </w:rPr>
      </w:pPr>
      <w:proofErr w:type="gramStart"/>
      <w:r w:rsidRPr="00AB7964">
        <w:rPr>
          <w:color w:val="000000" w:themeColor="text1"/>
          <w:sz w:val="28"/>
          <w:szCs w:val="28"/>
        </w:rPr>
        <w:lastRenderedPageBreak/>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954589">
        <w:rPr>
          <w:color w:val="000000" w:themeColor="text1"/>
          <w:sz w:val="28"/>
          <w:szCs w:val="28"/>
        </w:rPr>
        <w:t xml:space="preserve"> Лабинского городского поселения Лабинского района </w:t>
      </w:r>
      <w:r w:rsidRPr="00AB7964">
        <w:rPr>
          <w:color w:val="000000" w:themeColor="text1"/>
          <w:sz w:val="28"/>
          <w:szCs w:val="28"/>
        </w:rPr>
        <w:t xml:space="preserve">с перечнем оказываемых муниципальных услуг и информацией по каждой услуге. </w:t>
      </w:r>
      <w:proofErr w:type="gramEnd"/>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353D8" w:rsidRPr="00AB7964" w:rsidRDefault="005353D8" w:rsidP="007E5FD1">
      <w:pPr>
        <w:tabs>
          <w:tab w:val="left" w:pos="1701"/>
        </w:tabs>
        <w:suppressAutoHyphens/>
        <w:ind w:firstLine="709"/>
        <w:jc w:val="both"/>
        <w:rPr>
          <w:color w:val="000000" w:themeColor="text1"/>
          <w:sz w:val="28"/>
          <w:szCs w:val="28"/>
        </w:rPr>
      </w:pPr>
      <w:r w:rsidRPr="00AB7964">
        <w:rPr>
          <w:color w:val="000000" w:themeColor="text1"/>
          <w:sz w:val="28"/>
          <w:szCs w:val="28"/>
        </w:rPr>
        <w:t>2.18.3.</w:t>
      </w:r>
      <w:r w:rsidR="007E5FD1">
        <w:rPr>
          <w:color w:val="000000" w:themeColor="text1"/>
          <w:sz w:val="28"/>
          <w:szCs w:val="28"/>
        </w:rPr>
        <w:tab/>
      </w:r>
      <w:r w:rsidRPr="00AB7964">
        <w:rPr>
          <w:color w:val="000000" w:themeColor="text1"/>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353D8" w:rsidRPr="00AB7964" w:rsidRDefault="005353D8" w:rsidP="007E5FD1">
      <w:pPr>
        <w:tabs>
          <w:tab w:val="left" w:pos="1701"/>
        </w:tabs>
        <w:suppressAutoHyphens/>
        <w:ind w:firstLine="709"/>
        <w:jc w:val="both"/>
        <w:rPr>
          <w:color w:val="000000" w:themeColor="text1"/>
          <w:sz w:val="28"/>
          <w:szCs w:val="28"/>
        </w:rPr>
      </w:pPr>
      <w:r w:rsidRPr="00AB7964">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353D8" w:rsidRPr="00AB7964" w:rsidRDefault="005353D8" w:rsidP="007E5FD1">
      <w:pPr>
        <w:tabs>
          <w:tab w:val="left" w:pos="1701"/>
        </w:tabs>
        <w:suppressAutoHyphens/>
        <w:ind w:firstLine="709"/>
        <w:jc w:val="both"/>
        <w:rPr>
          <w:color w:val="000000" w:themeColor="text1"/>
          <w:sz w:val="28"/>
          <w:szCs w:val="28"/>
        </w:rPr>
      </w:pPr>
      <w:r w:rsidRPr="00AB7964">
        <w:rPr>
          <w:color w:val="000000" w:themeColor="text1"/>
          <w:sz w:val="28"/>
          <w:szCs w:val="28"/>
        </w:rPr>
        <w:t>2.18.4.</w:t>
      </w:r>
      <w:r w:rsidR="007E5FD1">
        <w:rPr>
          <w:color w:val="000000" w:themeColor="text1"/>
          <w:sz w:val="28"/>
          <w:szCs w:val="28"/>
        </w:rPr>
        <w:tab/>
      </w:r>
      <w:r w:rsidRPr="00AB7964">
        <w:rPr>
          <w:color w:val="000000" w:themeColor="text1"/>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353D8" w:rsidRPr="00AB7964" w:rsidRDefault="005353D8" w:rsidP="007E5FD1">
      <w:pPr>
        <w:tabs>
          <w:tab w:val="left" w:pos="1701"/>
        </w:tabs>
        <w:suppressAutoHyphens/>
        <w:autoSpaceDE w:val="0"/>
        <w:autoSpaceDN w:val="0"/>
        <w:adjustRightInd w:val="0"/>
        <w:ind w:firstLine="709"/>
        <w:jc w:val="both"/>
        <w:rPr>
          <w:color w:val="000000" w:themeColor="text1"/>
          <w:sz w:val="28"/>
          <w:szCs w:val="28"/>
        </w:rPr>
      </w:pPr>
      <w:r w:rsidRPr="00AB7964">
        <w:rPr>
          <w:color w:val="000000" w:themeColor="text1"/>
          <w:sz w:val="28"/>
          <w:szCs w:val="28"/>
        </w:rPr>
        <w:t>2.18.5.</w:t>
      </w:r>
      <w:r w:rsidR="007E5FD1">
        <w:rPr>
          <w:color w:val="000000" w:themeColor="text1"/>
          <w:sz w:val="28"/>
          <w:szCs w:val="28"/>
        </w:rPr>
        <w:tab/>
      </w:r>
      <w:r w:rsidRPr="00AB7964">
        <w:rPr>
          <w:color w:val="000000" w:themeColor="text1"/>
          <w:sz w:val="28"/>
          <w:szCs w:val="28"/>
        </w:rPr>
        <w:t xml:space="preserve">При обращении в </w:t>
      </w:r>
      <w:r w:rsidR="00954589">
        <w:rPr>
          <w:sz w:val="28"/>
          <w:szCs w:val="28"/>
        </w:rPr>
        <w:t xml:space="preserve">МБУ </w:t>
      </w:r>
      <w:r w:rsidRPr="00AB7964">
        <w:rPr>
          <w:color w:val="000000" w:themeColor="text1"/>
          <w:sz w:val="28"/>
          <w:szCs w:val="28"/>
        </w:rPr>
        <w:t xml:space="preserve">МФЦ муниципальная услуга предоставляется с учетом принципа экстерриториальности, в соответствии с </w:t>
      </w:r>
      <w:r w:rsidRPr="00AB7964">
        <w:rPr>
          <w:color w:val="000000" w:themeColor="text1"/>
          <w:sz w:val="28"/>
          <w:szCs w:val="28"/>
        </w:rPr>
        <w:lastRenderedPageBreak/>
        <w:t>которым заявитель вправе выбрать для обращения за получением услуги</w:t>
      </w:r>
      <w:r w:rsidR="00954589">
        <w:rPr>
          <w:color w:val="000000" w:themeColor="text1"/>
          <w:sz w:val="28"/>
          <w:szCs w:val="28"/>
        </w:rPr>
        <w:t xml:space="preserve"> </w:t>
      </w:r>
      <w:r w:rsidR="00920804">
        <w:rPr>
          <w:color w:val="000000" w:themeColor="text1"/>
          <w:sz w:val="28"/>
          <w:szCs w:val="28"/>
        </w:rPr>
        <w:t xml:space="preserve">            </w:t>
      </w:r>
      <w:r w:rsidR="00954589">
        <w:rPr>
          <w:sz w:val="28"/>
          <w:szCs w:val="28"/>
        </w:rPr>
        <w:t>МБУ</w:t>
      </w:r>
      <w:r w:rsidRPr="00AB7964">
        <w:rPr>
          <w:color w:val="000000" w:themeColor="text1"/>
          <w:sz w:val="28"/>
          <w:szCs w:val="28"/>
        </w:rPr>
        <w:t xml:space="preserve">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353D8" w:rsidRPr="00AB7964" w:rsidRDefault="005353D8" w:rsidP="00DF57B5">
      <w:pPr>
        <w:suppressAutoHyphens/>
        <w:autoSpaceDE w:val="0"/>
        <w:autoSpaceDN w:val="0"/>
        <w:adjustRightInd w:val="0"/>
        <w:ind w:firstLine="709"/>
        <w:jc w:val="both"/>
        <w:rPr>
          <w:color w:val="000000" w:themeColor="text1"/>
          <w:sz w:val="28"/>
          <w:szCs w:val="28"/>
        </w:rPr>
      </w:pPr>
      <w:r w:rsidRPr="00AB7964">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AB7964">
        <w:rPr>
          <w:color w:val="000000" w:themeColor="text1"/>
          <w:sz w:val="28"/>
          <w:szCs w:val="28"/>
        </w:rPr>
        <w:t>ии и ау</w:t>
      </w:r>
      <w:proofErr w:type="gramEnd"/>
      <w:r w:rsidRPr="00AB7964">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AB7964" w:rsidRDefault="008616B5" w:rsidP="00DF57B5">
      <w:pPr>
        <w:suppressAutoHyphens/>
        <w:autoSpaceDE w:val="0"/>
        <w:autoSpaceDN w:val="0"/>
        <w:adjustRightInd w:val="0"/>
        <w:jc w:val="center"/>
        <w:outlineLvl w:val="1"/>
        <w:rPr>
          <w:color w:val="000000" w:themeColor="text1"/>
          <w:sz w:val="28"/>
          <w:szCs w:val="28"/>
        </w:rPr>
      </w:pPr>
    </w:p>
    <w:p w:rsidR="00004089" w:rsidRPr="00AB7964" w:rsidRDefault="00004089" w:rsidP="002D3BC0">
      <w:pPr>
        <w:widowControl w:val="0"/>
        <w:suppressAutoHyphens/>
        <w:autoSpaceDE w:val="0"/>
        <w:autoSpaceDN w:val="0"/>
        <w:adjustRightInd w:val="0"/>
        <w:jc w:val="center"/>
        <w:outlineLvl w:val="1"/>
        <w:rPr>
          <w:color w:val="000000" w:themeColor="text1"/>
          <w:sz w:val="28"/>
          <w:szCs w:val="28"/>
        </w:rPr>
      </w:pPr>
      <w:r w:rsidRPr="00AB7964">
        <w:rPr>
          <w:color w:val="000000" w:themeColor="text1"/>
          <w:sz w:val="28"/>
          <w:szCs w:val="28"/>
        </w:rPr>
        <w:t xml:space="preserve">Раздел III. СОСТАВ, ПОСЛЕДОВАТЕЛЬНОСТЬ И СРОКИ </w:t>
      </w:r>
      <w:r w:rsidR="000B33D0" w:rsidRPr="00AB7964">
        <w:rPr>
          <w:color w:val="000000" w:themeColor="text1"/>
          <w:sz w:val="28"/>
          <w:szCs w:val="28"/>
        </w:rPr>
        <w:br/>
      </w:r>
      <w:r w:rsidRPr="00AB7964">
        <w:rPr>
          <w:color w:val="000000" w:themeColor="text1"/>
          <w:sz w:val="28"/>
          <w:szCs w:val="28"/>
        </w:rPr>
        <w:t xml:space="preserve">ВЫПОЛНЕНИЯ АДМИНИСТРАТИВНЫХ ПРОЦЕДУР, ТРЕБОВАНИЯ </w:t>
      </w:r>
      <w:r w:rsidR="000B33D0" w:rsidRPr="00AB7964">
        <w:rPr>
          <w:color w:val="000000" w:themeColor="text1"/>
          <w:sz w:val="28"/>
          <w:szCs w:val="28"/>
        </w:rPr>
        <w:br/>
      </w:r>
      <w:r w:rsidRPr="00AB7964">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AB7964" w:rsidRDefault="00004089" w:rsidP="002D3BC0">
      <w:pPr>
        <w:suppressAutoHyphens/>
        <w:autoSpaceDE w:val="0"/>
        <w:autoSpaceDN w:val="0"/>
        <w:adjustRightInd w:val="0"/>
        <w:jc w:val="center"/>
        <w:outlineLvl w:val="1"/>
        <w:rPr>
          <w:color w:val="000000" w:themeColor="text1"/>
          <w:sz w:val="28"/>
          <w:szCs w:val="28"/>
        </w:rPr>
      </w:pPr>
      <w:bookmarkStart w:id="11" w:name="Par343"/>
      <w:bookmarkEnd w:id="11"/>
    </w:p>
    <w:p w:rsidR="00397F4E" w:rsidRPr="00AB7964" w:rsidRDefault="001B2904" w:rsidP="002D3BC0">
      <w:pPr>
        <w:suppressAutoHyphens/>
        <w:autoSpaceDE w:val="0"/>
        <w:autoSpaceDN w:val="0"/>
        <w:adjustRightInd w:val="0"/>
        <w:jc w:val="center"/>
        <w:outlineLvl w:val="1"/>
        <w:rPr>
          <w:color w:val="000000" w:themeColor="text1"/>
          <w:sz w:val="28"/>
          <w:szCs w:val="28"/>
        </w:rPr>
      </w:pPr>
      <w:r w:rsidRPr="00AB7964">
        <w:rPr>
          <w:color w:val="000000" w:themeColor="text1"/>
          <w:sz w:val="28"/>
          <w:szCs w:val="28"/>
        </w:rPr>
        <w:t xml:space="preserve">Подраздел </w:t>
      </w:r>
      <w:r w:rsidR="00C83DDE" w:rsidRPr="00AB7964">
        <w:rPr>
          <w:color w:val="000000" w:themeColor="text1"/>
          <w:sz w:val="28"/>
          <w:szCs w:val="28"/>
        </w:rPr>
        <w:t>3.</w:t>
      </w:r>
      <w:r w:rsidRPr="00AB7964">
        <w:rPr>
          <w:color w:val="000000" w:themeColor="text1"/>
          <w:sz w:val="28"/>
          <w:szCs w:val="28"/>
        </w:rPr>
        <w:t xml:space="preserve">1. </w:t>
      </w:r>
      <w:r w:rsidR="00004089" w:rsidRPr="00AB7964">
        <w:rPr>
          <w:color w:val="000000" w:themeColor="text1"/>
          <w:sz w:val="28"/>
          <w:szCs w:val="28"/>
        </w:rPr>
        <w:t xml:space="preserve">СОСТАВ И ПОСЛЕДОВАТЕЛЬНОСТЬ </w:t>
      </w:r>
      <w:r w:rsidR="00004089" w:rsidRPr="00AB7964">
        <w:rPr>
          <w:color w:val="000000" w:themeColor="text1"/>
          <w:sz w:val="28"/>
          <w:szCs w:val="28"/>
        </w:rPr>
        <w:br/>
        <w:t>АДМИНИСТРАТИВНЫХ ПРОЦЕДУР</w:t>
      </w:r>
    </w:p>
    <w:p w:rsidR="00004089" w:rsidRPr="00BC59AA" w:rsidRDefault="00004089" w:rsidP="00DF57B5">
      <w:pPr>
        <w:suppressAutoHyphens/>
        <w:autoSpaceDE w:val="0"/>
        <w:autoSpaceDN w:val="0"/>
        <w:adjustRightInd w:val="0"/>
        <w:ind w:firstLine="851"/>
        <w:jc w:val="both"/>
        <w:outlineLvl w:val="1"/>
        <w:rPr>
          <w:color w:val="000000" w:themeColor="text1"/>
          <w:sz w:val="28"/>
          <w:szCs w:val="28"/>
        </w:rPr>
      </w:pPr>
    </w:p>
    <w:p w:rsidR="005353D8" w:rsidRPr="00AB7964" w:rsidRDefault="005353D8" w:rsidP="00750DD8">
      <w:pPr>
        <w:suppressAutoHyphens/>
        <w:autoSpaceDE w:val="0"/>
        <w:autoSpaceDN w:val="0"/>
        <w:ind w:firstLine="709"/>
        <w:jc w:val="both"/>
        <w:rPr>
          <w:rFonts w:eastAsia="Calibri"/>
          <w:color w:val="000000" w:themeColor="text1"/>
          <w:sz w:val="28"/>
          <w:szCs w:val="28"/>
        </w:rPr>
      </w:pPr>
      <w:r w:rsidRPr="00AB7964">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5353D8" w:rsidRPr="00AB7964" w:rsidRDefault="005353D8" w:rsidP="00750DD8">
      <w:pPr>
        <w:suppressAutoHyphens/>
        <w:ind w:firstLine="709"/>
        <w:jc w:val="both"/>
        <w:rPr>
          <w:rFonts w:eastAsia="Calibri"/>
          <w:color w:val="000000" w:themeColor="text1"/>
          <w:sz w:val="28"/>
          <w:szCs w:val="28"/>
        </w:rPr>
      </w:pPr>
      <w:r w:rsidRPr="00AB7964">
        <w:rPr>
          <w:rFonts w:eastAsia="Calibri"/>
          <w:color w:val="000000" w:themeColor="text1"/>
          <w:sz w:val="28"/>
          <w:szCs w:val="28"/>
        </w:rPr>
        <w:t xml:space="preserve">прием заявления и прилагаемых к нему документов, в уполномоченном органе или </w:t>
      </w:r>
      <w:r w:rsidR="00954589">
        <w:rPr>
          <w:sz w:val="28"/>
          <w:szCs w:val="28"/>
        </w:rPr>
        <w:t xml:space="preserve">МБУ </w:t>
      </w:r>
      <w:r w:rsidRPr="00AB7964">
        <w:rPr>
          <w:rFonts w:eastAsia="Calibri"/>
          <w:color w:val="000000" w:themeColor="text1"/>
          <w:sz w:val="28"/>
          <w:szCs w:val="28"/>
        </w:rPr>
        <w:t>МФЦ, регистрация заявления и выдача заявителю расписки в получении заявления и документов;</w:t>
      </w:r>
    </w:p>
    <w:p w:rsidR="005353D8" w:rsidRPr="00AB7964" w:rsidRDefault="005353D8" w:rsidP="00750DD8">
      <w:pPr>
        <w:suppressAutoHyphens/>
        <w:autoSpaceDE w:val="0"/>
        <w:autoSpaceDN w:val="0"/>
        <w:ind w:firstLine="709"/>
        <w:jc w:val="both"/>
        <w:rPr>
          <w:rFonts w:eastAsia="Calibri"/>
          <w:color w:val="000000" w:themeColor="text1"/>
          <w:sz w:val="28"/>
          <w:szCs w:val="28"/>
        </w:rPr>
      </w:pPr>
      <w:r w:rsidRPr="00AB7964">
        <w:rPr>
          <w:rFonts w:eastAsia="Calibri"/>
          <w:color w:val="000000" w:themeColor="text1"/>
          <w:sz w:val="28"/>
          <w:szCs w:val="28"/>
        </w:rPr>
        <w:t xml:space="preserve">передача курьером пакета документов из </w:t>
      </w:r>
      <w:r w:rsidR="00954589">
        <w:rPr>
          <w:sz w:val="28"/>
          <w:szCs w:val="28"/>
        </w:rPr>
        <w:t xml:space="preserve">МБУ </w:t>
      </w:r>
      <w:r w:rsidRPr="00AB7964">
        <w:rPr>
          <w:rFonts w:eastAsia="Calibri"/>
          <w:color w:val="000000" w:themeColor="text1"/>
          <w:sz w:val="28"/>
          <w:szCs w:val="28"/>
        </w:rPr>
        <w:t>МФЦ в уполномоченный орган;</w:t>
      </w:r>
    </w:p>
    <w:p w:rsidR="005353D8" w:rsidRPr="00AB7964" w:rsidRDefault="005353D8" w:rsidP="00750DD8">
      <w:pPr>
        <w:suppressAutoHyphens/>
        <w:autoSpaceDE w:val="0"/>
        <w:autoSpaceDN w:val="0"/>
        <w:ind w:firstLine="709"/>
        <w:jc w:val="both"/>
        <w:rPr>
          <w:rFonts w:eastAsia="Calibri"/>
          <w:color w:val="000000" w:themeColor="text1"/>
          <w:sz w:val="28"/>
          <w:szCs w:val="28"/>
        </w:rPr>
      </w:pPr>
      <w:r w:rsidRPr="00AB7964">
        <w:rPr>
          <w:rFonts w:eastAsia="Calibri"/>
          <w:color w:val="000000" w:themeColor="text1"/>
          <w:sz w:val="28"/>
          <w:szCs w:val="28"/>
        </w:rPr>
        <w:t>проведение рассмотрения заявления и документов уполномоченным органом;</w:t>
      </w:r>
    </w:p>
    <w:p w:rsidR="005353D8" w:rsidRPr="00AB7964" w:rsidRDefault="005353D8" w:rsidP="00750DD8">
      <w:pPr>
        <w:suppressAutoHyphens/>
        <w:autoSpaceDE w:val="0"/>
        <w:autoSpaceDN w:val="0"/>
        <w:ind w:firstLine="709"/>
        <w:jc w:val="both"/>
        <w:rPr>
          <w:rFonts w:eastAsia="Calibri"/>
          <w:color w:val="000000" w:themeColor="text1"/>
          <w:sz w:val="28"/>
          <w:szCs w:val="28"/>
        </w:rPr>
      </w:pPr>
      <w:r w:rsidRPr="00AB7964">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5353D8" w:rsidRPr="00AB7964" w:rsidRDefault="005353D8" w:rsidP="00750DD8">
      <w:pPr>
        <w:suppressAutoHyphens/>
        <w:autoSpaceDE w:val="0"/>
        <w:autoSpaceDN w:val="0"/>
        <w:ind w:firstLine="709"/>
        <w:jc w:val="both"/>
        <w:rPr>
          <w:rFonts w:eastAsia="Calibri"/>
          <w:color w:val="000000" w:themeColor="text1"/>
          <w:sz w:val="28"/>
          <w:szCs w:val="28"/>
        </w:rPr>
      </w:pPr>
      <w:r w:rsidRPr="00AB7964">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5353D8" w:rsidRPr="00AB7964" w:rsidRDefault="005353D8" w:rsidP="00750DD8">
      <w:pPr>
        <w:suppressAutoHyphens/>
        <w:autoSpaceDE w:val="0"/>
        <w:autoSpaceDN w:val="0"/>
        <w:ind w:firstLine="709"/>
        <w:jc w:val="both"/>
        <w:rPr>
          <w:rFonts w:eastAsia="Calibri"/>
          <w:color w:val="000000" w:themeColor="text1"/>
          <w:sz w:val="28"/>
          <w:szCs w:val="28"/>
        </w:rPr>
      </w:pPr>
      <w:r w:rsidRPr="00AB7964">
        <w:rPr>
          <w:rFonts w:eastAsia="Calibri"/>
          <w:color w:val="000000" w:themeColor="text1"/>
          <w:sz w:val="28"/>
          <w:szCs w:val="28"/>
        </w:rPr>
        <w:t xml:space="preserve">передача уполномоченным органом результата предоставления муниципальной услуги в </w:t>
      </w:r>
      <w:r w:rsidR="00954589">
        <w:rPr>
          <w:sz w:val="28"/>
          <w:szCs w:val="28"/>
        </w:rPr>
        <w:t xml:space="preserve">МБУ </w:t>
      </w:r>
      <w:r w:rsidRPr="00AB7964">
        <w:rPr>
          <w:rFonts w:eastAsia="Calibri"/>
          <w:color w:val="000000" w:themeColor="text1"/>
          <w:sz w:val="28"/>
          <w:szCs w:val="28"/>
        </w:rPr>
        <w:t>МФЦ;</w:t>
      </w:r>
    </w:p>
    <w:p w:rsidR="005353D8" w:rsidRPr="00AB7964" w:rsidRDefault="005353D8" w:rsidP="00750DD8">
      <w:pPr>
        <w:suppressAutoHyphens/>
        <w:autoSpaceDE w:val="0"/>
        <w:autoSpaceDN w:val="0"/>
        <w:ind w:firstLine="709"/>
        <w:jc w:val="both"/>
        <w:rPr>
          <w:rFonts w:eastAsia="Calibri"/>
          <w:color w:val="000000" w:themeColor="text1"/>
          <w:sz w:val="28"/>
          <w:szCs w:val="28"/>
        </w:rPr>
      </w:pPr>
      <w:r w:rsidRPr="00AB7964">
        <w:rPr>
          <w:rFonts w:eastAsia="Calibri"/>
          <w:color w:val="000000" w:themeColor="text1"/>
          <w:sz w:val="28"/>
          <w:szCs w:val="28"/>
        </w:rPr>
        <w:t>выдача (направление) заявителю результата предоставления муниципальной услуги.</w:t>
      </w:r>
    </w:p>
    <w:p w:rsidR="005353D8" w:rsidRPr="00AB7964" w:rsidRDefault="005353D8" w:rsidP="00750DD8">
      <w:pPr>
        <w:suppressAutoHyphens/>
        <w:ind w:firstLine="709"/>
        <w:jc w:val="both"/>
        <w:rPr>
          <w:rFonts w:eastAsia="Calibri"/>
          <w:color w:val="000000" w:themeColor="text1"/>
          <w:sz w:val="28"/>
          <w:szCs w:val="28"/>
        </w:rPr>
      </w:pPr>
      <w:r w:rsidRPr="00AB7964">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5353D8" w:rsidRPr="00AB7964" w:rsidRDefault="005353D8" w:rsidP="00750DD8">
      <w:pPr>
        <w:suppressAutoHyphens/>
        <w:autoSpaceDE w:val="0"/>
        <w:autoSpaceDN w:val="0"/>
        <w:ind w:firstLine="709"/>
        <w:jc w:val="both"/>
        <w:rPr>
          <w:rFonts w:eastAsia="Calibri"/>
          <w:color w:val="000000" w:themeColor="text1"/>
          <w:sz w:val="28"/>
          <w:szCs w:val="28"/>
        </w:rPr>
      </w:pPr>
      <w:r w:rsidRPr="00AB7964">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AB7964">
        <w:rPr>
          <w:rFonts w:eastAsia="Calibri"/>
          <w:color w:val="000000" w:themeColor="text1"/>
          <w:sz w:val="28"/>
          <w:szCs w:val="28"/>
        </w:rPr>
        <w:lastRenderedPageBreak/>
        <w:t>обратившись с соответствующим заявлением в уполномоченный орган либо</w:t>
      </w:r>
      <w:r w:rsidR="00954589">
        <w:rPr>
          <w:rFonts w:eastAsia="Calibri"/>
          <w:color w:val="000000" w:themeColor="text1"/>
          <w:sz w:val="28"/>
          <w:szCs w:val="28"/>
        </w:rPr>
        <w:t xml:space="preserve"> </w:t>
      </w:r>
      <w:r w:rsidR="00954589">
        <w:rPr>
          <w:sz w:val="28"/>
          <w:szCs w:val="28"/>
        </w:rPr>
        <w:t>МБУ</w:t>
      </w:r>
      <w:r w:rsidRPr="00AB7964">
        <w:rPr>
          <w:rFonts w:eastAsia="Calibri"/>
          <w:color w:val="000000" w:themeColor="text1"/>
          <w:sz w:val="28"/>
          <w:szCs w:val="28"/>
        </w:rPr>
        <w:t xml:space="preserve"> МФЦ.</w:t>
      </w:r>
    </w:p>
    <w:p w:rsidR="005353D8" w:rsidRPr="00AB7964" w:rsidRDefault="005353D8" w:rsidP="00DF57B5">
      <w:pPr>
        <w:suppressAutoHyphens/>
        <w:ind w:firstLine="709"/>
        <w:jc w:val="both"/>
        <w:rPr>
          <w:color w:val="000000" w:themeColor="text1"/>
          <w:sz w:val="28"/>
          <w:szCs w:val="28"/>
        </w:rPr>
      </w:pPr>
    </w:p>
    <w:p w:rsidR="000B33D0" w:rsidRPr="00AB7964" w:rsidRDefault="001B2904" w:rsidP="00DF57B5">
      <w:pPr>
        <w:suppressAutoHyphens/>
        <w:autoSpaceDE w:val="0"/>
        <w:autoSpaceDN w:val="0"/>
        <w:adjustRightInd w:val="0"/>
        <w:jc w:val="center"/>
        <w:outlineLvl w:val="1"/>
        <w:rPr>
          <w:color w:val="000000" w:themeColor="text1"/>
          <w:sz w:val="28"/>
          <w:szCs w:val="28"/>
        </w:rPr>
      </w:pPr>
      <w:r w:rsidRPr="00AB7964">
        <w:rPr>
          <w:color w:val="000000" w:themeColor="text1"/>
          <w:sz w:val="28"/>
          <w:szCs w:val="28"/>
        </w:rPr>
        <w:t xml:space="preserve">Подраздел </w:t>
      </w:r>
      <w:r w:rsidR="00C83DDE" w:rsidRPr="00AB7964">
        <w:rPr>
          <w:color w:val="000000" w:themeColor="text1"/>
          <w:sz w:val="28"/>
          <w:szCs w:val="28"/>
        </w:rPr>
        <w:t>3.</w:t>
      </w:r>
      <w:r w:rsidRPr="00AB7964">
        <w:rPr>
          <w:color w:val="000000" w:themeColor="text1"/>
          <w:sz w:val="28"/>
          <w:szCs w:val="28"/>
        </w:rPr>
        <w:t>2</w:t>
      </w:r>
      <w:r w:rsidR="007425C8" w:rsidRPr="00AB7964">
        <w:rPr>
          <w:color w:val="000000" w:themeColor="text1"/>
          <w:sz w:val="28"/>
          <w:szCs w:val="28"/>
        </w:rPr>
        <w:t xml:space="preserve">. ПОСЛЕДОВАТЕЛЬНОСТЬ ВЫПОЛНЕНИЯ </w:t>
      </w:r>
    </w:p>
    <w:p w:rsidR="00397F4E" w:rsidRPr="00AB7964" w:rsidRDefault="007425C8" w:rsidP="00DF57B5">
      <w:pPr>
        <w:suppressAutoHyphens/>
        <w:autoSpaceDE w:val="0"/>
        <w:autoSpaceDN w:val="0"/>
        <w:adjustRightInd w:val="0"/>
        <w:jc w:val="center"/>
        <w:outlineLvl w:val="1"/>
        <w:rPr>
          <w:color w:val="000000" w:themeColor="text1"/>
          <w:sz w:val="28"/>
          <w:szCs w:val="28"/>
        </w:rPr>
      </w:pPr>
      <w:r w:rsidRPr="00AB7964">
        <w:rPr>
          <w:color w:val="000000" w:themeColor="text1"/>
          <w:sz w:val="28"/>
          <w:szCs w:val="28"/>
        </w:rPr>
        <w:t>АДМИНИСТРАТИВНЫХ ПРОЦЕДУР</w:t>
      </w:r>
    </w:p>
    <w:p w:rsidR="00397F4E" w:rsidRPr="00AB7964" w:rsidRDefault="00397F4E" w:rsidP="00DF57B5">
      <w:pPr>
        <w:suppressAutoHyphens/>
        <w:autoSpaceDE w:val="0"/>
        <w:autoSpaceDN w:val="0"/>
        <w:adjustRightInd w:val="0"/>
        <w:ind w:firstLine="851"/>
        <w:jc w:val="center"/>
        <w:outlineLvl w:val="1"/>
        <w:rPr>
          <w:b/>
          <w:color w:val="000000" w:themeColor="text1"/>
          <w:sz w:val="28"/>
          <w:szCs w:val="28"/>
        </w:rPr>
      </w:pPr>
    </w:p>
    <w:p w:rsidR="00871824" w:rsidRPr="00AB7964" w:rsidRDefault="00871824" w:rsidP="00DF57B5">
      <w:pPr>
        <w:suppressAutoHyphens/>
        <w:ind w:firstLine="709"/>
        <w:jc w:val="both"/>
        <w:rPr>
          <w:color w:val="000000" w:themeColor="text1"/>
          <w:sz w:val="28"/>
          <w:szCs w:val="28"/>
        </w:rPr>
      </w:pPr>
      <w:r w:rsidRPr="00AB7964">
        <w:rPr>
          <w:color w:val="000000" w:themeColor="text1"/>
          <w:sz w:val="28"/>
          <w:szCs w:val="28"/>
        </w:rPr>
        <w:t>3.2.1.</w:t>
      </w:r>
      <w:r w:rsidR="006162C3">
        <w:rPr>
          <w:color w:val="000000" w:themeColor="text1"/>
          <w:sz w:val="28"/>
          <w:szCs w:val="28"/>
        </w:rPr>
        <w:tab/>
      </w:r>
      <w:r w:rsidRPr="00AB7964">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871824" w:rsidRPr="00AB7964" w:rsidRDefault="00871824" w:rsidP="00DF57B5">
      <w:pPr>
        <w:suppressAutoHyphens/>
        <w:ind w:firstLine="709"/>
        <w:jc w:val="both"/>
        <w:rPr>
          <w:color w:val="000000" w:themeColor="text1"/>
          <w:sz w:val="28"/>
          <w:szCs w:val="28"/>
        </w:rPr>
      </w:pPr>
      <w:r w:rsidRPr="00AB7964">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w:t>
      </w:r>
      <w:r w:rsidR="00954589">
        <w:rPr>
          <w:sz w:val="28"/>
          <w:szCs w:val="28"/>
        </w:rPr>
        <w:t xml:space="preserve">МБУ </w:t>
      </w:r>
      <w:r w:rsidRPr="00AB7964">
        <w:rPr>
          <w:color w:val="000000" w:themeColor="text1"/>
          <w:sz w:val="28"/>
          <w:szCs w:val="28"/>
        </w:rPr>
        <w:t xml:space="preserve">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353D8" w:rsidRPr="00AB7964" w:rsidRDefault="005353D8" w:rsidP="006162C3">
      <w:pPr>
        <w:tabs>
          <w:tab w:val="left" w:pos="1701"/>
        </w:tabs>
        <w:suppressAutoHyphens/>
        <w:ind w:firstLine="709"/>
        <w:jc w:val="both"/>
        <w:rPr>
          <w:color w:val="000000" w:themeColor="text1"/>
          <w:sz w:val="28"/>
          <w:szCs w:val="28"/>
        </w:rPr>
      </w:pPr>
      <w:r w:rsidRPr="00AB7964">
        <w:rPr>
          <w:color w:val="000000" w:themeColor="text1"/>
          <w:sz w:val="28"/>
          <w:szCs w:val="28"/>
        </w:rPr>
        <w:t>3.2.1.1.</w:t>
      </w:r>
      <w:r w:rsidR="006162C3">
        <w:rPr>
          <w:color w:val="000000" w:themeColor="text1"/>
          <w:sz w:val="28"/>
          <w:szCs w:val="28"/>
        </w:rPr>
        <w:tab/>
      </w:r>
      <w:r w:rsidRPr="00AB7964">
        <w:rPr>
          <w:color w:val="000000" w:themeColor="text1"/>
          <w:sz w:val="28"/>
          <w:szCs w:val="28"/>
        </w:rPr>
        <w:t xml:space="preserve">Порядок приема документов в </w:t>
      </w:r>
      <w:r w:rsidR="00954589">
        <w:rPr>
          <w:sz w:val="28"/>
          <w:szCs w:val="28"/>
        </w:rPr>
        <w:t xml:space="preserve">МБУ </w:t>
      </w:r>
      <w:r w:rsidRPr="00AB7964">
        <w:rPr>
          <w:color w:val="000000" w:themeColor="text1"/>
          <w:sz w:val="28"/>
          <w:szCs w:val="28"/>
        </w:rPr>
        <w:t>МФЦ:</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 xml:space="preserve">при приеме заявления и прилагаемых к нему документов работник </w:t>
      </w:r>
      <w:r w:rsidR="007413C3">
        <w:rPr>
          <w:color w:val="000000" w:themeColor="text1"/>
          <w:sz w:val="28"/>
          <w:szCs w:val="28"/>
        </w:rPr>
        <w:t xml:space="preserve">             </w:t>
      </w:r>
      <w:r w:rsidR="00954589">
        <w:rPr>
          <w:sz w:val="28"/>
          <w:szCs w:val="28"/>
        </w:rPr>
        <w:t xml:space="preserve">МБУ </w:t>
      </w:r>
      <w:r w:rsidRPr="00AB7964">
        <w:rPr>
          <w:color w:val="000000" w:themeColor="text1"/>
          <w:sz w:val="28"/>
          <w:szCs w:val="28"/>
        </w:rPr>
        <w:t>МФЦ:</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проверяет соответствие представленных документов установленным требованиям, удостоверяясь, что:</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тексты документов написаны разборчиво;</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фамилии, имена и отчества физических лиц, адреса их мест жительства написаны полностью;</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в документах нет подчисток, приписок, зачеркнутых слов и иных не оговоренных в них исправлений;</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документы не исполнены карандашом;</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срок действия документов не истек;</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документы представлены в полном объеме;</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954589">
        <w:rPr>
          <w:sz w:val="28"/>
          <w:szCs w:val="28"/>
        </w:rPr>
        <w:t xml:space="preserve">МБУ </w:t>
      </w:r>
      <w:r w:rsidRPr="00AB7964">
        <w:rPr>
          <w:color w:val="000000" w:themeColor="text1"/>
          <w:sz w:val="28"/>
          <w:szCs w:val="28"/>
        </w:rPr>
        <w:t>МФЦ:</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о сроке предоставления муниципальной услуги;</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lastRenderedPageBreak/>
        <w:t>о возможности отказа в предоставлении муниципальной услуги.</w:t>
      </w:r>
    </w:p>
    <w:p w:rsidR="005353D8" w:rsidRPr="00AB7964" w:rsidRDefault="005353D8" w:rsidP="00DF57B5">
      <w:pPr>
        <w:suppressAutoHyphens/>
        <w:ind w:firstLine="709"/>
        <w:jc w:val="both"/>
        <w:rPr>
          <w:color w:val="000000" w:themeColor="text1"/>
          <w:sz w:val="28"/>
          <w:szCs w:val="28"/>
        </w:rPr>
      </w:pPr>
      <w:r w:rsidRPr="00AB7964">
        <w:rPr>
          <w:color w:val="000000" w:themeColor="text1"/>
          <w:sz w:val="28"/>
          <w:szCs w:val="28"/>
        </w:rPr>
        <w:t xml:space="preserve">Если представленные копии документов нотариально не заверены, сотрудник </w:t>
      </w:r>
      <w:r w:rsidR="002751F0">
        <w:rPr>
          <w:color w:val="000000" w:themeColor="text1"/>
          <w:sz w:val="28"/>
          <w:szCs w:val="28"/>
        </w:rPr>
        <w:t xml:space="preserve">МБУ </w:t>
      </w:r>
      <w:r w:rsidRPr="00AB7964">
        <w:rPr>
          <w:color w:val="000000" w:themeColor="text1"/>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5353D8" w:rsidRPr="00AB7964" w:rsidRDefault="005353D8" w:rsidP="00DE6741">
      <w:pPr>
        <w:tabs>
          <w:tab w:val="left" w:pos="1701"/>
        </w:tabs>
        <w:suppressAutoHyphens/>
        <w:ind w:firstLine="709"/>
        <w:jc w:val="both"/>
        <w:rPr>
          <w:color w:val="000000" w:themeColor="text1"/>
          <w:sz w:val="28"/>
          <w:szCs w:val="28"/>
        </w:rPr>
      </w:pPr>
      <w:r w:rsidRPr="00AB7964">
        <w:rPr>
          <w:color w:val="000000" w:themeColor="text1"/>
          <w:sz w:val="28"/>
          <w:szCs w:val="28"/>
        </w:rPr>
        <w:t>3.2.1.2.</w:t>
      </w:r>
      <w:r w:rsidR="00DE6741">
        <w:rPr>
          <w:color w:val="000000" w:themeColor="text1"/>
          <w:sz w:val="28"/>
          <w:szCs w:val="28"/>
        </w:rPr>
        <w:tab/>
      </w:r>
      <w:r w:rsidRPr="00AB7964">
        <w:rPr>
          <w:color w:val="000000" w:themeColor="text1"/>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AB7964">
        <w:rPr>
          <w:color w:val="000000" w:themeColor="text1"/>
          <w:sz w:val="28"/>
          <w:szCs w:val="28"/>
          <w:lang w:val="en-US"/>
        </w:rPr>
        <w:t>II</w:t>
      </w:r>
      <w:r w:rsidRPr="00AB7964">
        <w:rPr>
          <w:color w:val="000000" w:themeColor="text1"/>
          <w:sz w:val="28"/>
          <w:szCs w:val="28"/>
        </w:rPr>
        <w:t xml:space="preserve"> Регламента, направляются в уполномоченный орган.</w:t>
      </w:r>
    </w:p>
    <w:p w:rsidR="005353D8" w:rsidRPr="00AB7964" w:rsidRDefault="005353D8" w:rsidP="00DF57B5">
      <w:pPr>
        <w:tabs>
          <w:tab w:val="left" w:pos="7560"/>
        </w:tabs>
        <w:suppressAutoHyphens/>
        <w:ind w:right="-6" w:firstLine="709"/>
        <w:jc w:val="both"/>
        <w:rPr>
          <w:color w:val="000000" w:themeColor="text1"/>
          <w:sz w:val="28"/>
          <w:szCs w:val="28"/>
        </w:rPr>
      </w:pPr>
      <w:r w:rsidRPr="00AB7964">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353D8" w:rsidRPr="00AB7964" w:rsidRDefault="005353D8" w:rsidP="00DF57B5">
      <w:pPr>
        <w:suppressAutoHyphens/>
        <w:ind w:firstLine="709"/>
        <w:jc w:val="both"/>
        <w:rPr>
          <w:color w:val="000000" w:themeColor="text1"/>
          <w:sz w:val="28"/>
          <w:szCs w:val="28"/>
        </w:rPr>
      </w:pPr>
      <w:proofErr w:type="gramStart"/>
      <w:r w:rsidRPr="00AB7964">
        <w:rPr>
          <w:color w:val="000000" w:themeColor="text1"/>
          <w:sz w:val="28"/>
          <w:szCs w:val="28"/>
        </w:rPr>
        <w:t xml:space="preserve">В случае поступления заявления и документов, указанных в </w:t>
      </w:r>
      <w:r w:rsidR="00F863C0">
        <w:rPr>
          <w:color w:val="000000" w:themeColor="text1"/>
          <w:sz w:val="28"/>
          <w:szCs w:val="28"/>
        </w:rPr>
        <w:t xml:space="preserve">              </w:t>
      </w:r>
      <w:r w:rsidRPr="00AB7964">
        <w:rPr>
          <w:color w:val="000000" w:themeColor="text1"/>
          <w:sz w:val="28"/>
          <w:szCs w:val="28"/>
        </w:rPr>
        <w:t xml:space="preserve">подразделе 2.6 раздела </w:t>
      </w:r>
      <w:r w:rsidRPr="00AB7964">
        <w:rPr>
          <w:color w:val="000000" w:themeColor="text1"/>
          <w:sz w:val="28"/>
          <w:szCs w:val="28"/>
          <w:lang w:val="en-US"/>
        </w:rPr>
        <w:t>II</w:t>
      </w:r>
      <w:r w:rsidRPr="00AB7964">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353D8" w:rsidRPr="00AB7964" w:rsidRDefault="005353D8" w:rsidP="00DF57B5">
      <w:pPr>
        <w:suppressAutoHyphens/>
        <w:ind w:firstLine="709"/>
        <w:jc w:val="both"/>
        <w:rPr>
          <w:color w:val="000000" w:themeColor="text1"/>
          <w:sz w:val="28"/>
          <w:szCs w:val="28"/>
        </w:rPr>
      </w:pPr>
      <w:proofErr w:type="gramStart"/>
      <w:r w:rsidRPr="00AB7964">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AB7964">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353D8" w:rsidRPr="00AB7964" w:rsidRDefault="005353D8" w:rsidP="00094231">
      <w:pPr>
        <w:tabs>
          <w:tab w:val="left" w:pos="1701"/>
        </w:tabs>
        <w:suppressAutoHyphens/>
        <w:ind w:firstLine="709"/>
        <w:jc w:val="both"/>
        <w:rPr>
          <w:color w:val="000000" w:themeColor="text1"/>
          <w:sz w:val="28"/>
          <w:szCs w:val="28"/>
        </w:rPr>
      </w:pPr>
      <w:r w:rsidRPr="00AB7964">
        <w:rPr>
          <w:color w:val="000000" w:themeColor="text1"/>
          <w:sz w:val="28"/>
          <w:szCs w:val="28"/>
        </w:rPr>
        <w:t>3.2.2.</w:t>
      </w:r>
      <w:r w:rsidR="00094231">
        <w:rPr>
          <w:color w:val="000000" w:themeColor="text1"/>
          <w:sz w:val="28"/>
          <w:szCs w:val="28"/>
        </w:rPr>
        <w:tab/>
      </w:r>
      <w:r w:rsidRPr="00AB7964">
        <w:rPr>
          <w:color w:val="000000" w:themeColor="text1"/>
          <w:sz w:val="28"/>
          <w:szCs w:val="28"/>
        </w:rPr>
        <w:t xml:space="preserve">Передача курьером пакета документов из </w:t>
      </w:r>
      <w:r w:rsidR="00954589">
        <w:rPr>
          <w:sz w:val="28"/>
          <w:szCs w:val="28"/>
        </w:rPr>
        <w:t xml:space="preserve">МБУ </w:t>
      </w:r>
      <w:r w:rsidRPr="00AB7964">
        <w:rPr>
          <w:color w:val="000000" w:themeColor="text1"/>
          <w:sz w:val="28"/>
          <w:szCs w:val="28"/>
        </w:rPr>
        <w:t xml:space="preserve">МФЦ в уполномоченный орган (при подаче заявления о предоставлении муниципальной услуги через </w:t>
      </w:r>
      <w:r w:rsidR="00954589">
        <w:rPr>
          <w:sz w:val="28"/>
          <w:szCs w:val="28"/>
        </w:rPr>
        <w:t xml:space="preserve">МБУ </w:t>
      </w:r>
      <w:r w:rsidRPr="00AB7964">
        <w:rPr>
          <w:color w:val="000000" w:themeColor="text1"/>
          <w:sz w:val="28"/>
          <w:szCs w:val="28"/>
        </w:rPr>
        <w:t>МФЦ).</w:t>
      </w:r>
    </w:p>
    <w:p w:rsidR="005353D8" w:rsidRPr="00AB7964" w:rsidRDefault="005353D8" w:rsidP="00094231">
      <w:pPr>
        <w:tabs>
          <w:tab w:val="left" w:pos="1701"/>
        </w:tabs>
        <w:suppressAutoHyphens/>
        <w:ind w:firstLine="709"/>
        <w:jc w:val="both"/>
        <w:rPr>
          <w:color w:val="000000" w:themeColor="text1"/>
          <w:sz w:val="28"/>
          <w:szCs w:val="28"/>
        </w:rPr>
      </w:pPr>
      <w:r w:rsidRPr="00AB7964">
        <w:rPr>
          <w:color w:val="000000" w:themeColor="text1"/>
          <w:sz w:val="28"/>
          <w:szCs w:val="28"/>
        </w:rPr>
        <w:t>Порядок передачи курьером пакета документов в уполномоченный орган:</w:t>
      </w:r>
    </w:p>
    <w:p w:rsidR="005353D8" w:rsidRPr="00AB7964" w:rsidRDefault="005353D8" w:rsidP="00094231">
      <w:pPr>
        <w:tabs>
          <w:tab w:val="left" w:pos="1701"/>
        </w:tabs>
        <w:suppressAutoHyphens/>
        <w:ind w:firstLine="709"/>
        <w:jc w:val="both"/>
        <w:rPr>
          <w:color w:val="000000" w:themeColor="text1"/>
          <w:sz w:val="28"/>
          <w:szCs w:val="28"/>
        </w:rPr>
      </w:pPr>
      <w:r w:rsidRPr="00AB7964">
        <w:rPr>
          <w:color w:val="000000" w:themeColor="text1"/>
          <w:sz w:val="28"/>
          <w:szCs w:val="28"/>
        </w:rPr>
        <w:t>3.2.2.1.</w:t>
      </w:r>
      <w:r w:rsidR="00094231">
        <w:rPr>
          <w:color w:val="000000" w:themeColor="text1"/>
          <w:sz w:val="28"/>
          <w:szCs w:val="28"/>
        </w:rPr>
        <w:tab/>
      </w:r>
      <w:r w:rsidRPr="00AB7964">
        <w:rPr>
          <w:color w:val="000000" w:themeColor="text1"/>
          <w:sz w:val="28"/>
          <w:szCs w:val="28"/>
        </w:rPr>
        <w:t xml:space="preserve">Передача документов из </w:t>
      </w:r>
      <w:r w:rsidR="00954589">
        <w:rPr>
          <w:sz w:val="28"/>
          <w:szCs w:val="28"/>
        </w:rPr>
        <w:t xml:space="preserve">МБУ </w:t>
      </w:r>
      <w:r w:rsidRPr="00AB7964">
        <w:rPr>
          <w:color w:val="000000" w:themeColor="text1"/>
          <w:sz w:val="28"/>
          <w:szCs w:val="28"/>
        </w:rPr>
        <w:t>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353D8" w:rsidRPr="00AB7964" w:rsidRDefault="005353D8" w:rsidP="00037086">
      <w:pPr>
        <w:tabs>
          <w:tab w:val="left" w:pos="1701"/>
        </w:tabs>
        <w:suppressAutoHyphens/>
        <w:ind w:firstLine="709"/>
        <w:jc w:val="both"/>
        <w:rPr>
          <w:color w:val="000000" w:themeColor="text1"/>
          <w:sz w:val="28"/>
          <w:szCs w:val="28"/>
        </w:rPr>
      </w:pPr>
      <w:r w:rsidRPr="00AB7964">
        <w:rPr>
          <w:color w:val="000000" w:themeColor="text1"/>
          <w:sz w:val="28"/>
          <w:szCs w:val="28"/>
        </w:rPr>
        <w:lastRenderedPageBreak/>
        <w:t>3.2.2.2.</w:t>
      </w:r>
      <w:r w:rsidR="00037086">
        <w:rPr>
          <w:color w:val="000000" w:themeColor="text1"/>
          <w:sz w:val="28"/>
          <w:szCs w:val="28"/>
        </w:rPr>
        <w:tab/>
      </w:r>
      <w:r w:rsidRPr="00AB7964">
        <w:rPr>
          <w:color w:val="000000" w:themeColor="text1"/>
          <w:sz w:val="28"/>
          <w:szCs w:val="28"/>
        </w:rPr>
        <w:t xml:space="preserve">График приема-передачи документов из </w:t>
      </w:r>
      <w:r w:rsidR="00954589">
        <w:rPr>
          <w:sz w:val="28"/>
          <w:szCs w:val="28"/>
        </w:rPr>
        <w:t xml:space="preserve">МБУ </w:t>
      </w:r>
      <w:r w:rsidRPr="00AB7964">
        <w:rPr>
          <w:color w:val="000000" w:themeColor="text1"/>
          <w:sz w:val="28"/>
          <w:szCs w:val="28"/>
        </w:rPr>
        <w:t>МФЦ в уполномоченный орган и из уполномоченного органа в</w:t>
      </w:r>
      <w:r w:rsidR="00954589">
        <w:rPr>
          <w:color w:val="000000" w:themeColor="text1"/>
          <w:sz w:val="28"/>
          <w:szCs w:val="28"/>
        </w:rPr>
        <w:t xml:space="preserve"> </w:t>
      </w:r>
      <w:r w:rsidR="00954589">
        <w:rPr>
          <w:sz w:val="28"/>
          <w:szCs w:val="28"/>
        </w:rPr>
        <w:t>МБУ</w:t>
      </w:r>
      <w:r w:rsidRPr="00AB7964">
        <w:rPr>
          <w:color w:val="000000" w:themeColor="text1"/>
          <w:sz w:val="28"/>
          <w:szCs w:val="28"/>
        </w:rPr>
        <w:t xml:space="preserve"> МФЦ согласовывается с руководителями </w:t>
      </w:r>
      <w:r w:rsidR="00954589">
        <w:rPr>
          <w:sz w:val="28"/>
          <w:szCs w:val="28"/>
        </w:rPr>
        <w:t xml:space="preserve">МБУ </w:t>
      </w:r>
      <w:r w:rsidRPr="00AB7964">
        <w:rPr>
          <w:color w:val="000000" w:themeColor="text1"/>
          <w:sz w:val="28"/>
          <w:szCs w:val="28"/>
        </w:rPr>
        <w:t>МФЦ.</w:t>
      </w:r>
    </w:p>
    <w:p w:rsidR="005353D8" w:rsidRPr="00AB7964" w:rsidRDefault="005353D8" w:rsidP="00037086">
      <w:pPr>
        <w:tabs>
          <w:tab w:val="left" w:pos="1701"/>
        </w:tabs>
        <w:suppressAutoHyphens/>
        <w:ind w:firstLine="709"/>
        <w:jc w:val="both"/>
        <w:rPr>
          <w:color w:val="000000" w:themeColor="text1"/>
          <w:sz w:val="28"/>
          <w:szCs w:val="28"/>
        </w:rPr>
      </w:pPr>
      <w:r w:rsidRPr="00AB7964">
        <w:rPr>
          <w:color w:val="000000" w:themeColor="text1"/>
          <w:sz w:val="28"/>
          <w:szCs w:val="28"/>
        </w:rPr>
        <w:t>3.2.2.3.</w:t>
      </w:r>
      <w:r w:rsidR="00037086">
        <w:rPr>
          <w:color w:val="000000" w:themeColor="text1"/>
          <w:sz w:val="28"/>
          <w:szCs w:val="28"/>
        </w:rPr>
        <w:tab/>
      </w:r>
      <w:r w:rsidRPr="00AB7964">
        <w:rPr>
          <w:color w:val="000000" w:themeColor="text1"/>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AB7964" w:rsidRDefault="00C31FF4" w:rsidP="00037086">
      <w:pPr>
        <w:tabs>
          <w:tab w:val="left" w:pos="1701"/>
        </w:tabs>
        <w:suppressAutoHyphens/>
        <w:ind w:firstLine="709"/>
        <w:jc w:val="both"/>
        <w:rPr>
          <w:color w:val="000000" w:themeColor="text1"/>
          <w:sz w:val="28"/>
          <w:szCs w:val="28"/>
        </w:rPr>
      </w:pPr>
      <w:r w:rsidRPr="00AB7964">
        <w:rPr>
          <w:color w:val="000000" w:themeColor="text1"/>
          <w:sz w:val="28"/>
          <w:szCs w:val="28"/>
        </w:rPr>
        <w:t>3.2.3.</w:t>
      </w:r>
      <w:r w:rsidR="00037086">
        <w:rPr>
          <w:color w:val="000000" w:themeColor="text1"/>
          <w:sz w:val="28"/>
          <w:szCs w:val="28"/>
        </w:rPr>
        <w:tab/>
      </w:r>
      <w:r w:rsidR="008B5214" w:rsidRPr="00AB7964">
        <w:rPr>
          <w:color w:val="000000" w:themeColor="text1"/>
          <w:sz w:val="28"/>
          <w:szCs w:val="28"/>
        </w:rPr>
        <w:t xml:space="preserve">Регистрация заявления и представленных документов </w:t>
      </w:r>
      <w:r w:rsidR="00150FC6" w:rsidRPr="00AB7964">
        <w:rPr>
          <w:color w:val="000000" w:themeColor="text1"/>
          <w:sz w:val="28"/>
          <w:szCs w:val="28"/>
        </w:rPr>
        <w:t>в уп</w:t>
      </w:r>
      <w:r w:rsidR="00124576" w:rsidRPr="00AB7964">
        <w:rPr>
          <w:color w:val="000000" w:themeColor="text1"/>
          <w:sz w:val="28"/>
          <w:szCs w:val="28"/>
        </w:rPr>
        <w:t>олномоченном органе</w:t>
      </w:r>
      <w:r w:rsidR="00150FC6" w:rsidRPr="00AB7964">
        <w:rPr>
          <w:color w:val="000000" w:themeColor="text1"/>
          <w:sz w:val="28"/>
          <w:szCs w:val="28"/>
        </w:rPr>
        <w:t>.</w:t>
      </w:r>
    </w:p>
    <w:p w:rsidR="00150FC6" w:rsidRPr="00AB7964" w:rsidRDefault="00150FC6" w:rsidP="0003708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AB7964">
        <w:rPr>
          <w:rFonts w:ascii="Times New Roman" w:hAnsi="Times New Roman" w:cs="Times New Roman"/>
          <w:color w:val="000000" w:themeColor="text1"/>
          <w:sz w:val="28"/>
          <w:szCs w:val="28"/>
        </w:rPr>
        <w:t>Порядок рассмотрения документов в уп</w:t>
      </w:r>
      <w:r w:rsidR="004E57C4" w:rsidRPr="00AB7964">
        <w:rPr>
          <w:rFonts w:ascii="Times New Roman" w:hAnsi="Times New Roman" w:cs="Times New Roman"/>
          <w:color w:val="000000" w:themeColor="text1"/>
          <w:sz w:val="28"/>
          <w:szCs w:val="28"/>
        </w:rPr>
        <w:t xml:space="preserve">олномоченном органе </w:t>
      </w:r>
      <w:r w:rsidRPr="00AB7964">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AB7964" w:rsidRDefault="003A56FC" w:rsidP="0003708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AB7964">
        <w:rPr>
          <w:rFonts w:ascii="Times New Roman" w:hAnsi="Times New Roman" w:cs="Times New Roman"/>
          <w:color w:val="000000" w:themeColor="text1"/>
          <w:sz w:val="28"/>
          <w:szCs w:val="28"/>
        </w:rPr>
        <w:t>3.2.3.1.</w:t>
      </w:r>
      <w:r w:rsidR="00037086">
        <w:rPr>
          <w:rFonts w:ascii="Times New Roman" w:hAnsi="Times New Roman" w:cs="Times New Roman"/>
          <w:color w:val="000000" w:themeColor="text1"/>
          <w:sz w:val="28"/>
          <w:szCs w:val="28"/>
        </w:rPr>
        <w:tab/>
      </w:r>
      <w:r w:rsidRPr="00AB7964">
        <w:rPr>
          <w:rFonts w:ascii="Times New Roman" w:hAnsi="Times New Roman" w:cs="Times New Roman"/>
          <w:color w:val="000000" w:themeColor="text1"/>
          <w:sz w:val="28"/>
          <w:szCs w:val="28"/>
        </w:rPr>
        <w:t xml:space="preserve">Должностное лицо </w:t>
      </w:r>
      <w:r w:rsidR="00150FC6" w:rsidRPr="00AB7964">
        <w:rPr>
          <w:rFonts w:ascii="Times New Roman" w:hAnsi="Times New Roman" w:cs="Times New Roman"/>
          <w:color w:val="000000" w:themeColor="text1"/>
          <w:sz w:val="28"/>
          <w:szCs w:val="28"/>
        </w:rPr>
        <w:t>уп</w:t>
      </w:r>
      <w:r w:rsidR="004E57C4" w:rsidRPr="00AB7964">
        <w:rPr>
          <w:rFonts w:ascii="Times New Roman" w:hAnsi="Times New Roman" w:cs="Times New Roman"/>
          <w:color w:val="000000" w:themeColor="text1"/>
          <w:sz w:val="28"/>
          <w:szCs w:val="28"/>
        </w:rPr>
        <w:t xml:space="preserve">олномоченного органа </w:t>
      </w:r>
      <w:r w:rsidR="00150FC6" w:rsidRPr="00AB7964">
        <w:rPr>
          <w:rFonts w:ascii="Times New Roman" w:hAnsi="Times New Roman" w:cs="Times New Roman"/>
          <w:color w:val="000000" w:themeColor="text1"/>
          <w:sz w:val="28"/>
          <w:szCs w:val="28"/>
        </w:rPr>
        <w:t xml:space="preserve">в течение </w:t>
      </w:r>
      <w:r w:rsidR="00673DE3">
        <w:rPr>
          <w:rFonts w:ascii="Times New Roman" w:hAnsi="Times New Roman" w:cs="Times New Roman"/>
          <w:color w:val="000000" w:themeColor="text1"/>
          <w:sz w:val="28"/>
          <w:szCs w:val="28"/>
        </w:rPr>
        <w:t>одного рабочего дня</w:t>
      </w:r>
      <w:r w:rsidR="00150FC6" w:rsidRPr="00AB7964">
        <w:rPr>
          <w:rFonts w:ascii="Times New Roman" w:hAnsi="Times New Roman" w:cs="Times New Roman"/>
          <w:color w:val="000000" w:themeColor="text1"/>
          <w:sz w:val="28"/>
          <w:szCs w:val="28"/>
        </w:rPr>
        <w:t xml:space="preserve"> после поступления документов в уп</w:t>
      </w:r>
      <w:r w:rsidR="004E57C4" w:rsidRPr="00AB7964">
        <w:rPr>
          <w:rFonts w:ascii="Times New Roman" w:hAnsi="Times New Roman" w:cs="Times New Roman"/>
          <w:color w:val="000000" w:themeColor="text1"/>
          <w:sz w:val="28"/>
          <w:szCs w:val="28"/>
        </w:rPr>
        <w:t xml:space="preserve">олномоченный орган </w:t>
      </w:r>
      <w:r w:rsidR="00150FC6" w:rsidRPr="00AB7964">
        <w:rPr>
          <w:rFonts w:ascii="Times New Roman" w:hAnsi="Times New Roman" w:cs="Times New Roman"/>
          <w:color w:val="000000" w:themeColor="text1"/>
          <w:sz w:val="28"/>
          <w:szCs w:val="28"/>
        </w:rPr>
        <w:t xml:space="preserve">осуществляет проверку полноты и достоверности документов, </w:t>
      </w:r>
      <w:r w:rsidR="008B5214" w:rsidRPr="00AB7964">
        <w:rPr>
          <w:rFonts w:ascii="Times New Roman" w:hAnsi="Times New Roman" w:cs="Times New Roman"/>
          <w:color w:val="000000" w:themeColor="text1"/>
          <w:sz w:val="28"/>
          <w:szCs w:val="28"/>
        </w:rPr>
        <w:t>проводит анализ полученных документов.</w:t>
      </w:r>
    </w:p>
    <w:p w:rsidR="00DB173A" w:rsidRPr="00AB7964" w:rsidRDefault="003A56FC" w:rsidP="0003708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AB7964">
        <w:rPr>
          <w:rFonts w:ascii="Times New Roman" w:hAnsi="Times New Roman" w:cs="Times New Roman"/>
          <w:color w:val="000000" w:themeColor="text1"/>
          <w:sz w:val="28"/>
          <w:szCs w:val="28"/>
        </w:rPr>
        <w:t>3.2.3.2.</w:t>
      </w:r>
      <w:r w:rsidR="00037086">
        <w:rPr>
          <w:rFonts w:ascii="Times New Roman" w:hAnsi="Times New Roman" w:cs="Times New Roman"/>
          <w:color w:val="000000" w:themeColor="text1"/>
          <w:sz w:val="28"/>
          <w:szCs w:val="28"/>
        </w:rPr>
        <w:tab/>
      </w:r>
      <w:r w:rsidRPr="00AB7964">
        <w:rPr>
          <w:rFonts w:ascii="Times New Roman" w:hAnsi="Times New Roman" w:cs="Times New Roman"/>
          <w:color w:val="000000" w:themeColor="text1"/>
          <w:sz w:val="28"/>
          <w:szCs w:val="28"/>
        </w:rPr>
        <w:t>В</w:t>
      </w:r>
      <w:r w:rsidR="00150FC6" w:rsidRPr="00AB7964">
        <w:rPr>
          <w:rFonts w:ascii="Times New Roman" w:hAnsi="Times New Roman" w:cs="Times New Roman"/>
          <w:color w:val="000000" w:themeColor="text1"/>
          <w:sz w:val="28"/>
          <w:szCs w:val="28"/>
        </w:rPr>
        <w:t xml:space="preserve"> случае если для выявления оснований для предоставления муниципальной услуги необходимо получение дополнительной информации, </w:t>
      </w:r>
      <w:r w:rsidRPr="00AB7964">
        <w:rPr>
          <w:rFonts w:ascii="Times New Roman" w:hAnsi="Times New Roman" w:cs="Times New Roman"/>
          <w:color w:val="000000" w:themeColor="text1"/>
          <w:sz w:val="28"/>
          <w:szCs w:val="28"/>
        </w:rPr>
        <w:t>должностным лицом уп</w:t>
      </w:r>
      <w:r w:rsidR="004E57C4" w:rsidRPr="00AB7964">
        <w:rPr>
          <w:rFonts w:ascii="Times New Roman" w:hAnsi="Times New Roman" w:cs="Times New Roman"/>
          <w:color w:val="000000" w:themeColor="text1"/>
          <w:sz w:val="28"/>
          <w:szCs w:val="28"/>
        </w:rPr>
        <w:t xml:space="preserve">олномоченного органа </w:t>
      </w:r>
      <w:r w:rsidR="00954589">
        <w:rPr>
          <w:rFonts w:ascii="Times New Roman" w:hAnsi="Times New Roman" w:cs="Times New Roman"/>
          <w:color w:val="000000" w:themeColor="text1"/>
          <w:sz w:val="28"/>
          <w:szCs w:val="28"/>
        </w:rPr>
        <w:t>в течение 3 рабочих</w:t>
      </w:r>
      <w:r w:rsidR="00985D0F" w:rsidRPr="00AB7964">
        <w:rPr>
          <w:rFonts w:ascii="Times New Roman" w:hAnsi="Times New Roman" w:cs="Times New Roman"/>
          <w:color w:val="000000" w:themeColor="text1"/>
          <w:sz w:val="28"/>
          <w:szCs w:val="28"/>
        </w:rPr>
        <w:t xml:space="preserve"> дней со дня поступления документов </w:t>
      </w:r>
      <w:r w:rsidR="00150FC6" w:rsidRPr="00AB7964">
        <w:rPr>
          <w:rFonts w:ascii="Times New Roman" w:hAnsi="Times New Roman" w:cs="Times New Roman"/>
          <w:color w:val="000000" w:themeColor="text1"/>
          <w:sz w:val="28"/>
          <w:szCs w:val="28"/>
        </w:rPr>
        <w:t>подготавливается запрос в орга</w:t>
      </w:r>
      <w:r w:rsidR="00985D0F" w:rsidRPr="00AB7964">
        <w:rPr>
          <w:rFonts w:ascii="Times New Roman" w:hAnsi="Times New Roman" w:cs="Times New Roman"/>
          <w:color w:val="000000" w:themeColor="text1"/>
          <w:sz w:val="28"/>
          <w:szCs w:val="28"/>
        </w:rPr>
        <w:t xml:space="preserve">ны, </w:t>
      </w:r>
      <w:r w:rsidR="00150FC6" w:rsidRPr="00AB7964">
        <w:rPr>
          <w:rFonts w:ascii="Times New Roman" w:hAnsi="Times New Roman" w:cs="Times New Roman"/>
          <w:color w:val="000000" w:themeColor="text1"/>
          <w:sz w:val="28"/>
          <w:szCs w:val="28"/>
        </w:rPr>
        <w:t xml:space="preserve">учреждения и другие организации </w:t>
      </w:r>
      <w:r w:rsidR="00985D0F" w:rsidRPr="00AB7964">
        <w:rPr>
          <w:rFonts w:ascii="Times New Roman" w:hAnsi="Times New Roman" w:cs="Times New Roman"/>
          <w:color w:val="000000" w:themeColor="text1"/>
          <w:sz w:val="28"/>
          <w:szCs w:val="28"/>
        </w:rPr>
        <w:t>участвующие в предоставлении муниципальной услуги.</w:t>
      </w:r>
    </w:p>
    <w:p w:rsidR="00DB173A" w:rsidRPr="00AB7964" w:rsidRDefault="00DB173A" w:rsidP="00037086">
      <w:pPr>
        <w:widowControl w:val="0"/>
        <w:tabs>
          <w:tab w:val="left" w:pos="1701"/>
        </w:tabs>
        <w:suppressAutoHyphens/>
        <w:autoSpaceDE w:val="0"/>
        <w:autoSpaceDN w:val="0"/>
        <w:adjustRightInd w:val="0"/>
        <w:ind w:firstLine="720"/>
        <w:jc w:val="both"/>
        <w:rPr>
          <w:rFonts w:eastAsiaTheme="minorEastAsia"/>
          <w:color w:val="000000" w:themeColor="text1"/>
          <w:sz w:val="28"/>
          <w:szCs w:val="28"/>
        </w:rPr>
      </w:pPr>
      <w:r w:rsidRPr="00AB7964">
        <w:rPr>
          <w:rFonts w:eastAsiaTheme="minorEastAsia"/>
          <w:color w:val="000000" w:themeColor="text1"/>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DB173A" w:rsidRPr="00AB7964" w:rsidRDefault="00DB173A" w:rsidP="00037086">
      <w:pPr>
        <w:widowControl w:val="0"/>
        <w:tabs>
          <w:tab w:val="left" w:pos="1701"/>
        </w:tabs>
        <w:suppressAutoHyphens/>
        <w:autoSpaceDE w:val="0"/>
        <w:autoSpaceDN w:val="0"/>
        <w:adjustRightInd w:val="0"/>
        <w:ind w:firstLine="720"/>
        <w:jc w:val="both"/>
        <w:rPr>
          <w:rFonts w:eastAsiaTheme="minorEastAsia"/>
          <w:color w:val="000000" w:themeColor="text1"/>
          <w:sz w:val="28"/>
          <w:szCs w:val="28"/>
        </w:rPr>
      </w:pPr>
      <w:r w:rsidRPr="00AB7964">
        <w:rPr>
          <w:rFonts w:eastAsiaTheme="minorEastAsia"/>
          <w:color w:val="000000" w:themeColor="text1"/>
          <w:sz w:val="28"/>
          <w:szCs w:val="28"/>
        </w:rPr>
        <w:t>Также допускается направление запросов в бумажном виде (по факсу либо посредством курьера).</w:t>
      </w:r>
    </w:p>
    <w:p w:rsidR="00985D0F" w:rsidRPr="00AB7964" w:rsidRDefault="00DB173A" w:rsidP="0003708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AB7964">
        <w:rPr>
          <w:rFonts w:ascii="Times New Roman" w:eastAsiaTheme="minorEastAsia" w:hAnsi="Times New Roman" w:cs="Times New Roman"/>
          <w:color w:val="000000" w:themeColor="text1"/>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A772AC" w:rsidRPr="00AB7964" w:rsidRDefault="00A772AC" w:rsidP="0003708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AB7964">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AB7964">
        <w:rPr>
          <w:rFonts w:ascii="Times New Roman" w:hAnsi="Times New Roman" w:cs="Times New Roman"/>
          <w:color w:val="000000" w:themeColor="text1"/>
          <w:sz w:val="28"/>
          <w:szCs w:val="28"/>
        </w:rPr>
        <w:t>Портал</w:t>
      </w:r>
      <w:r w:rsidRPr="00AB7964">
        <w:rPr>
          <w:rFonts w:ascii="Times New Roman" w:hAnsi="Times New Roman" w:cs="Times New Roman"/>
          <w:color w:val="000000" w:themeColor="text1"/>
          <w:sz w:val="28"/>
          <w:szCs w:val="28"/>
        </w:rPr>
        <w:t xml:space="preserve">, осуществляется в том же порядке, что и рассмотрение заявления, полученного от заявителя </w:t>
      </w:r>
      <w:r w:rsidRPr="00954589">
        <w:rPr>
          <w:rFonts w:ascii="Times New Roman" w:hAnsi="Times New Roman" w:cs="Times New Roman"/>
          <w:color w:val="000000" w:themeColor="text1"/>
          <w:sz w:val="28"/>
          <w:szCs w:val="28"/>
        </w:rPr>
        <w:t xml:space="preserve">через </w:t>
      </w:r>
      <w:r w:rsidR="00954589" w:rsidRPr="00954589">
        <w:rPr>
          <w:rFonts w:ascii="Times New Roman" w:hAnsi="Times New Roman" w:cs="Times New Roman"/>
          <w:sz w:val="28"/>
          <w:szCs w:val="28"/>
        </w:rPr>
        <w:t>МБУ</w:t>
      </w:r>
      <w:r w:rsidR="00954589">
        <w:rPr>
          <w:sz w:val="28"/>
          <w:szCs w:val="28"/>
        </w:rPr>
        <w:t xml:space="preserve"> </w:t>
      </w:r>
      <w:r w:rsidRPr="00AB7964">
        <w:rPr>
          <w:rFonts w:ascii="Times New Roman" w:hAnsi="Times New Roman" w:cs="Times New Roman"/>
          <w:color w:val="000000" w:themeColor="text1"/>
          <w:sz w:val="28"/>
          <w:szCs w:val="28"/>
        </w:rPr>
        <w:t>МФЦ.</w:t>
      </w:r>
    </w:p>
    <w:p w:rsidR="00DB173A" w:rsidRPr="00AB7964" w:rsidRDefault="00A772AC" w:rsidP="00037086">
      <w:pPr>
        <w:tabs>
          <w:tab w:val="left" w:pos="1701"/>
        </w:tabs>
        <w:suppressAutoHyphens/>
        <w:ind w:firstLine="709"/>
        <w:jc w:val="both"/>
        <w:rPr>
          <w:color w:val="000000" w:themeColor="text1"/>
          <w:sz w:val="28"/>
          <w:szCs w:val="28"/>
        </w:rPr>
      </w:pPr>
      <w:r w:rsidRPr="00AB7964">
        <w:rPr>
          <w:color w:val="000000" w:themeColor="text1"/>
          <w:sz w:val="28"/>
          <w:szCs w:val="28"/>
        </w:rPr>
        <w:t>3.2.4.</w:t>
      </w:r>
      <w:r w:rsidR="00037086">
        <w:rPr>
          <w:color w:val="000000" w:themeColor="text1"/>
          <w:sz w:val="28"/>
          <w:szCs w:val="28"/>
        </w:rPr>
        <w:tab/>
      </w:r>
      <w:r w:rsidR="00DB173A" w:rsidRPr="00AB7964">
        <w:rPr>
          <w:color w:val="000000" w:themeColor="text1"/>
          <w:sz w:val="28"/>
          <w:szCs w:val="28"/>
        </w:rPr>
        <w:t>Предоставление документов и информации по запросам, в том числе межведомственным.</w:t>
      </w:r>
    </w:p>
    <w:p w:rsidR="00DB173A" w:rsidRPr="00AB7964" w:rsidRDefault="00DB173A" w:rsidP="00DF57B5">
      <w:pPr>
        <w:suppressAutoHyphens/>
        <w:ind w:firstLine="709"/>
        <w:jc w:val="both"/>
        <w:rPr>
          <w:color w:val="000000" w:themeColor="text1"/>
          <w:sz w:val="28"/>
          <w:szCs w:val="28"/>
        </w:rPr>
      </w:pPr>
      <w:proofErr w:type="gramStart"/>
      <w:r w:rsidRPr="00AB7964">
        <w:rPr>
          <w:color w:val="000000" w:themeColor="text1"/>
          <w:sz w:val="28"/>
          <w:szCs w:val="28"/>
        </w:rPr>
        <w:t xml:space="preserve">Органы либо организации участвующие в предоставлении муниципальной услуги представляют документы и информацию по запросам, в течение </w:t>
      </w:r>
      <w:r w:rsidR="00E229DD">
        <w:rPr>
          <w:color w:val="000000" w:themeColor="text1"/>
          <w:sz w:val="28"/>
          <w:szCs w:val="28"/>
        </w:rPr>
        <w:t>пяти</w:t>
      </w:r>
      <w:r w:rsidRPr="00AB7964">
        <w:rPr>
          <w:color w:val="000000" w:themeColor="text1"/>
          <w:sz w:val="28"/>
          <w:szCs w:val="28"/>
        </w:rPr>
        <w:t xml:space="preserve"> рабочих дней со дня поступления запросов, в том числе межведомственных, в указанный орган либо организацию, если иные сроки 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w:t>
      </w:r>
      <w:proofErr w:type="gramEnd"/>
      <w:r w:rsidRPr="00AB7964">
        <w:rPr>
          <w:color w:val="000000" w:themeColor="text1"/>
          <w:sz w:val="28"/>
          <w:szCs w:val="28"/>
        </w:rPr>
        <w:t xml:space="preserve"> актами Краснодарского края.</w:t>
      </w:r>
    </w:p>
    <w:p w:rsidR="00DB173A" w:rsidRDefault="00DB173A" w:rsidP="00DF57B5">
      <w:pPr>
        <w:suppressAutoHyphens/>
        <w:ind w:firstLine="709"/>
        <w:jc w:val="both"/>
        <w:rPr>
          <w:color w:val="000000" w:themeColor="text1"/>
          <w:sz w:val="28"/>
          <w:szCs w:val="28"/>
        </w:rPr>
      </w:pPr>
      <w:r w:rsidRPr="00AB7964">
        <w:rPr>
          <w:color w:val="000000" w:themeColor="text1"/>
          <w:sz w:val="28"/>
          <w:szCs w:val="28"/>
        </w:rPr>
        <w:lastRenderedPageBreak/>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AB7964">
        <w:rPr>
          <w:color w:val="000000" w:themeColor="text1"/>
          <w:sz w:val="28"/>
          <w:szCs w:val="28"/>
        </w:rPr>
        <w:t>соответствующих</w:t>
      </w:r>
      <w:proofErr w:type="gramEnd"/>
      <w:r w:rsidRPr="00AB7964">
        <w:rPr>
          <w:color w:val="000000" w:themeColor="text1"/>
          <w:sz w:val="28"/>
          <w:szCs w:val="28"/>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C2E8C" w:rsidRPr="00C666CD" w:rsidRDefault="000C2E8C" w:rsidP="00DF57B5">
      <w:pPr>
        <w:suppressAutoHyphens/>
        <w:ind w:firstLine="709"/>
        <w:jc w:val="both"/>
        <w:rPr>
          <w:sz w:val="28"/>
          <w:szCs w:val="28"/>
        </w:rPr>
      </w:pPr>
      <w:r w:rsidRPr="00C666CD">
        <w:rPr>
          <w:sz w:val="28"/>
          <w:szCs w:val="28"/>
        </w:rPr>
        <w:t>3.2.5.</w:t>
      </w:r>
      <w:r w:rsidR="001237B2">
        <w:rPr>
          <w:sz w:val="28"/>
          <w:szCs w:val="28"/>
        </w:rPr>
        <w:tab/>
      </w:r>
      <w:r w:rsidRPr="00C666CD">
        <w:rPr>
          <w:sz w:val="28"/>
          <w:szCs w:val="28"/>
        </w:rPr>
        <w:t>Осмотр уполномоченным органом построенного, реконструированного объекта капитального строительства.</w:t>
      </w:r>
    </w:p>
    <w:p w:rsidR="00BF4830" w:rsidRPr="00C666CD" w:rsidRDefault="00596BB9" w:rsidP="00DF57B5">
      <w:pPr>
        <w:suppressAutoHyphens/>
        <w:ind w:firstLine="709"/>
        <w:jc w:val="both"/>
        <w:rPr>
          <w:sz w:val="28"/>
          <w:szCs w:val="28"/>
        </w:rPr>
      </w:pPr>
      <w:proofErr w:type="gramStart"/>
      <w:r w:rsidRPr="00C666CD">
        <w:rPr>
          <w:sz w:val="28"/>
          <w:szCs w:val="28"/>
        </w:rPr>
        <w:t xml:space="preserve">Должностное лицо уполномоченного органа проводит осмотр объекта капитального строительства </w:t>
      </w:r>
      <w:r w:rsidR="000C2E8C" w:rsidRPr="00C666CD">
        <w:rPr>
          <w:sz w:val="28"/>
          <w:szCs w:val="28"/>
        </w:rPr>
        <w:t>на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0C2E8C" w:rsidRPr="00C666CD">
        <w:rPr>
          <w:sz w:val="28"/>
          <w:szCs w:val="28"/>
        </w:rPr>
        <w:t xml:space="preserve"> </w:t>
      </w:r>
      <w:proofErr w:type="gramStart"/>
      <w:r w:rsidR="000C2E8C" w:rsidRPr="00C666CD">
        <w:rPr>
          <w:sz w:val="28"/>
          <w:szCs w:val="28"/>
        </w:rPr>
        <w:t xml:space="preserve">участка, ограничениям, установленным в соответствии с </w:t>
      </w:r>
      <w:hyperlink r:id="rId38" w:history="1">
        <w:r w:rsidR="000C2E8C" w:rsidRPr="00C666CD">
          <w:rPr>
            <w:rStyle w:val="ae"/>
            <w:rFonts w:cs="Arial"/>
            <w:color w:val="auto"/>
            <w:sz w:val="28"/>
            <w:szCs w:val="28"/>
          </w:rPr>
          <w:t>земельным</w:t>
        </w:r>
      </w:hyperlink>
      <w:r w:rsidR="000C2E8C" w:rsidRPr="00C666CD">
        <w:rPr>
          <w:sz w:val="28"/>
          <w:szCs w:val="28"/>
        </w:rP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596BB9" w:rsidRPr="00C666CD" w:rsidRDefault="000C2E8C" w:rsidP="00DF57B5">
      <w:pPr>
        <w:suppressAutoHyphens/>
        <w:ind w:firstLine="709"/>
        <w:jc w:val="both"/>
      </w:pPr>
      <w:r w:rsidRPr="00C666CD">
        <w:rPr>
          <w:sz w:val="28"/>
          <w:szCs w:val="28"/>
        </w:rPr>
        <w:t>В случае</w:t>
      </w:r>
      <w:proofErr w:type="gramStart"/>
      <w:r w:rsidRPr="00C666CD">
        <w:rPr>
          <w:sz w:val="28"/>
          <w:szCs w:val="28"/>
        </w:rPr>
        <w:t>,</w:t>
      </w:r>
      <w:proofErr w:type="gramEnd"/>
      <w:r w:rsidRPr="00C666CD">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Pr="00C666CD">
        <w:t>.</w:t>
      </w:r>
    </w:p>
    <w:p w:rsidR="00DB173A" w:rsidRPr="00AB7964" w:rsidRDefault="000C2E8C" w:rsidP="00DF57B5">
      <w:pPr>
        <w:suppressAutoHyphens/>
        <w:ind w:firstLine="709"/>
        <w:jc w:val="both"/>
        <w:rPr>
          <w:color w:val="000000" w:themeColor="text1"/>
          <w:sz w:val="28"/>
          <w:szCs w:val="28"/>
        </w:rPr>
      </w:pPr>
      <w:r>
        <w:rPr>
          <w:color w:val="000000" w:themeColor="text1"/>
          <w:sz w:val="28"/>
          <w:szCs w:val="28"/>
        </w:rPr>
        <w:t>3.2.6</w:t>
      </w:r>
      <w:r w:rsidR="00235C77" w:rsidRPr="00AB7964">
        <w:rPr>
          <w:color w:val="000000" w:themeColor="text1"/>
          <w:sz w:val="28"/>
          <w:szCs w:val="28"/>
        </w:rPr>
        <w:t>.</w:t>
      </w:r>
      <w:r w:rsidR="002872CA">
        <w:rPr>
          <w:color w:val="000000" w:themeColor="text1"/>
          <w:sz w:val="28"/>
          <w:szCs w:val="28"/>
        </w:rPr>
        <w:tab/>
      </w:r>
      <w:r w:rsidR="00DB173A" w:rsidRPr="00AB7964">
        <w:rPr>
          <w:color w:val="000000" w:themeColor="text1"/>
          <w:sz w:val="28"/>
          <w:szCs w:val="28"/>
        </w:rPr>
        <w:t xml:space="preserve">Подготовка уполномоченным органом проекта </w:t>
      </w:r>
      <w:r w:rsidR="00EA1CDD" w:rsidRPr="00AB7964">
        <w:rPr>
          <w:color w:val="000000" w:themeColor="text1"/>
          <w:sz w:val="28"/>
          <w:szCs w:val="28"/>
        </w:rPr>
        <w:t xml:space="preserve">разрешения на ввод в эксплуатацию построенных, реконструированных объектов капитального строительства </w:t>
      </w:r>
      <w:r w:rsidR="00DB173A" w:rsidRPr="00AB7964">
        <w:rPr>
          <w:color w:val="000000" w:themeColor="text1"/>
          <w:sz w:val="28"/>
          <w:szCs w:val="28"/>
        </w:rPr>
        <w:t>к согласованию или отказа в предоставлении муниципальной услуги.</w:t>
      </w:r>
    </w:p>
    <w:p w:rsidR="00393C41" w:rsidRPr="00AB7964" w:rsidRDefault="00EA1CDD" w:rsidP="00DF57B5">
      <w:pPr>
        <w:suppressAutoHyphens/>
        <w:ind w:firstLine="709"/>
        <w:jc w:val="both"/>
        <w:rPr>
          <w:color w:val="000000" w:themeColor="text1"/>
          <w:sz w:val="28"/>
          <w:szCs w:val="28"/>
        </w:rPr>
      </w:pPr>
      <w:r w:rsidRPr="00AB7964">
        <w:rPr>
          <w:color w:val="000000" w:themeColor="text1"/>
          <w:sz w:val="28"/>
          <w:szCs w:val="28"/>
        </w:rPr>
        <w:t xml:space="preserve">По результатам проверки документации, в случае отсутствия оснований для отказа в предоставлении муниципальной услуги, формирует пакет документов с проектом бланка Разрешения и направляет на согласование. </w:t>
      </w:r>
      <w:r w:rsidR="00393C41" w:rsidRPr="00AB7964">
        <w:rPr>
          <w:color w:val="000000" w:themeColor="text1"/>
          <w:sz w:val="28"/>
          <w:szCs w:val="28"/>
        </w:rPr>
        <w:t xml:space="preserve">Конечным результатом данной административной процедуры является согласование проекта Разрешения либо отказ в согласовании проекта Разрешения в срок, не превышающий 3 (трех) </w:t>
      </w:r>
      <w:r w:rsidR="00673DE3">
        <w:rPr>
          <w:color w:val="000000" w:themeColor="text1"/>
          <w:sz w:val="28"/>
          <w:szCs w:val="28"/>
        </w:rPr>
        <w:t xml:space="preserve">рабочих </w:t>
      </w:r>
      <w:bookmarkStart w:id="12" w:name="_GoBack"/>
      <w:bookmarkEnd w:id="12"/>
      <w:r w:rsidR="00393C41" w:rsidRPr="00AB7964">
        <w:rPr>
          <w:color w:val="000000" w:themeColor="text1"/>
          <w:sz w:val="28"/>
          <w:szCs w:val="28"/>
        </w:rPr>
        <w:t xml:space="preserve">дней. </w:t>
      </w:r>
    </w:p>
    <w:p w:rsidR="00EA1CDD" w:rsidRPr="00AB7964" w:rsidRDefault="000C2E8C" w:rsidP="00DF57B5">
      <w:pPr>
        <w:suppressAutoHyphens/>
        <w:ind w:firstLine="709"/>
        <w:jc w:val="both"/>
        <w:rPr>
          <w:color w:val="000000" w:themeColor="text1"/>
          <w:sz w:val="28"/>
          <w:szCs w:val="28"/>
        </w:rPr>
      </w:pPr>
      <w:r>
        <w:rPr>
          <w:color w:val="000000" w:themeColor="text1"/>
          <w:sz w:val="28"/>
          <w:szCs w:val="28"/>
        </w:rPr>
        <w:t>3.2.7</w:t>
      </w:r>
      <w:r w:rsidR="00325885" w:rsidRPr="00AB7964">
        <w:rPr>
          <w:color w:val="000000" w:themeColor="text1"/>
          <w:sz w:val="28"/>
          <w:szCs w:val="28"/>
        </w:rPr>
        <w:t>.</w:t>
      </w:r>
      <w:r w:rsidR="002872CA">
        <w:rPr>
          <w:color w:val="000000" w:themeColor="text1"/>
          <w:sz w:val="28"/>
          <w:szCs w:val="28"/>
        </w:rPr>
        <w:tab/>
      </w:r>
      <w:r w:rsidR="00393C41" w:rsidRPr="00AB7964">
        <w:rPr>
          <w:color w:val="000000" w:themeColor="text1"/>
          <w:sz w:val="28"/>
          <w:szCs w:val="28"/>
        </w:rPr>
        <w:t>У</w:t>
      </w:r>
      <w:r w:rsidR="006C703E" w:rsidRPr="00AB7964">
        <w:rPr>
          <w:color w:val="000000" w:themeColor="text1"/>
          <w:sz w:val="28"/>
          <w:szCs w:val="28"/>
        </w:rPr>
        <w:t>п</w:t>
      </w:r>
      <w:r w:rsidR="0076028B" w:rsidRPr="00AB7964">
        <w:rPr>
          <w:color w:val="000000" w:themeColor="text1"/>
          <w:sz w:val="28"/>
          <w:szCs w:val="28"/>
        </w:rPr>
        <w:t>олномоченны</w:t>
      </w:r>
      <w:r w:rsidR="00393C41" w:rsidRPr="00AB7964">
        <w:rPr>
          <w:color w:val="000000" w:themeColor="text1"/>
          <w:sz w:val="28"/>
          <w:szCs w:val="28"/>
        </w:rPr>
        <w:t>й</w:t>
      </w:r>
      <w:r w:rsidR="0076028B" w:rsidRPr="00AB7964">
        <w:rPr>
          <w:color w:val="000000" w:themeColor="text1"/>
          <w:sz w:val="28"/>
          <w:szCs w:val="28"/>
        </w:rPr>
        <w:t xml:space="preserve"> орган </w:t>
      </w:r>
      <w:r w:rsidR="00393C41" w:rsidRPr="00AB7964">
        <w:rPr>
          <w:color w:val="000000" w:themeColor="text1"/>
          <w:sz w:val="28"/>
          <w:szCs w:val="28"/>
        </w:rPr>
        <w:t xml:space="preserve">передает зарегистрированный оригинал бланка разрешения либо мотивированный отказ в оказании муниципальной услуги </w:t>
      </w:r>
      <w:r w:rsidR="00803ACB" w:rsidRPr="00AB7964">
        <w:rPr>
          <w:color w:val="000000" w:themeColor="text1"/>
          <w:sz w:val="28"/>
          <w:szCs w:val="28"/>
        </w:rPr>
        <w:t xml:space="preserve">в </w:t>
      </w:r>
      <w:r w:rsidR="00954589">
        <w:rPr>
          <w:sz w:val="28"/>
          <w:szCs w:val="28"/>
        </w:rPr>
        <w:t xml:space="preserve">МБУ </w:t>
      </w:r>
      <w:r w:rsidR="00803ACB" w:rsidRPr="00AB7964">
        <w:rPr>
          <w:color w:val="000000" w:themeColor="text1"/>
          <w:sz w:val="28"/>
          <w:szCs w:val="28"/>
        </w:rPr>
        <w:t xml:space="preserve">МФЦ (при подаче заявления о предоставлении муниципальной услуги через </w:t>
      </w:r>
      <w:r w:rsidR="00954589">
        <w:rPr>
          <w:sz w:val="28"/>
          <w:szCs w:val="28"/>
        </w:rPr>
        <w:t xml:space="preserve">МБУ </w:t>
      </w:r>
      <w:r w:rsidR="00803ACB" w:rsidRPr="00AB7964">
        <w:rPr>
          <w:color w:val="000000" w:themeColor="text1"/>
          <w:sz w:val="28"/>
          <w:szCs w:val="28"/>
        </w:rPr>
        <w:t>МФЦ) – для выдачи заявителю.</w:t>
      </w:r>
    </w:p>
    <w:p w:rsidR="00A52A30" w:rsidRPr="00AB7964" w:rsidRDefault="00A52A30" w:rsidP="00DF57B5">
      <w:pPr>
        <w:pStyle w:val="ConsPlusNormal"/>
        <w:suppressAutoHyphens/>
        <w:ind w:firstLine="709"/>
        <w:jc w:val="both"/>
        <w:rPr>
          <w:rFonts w:ascii="Times New Roman" w:hAnsi="Times New Roman" w:cs="Times New Roman"/>
          <w:color w:val="000000" w:themeColor="text1"/>
          <w:sz w:val="28"/>
          <w:szCs w:val="28"/>
        </w:rPr>
      </w:pPr>
      <w:r w:rsidRPr="00AB7964">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803ACB" w:rsidRPr="00AB7964">
        <w:rPr>
          <w:rFonts w:ascii="Times New Roman" w:hAnsi="Times New Roman" w:cs="Times New Roman"/>
          <w:color w:val="000000" w:themeColor="text1"/>
          <w:sz w:val="28"/>
          <w:szCs w:val="28"/>
        </w:rPr>
        <w:t>разрешение на ввод в эксплуатацию объекта капитального строительства</w:t>
      </w:r>
      <w:r w:rsidRPr="00AB7964">
        <w:rPr>
          <w:rFonts w:ascii="Times New Roman" w:hAnsi="Times New Roman" w:cs="Times New Roman"/>
          <w:color w:val="000000" w:themeColor="text1"/>
          <w:sz w:val="28"/>
          <w:szCs w:val="28"/>
        </w:rPr>
        <w:t xml:space="preserve"> </w:t>
      </w:r>
      <w:r w:rsidRPr="00AB7964">
        <w:rPr>
          <w:rFonts w:ascii="Times New Roman" w:hAnsi="Times New Roman" w:cs="Times New Roman"/>
          <w:color w:val="000000" w:themeColor="text1"/>
          <w:sz w:val="28"/>
          <w:szCs w:val="28"/>
        </w:rPr>
        <w:lastRenderedPageBreak/>
        <w:t xml:space="preserve">либо </w:t>
      </w:r>
      <w:r w:rsidR="00803ACB" w:rsidRPr="00AB7964">
        <w:rPr>
          <w:rFonts w:ascii="Times New Roman" w:hAnsi="Times New Roman" w:cs="Times New Roman"/>
          <w:color w:val="000000" w:themeColor="text1"/>
          <w:sz w:val="28"/>
          <w:szCs w:val="28"/>
        </w:rPr>
        <w:t xml:space="preserve">мотивированный отказ в оказании муниципальной услуги </w:t>
      </w:r>
      <w:r w:rsidRPr="00AB7964">
        <w:rPr>
          <w:rFonts w:ascii="Times New Roman" w:hAnsi="Times New Roman" w:cs="Times New Roman"/>
          <w:color w:val="000000" w:themeColor="text1"/>
          <w:sz w:val="28"/>
          <w:szCs w:val="28"/>
        </w:rPr>
        <w:t xml:space="preserve">в отсканированном виде направляется заявителю </w:t>
      </w:r>
      <w:r w:rsidR="00C37909" w:rsidRPr="00AB7964">
        <w:rPr>
          <w:rFonts w:ascii="Times New Roman" w:hAnsi="Times New Roman" w:cs="Times New Roman"/>
          <w:color w:val="000000" w:themeColor="text1"/>
          <w:sz w:val="28"/>
          <w:szCs w:val="28"/>
        </w:rPr>
        <w:t>по электронной почте или в личный кабинет заявителя на Портал</w:t>
      </w:r>
      <w:r w:rsidRPr="00AB7964">
        <w:rPr>
          <w:rFonts w:ascii="Times New Roman" w:hAnsi="Times New Roman" w:cs="Times New Roman"/>
          <w:color w:val="000000" w:themeColor="text1"/>
          <w:sz w:val="28"/>
          <w:szCs w:val="28"/>
        </w:rPr>
        <w:t>.</w:t>
      </w:r>
    </w:p>
    <w:p w:rsidR="006C703E" w:rsidRPr="00AB7964" w:rsidRDefault="000C2E8C" w:rsidP="00A250DC">
      <w:pPr>
        <w:tabs>
          <w:tab w:val="left" w:pos="1701"/>
        </w:tabs>
        <w:suppressAutoHyphens/>
        <w:ind w:firstLine="709"/>
        <w:jc w:val="both"/>
        <w:rPr>
          <w:color w:val="000000" w:themeColor="text1"/>
          <w:sz w:val="28"/>
          <w:szCs w:val="28"/>
        </w:rPr>
      </w:pPr>
      <w:r>
        <w:rPr>
          <w:color w:val="000000" w:themeColor="text1"/>
          <w:sz w:val="28"/>
          <w:szCs w:val="28"/>
        </w:rPr>
        <w:t>3.2.8</w:t>
      </w:r>
      <w:r w:rsidR="006C703E" w:rsidRPr="00AB7964">
        <w:rPr>
          <w:color w:val="000000" w:themeColor="text1"/>
          <w:sz w:val="28"/>
          <w:szCs w:val="28"/>
        </w:rPr>
        <w:t>.</w:t>
      </w:r>
      <w:r w:rsidR="00A250DC">
        <w:rPr>
          <w:color w:val="000000" w:themeColor="text1"/>
          <w:sz w:val="28"/>
          <w:szCs w:val="28"/>
        </w:rPr>
        <w:tab/>
      </w:r>
      <w:r w:rsidR="006C703E" w:rsidRPr="00AB7964">
        <w:rPr>
          <w:color w:val="000000" w:themeColor="text1"/>
          <w:sz w:val="28"/>
          <w:szCs w:val="28"/>
        </w:rPr>
        <w:t>Выдача заявителю результата предоставления муниципальной услуги.</w:t>
      </w:r>
    </w:p>
    <w:p w:rsidR="00F219AD" w:rsidRPr="00954589" w:rsidRDefault="000C2E8C" w:rsidP="00A250DC">
      <w:pPr>
        <w:pStyle w:val="ConsPlusNormal"/>
        <w:tabs>
          <w:tab w:val="left" w:pos="1701"/>
        </w:tabs>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3.2.8</w:t>
      </w:r>
      <w:r w:rsidR="00F219AD" w:rsidRPr="00954589">
        <w:rPr>
          <w:rFonts w:ascii="Times New Roman" w:hAnsi="Times New Roman" w:cs="Times New Roman"/>
          <w:color w:val="000000" w:themeColor="text1"/>
          <w:sz w:val="28"/>
          <w:szCs w:val="28"/>
        </w:rPr>
        <w:t>.1.</w:t>
      </w:r>
      <w:r w:rsidR="00A250DC">
        <w:rPr>
          <w:rFonts w:ascii="Times New Roman" w:hAnsi="Times New Roman" w:cs="Times New Roman"/>
          <w:color w:val="000000" w:themeColor="text1"/>
          <w:sz w:val="28"/>
          <w:szCs w:val="28"/>
        </w:rPr>
        <w:tab/>
      </w:r>
      <w:r w:rsidR="00F219AD" w:rsidRPr="00954589">
        <w:rPr>
          <w:rFonts w:ascii="Times New Roman" w:hAnsi="Times New Roman" w:cs="Times New Roman"/>
          <w:color w:val="000000" w:themeColor="text1"/>
          <w:sz w:val="28"/>
          <w:szCs w:val="28"/>
        </w:rPr>
        <w:t xml:space="preserve">При подаче заявления о предоставлении муниципальной услуги через </w:t>
      </w:r>
      <w:r w:rsidR="00954589" w:rsidRPr="00954589">
        <w:rPr>
          <w:rFonts w:ascii="Times New Roman" w:hAnsi="Times New Roman" w:cs="Times New Roman"/>
          <w:sz w:val="28"/>
          <w:szCs w:val="28"/>
        </w:rPr>
        <w:t xml:space="preserve">МБУ </w:t>
      </w:r>
      <w:r w:rsidR="00F219AD" w:rsidRPr="00954589">
        <w:rPr>
          <w:rFonts w:ascii="Times New Roman" w:hAnsi="Times New Roman" w:cs="Times New Roman"/>
          <w:color w:val="000000" w:themeColor="text1"/>
          <w:sz w:val="28"/>
          <w:szCs w:val="28"/>
        </w:rPr>
        <w:t xml:space="preserve">МФЦ основанием для начала административной процедуры является получение в </w:t>
      </w:r>
      <w:r w:rsidR="00954589" w:rsidRPr="00954589">
        <w:rPr>
          <w:rFonts w:ascii="Times New Roman" w:hAnsi="Times New Roman" w:cs="Times New Roman"/>
          <w:sz w:val="28"/>
          <w:szCs w:val="28"/>
        </w:rPr>
        <w:t xml:space="preserve">МБУ </w:t>
      </w:r>
      <w:r w:rsidR="00F219AD" w:rsidRPr="00954589">
        <w:rPr>
          <w:rFonts w:ascii="Times New Roman" w:hAnsi="Times New Roman" w:cs="Times New Roman"/>
          <w:color w:val="000000" w:themeColor="text1"/>
          <w:sz w:val="28"/>
          <w:szCs w:val="28"/>
        </w:rPr>
        <w:t>МФЦ прилагаемого пакета документов.</w:t>
      </w:r>
    </w:p>
    <w:p w:rsidR="00F219AD" w:rsidRPr="00954589" w:rsidRDefault="00F219AD" w:rsidP="00A250DC">
      <w:pPr>
        <w:pStyle w:val="ConsPlusNormal"/>
        <w:tabs>
          <w:tab w:val="left" w:pos="1701"/>
        </w:tabs>
        <w:suppressAutoHyphens/>
        <w:ind w:firstLine="709"/>
        <w:jc w:val="both"/>
        <w:rPr>
          <w:rFonts w:ascii="Times New Roman" w:hAnsi="Times New Roman" w:cs="Times New Roman"/>
          <w:color w:val="000000" w:themeColor="text1"/>
          <w:sz w:val="28"/>
          <w:szCs w:val="28"/>
        </w:rPr>
      </w:pPr>
      <w:r w:rsidRPr="00954589">
        <w:rPr>
          <w:rFonts w:ascii="Times New Roman" w:hAnsi="Times New Roman" w:cs="Times New Roman"/>
          <w:color w:val="000000" w:themeColor="text1"/>
          <w:sz w:val="28"/>
          <w:szCs w:val="28"/>
        </w:rPr>
        <w:t xml:space="preserve">Для получения документов заявитель прибывает в </w:t>
      </w:r>
      <w:r w:rsidR="00954589" w:rsidRPr="00954589">
        <w:rPr>
          <w:rFonts w:ascii="Times New Roman" w:hAnsi="Times New Roman" w:cs="Times New Roman"/>
          <w:sz w:val="28"/>
          <w:szCs w:val="28"/>
        </w:rPr>
        <w:t xml:space="preserve">МБУ </w:t>
      </w:r>
      <w:r w:rsidRPr="00954589">
        <w:rPr>
          <w:rFonts w:ascii="Times New Roman" w:hAnsi="Times New Roman" w:cs="Times New Roman"/>
          <w:color w:val="000000" w:themeColor="text1"/>
          <w:sz w:val="28"/>
          <w:szCs w:val="28"/>
        </w:rPr>
        <w:t>МФЦ лично с документом, удостоверяющим личность.</w:t>
      </w:r>
    </w:p>
    <w:p w:rsidR="00F219AD" w:rsidRPr="00954589" w:rsidRDefault="00F219AD" w:rsidP="00A250DC">
      <w:pPr>
        <w:pStyle w:val="ConsPlusNormal"/>
        <w:tabs>
          <w:tab w:val="left" w:pos="1701"/>
        </w:tabs>
        <w:suppressAutoHyphens/>
        <w:ind w:firstLine="709"/>
        <w:jc w:val="both"/>
        <w:rPr>
          <w:rFonts w:ascii="Times New Roman" w:hAnsi="Times New Roman" w:cs="Times New Roman"/>
          <w:color w:val="000000" w:themeColor="text1"/>
          <w:sz w:val="28"/>
          <w:szCs w:val="28"/>
        </w:rPr>
      </w:pPr>
      <w:r w:rsidRPr="00954589">
        <w:rPr>
          <w:rFonts w:ascii="Times New Roman" w:hAnsi="Times New Roman" w:cs="Times New Roman"/>
          <w:color w:val="000000" w:themeColor="text1"/>
          <w:sz w:val="28"/>
          <w:szCs w:val="28"/>
        </w:rPr>
        <w:t xml:space="preserve">При выдаче документов </w:t>
      </w:r>
      <w:r w:rsidR="002D4785" w:rsidRPr="00954589">
        <w:rPr>
          <w:rFonts w:ascii="Times New Roman" w:hAnsi="Times New Roman" w:cs="Times New Roman"/>
          <w:color w:val="000000" w:themeColor="text1"/>
          <w:sz w:val="28"/>
          <w:szCs w:val="28"/>
        </w:rPr>
        <w:t xml:space="preserve">должностное лицо </w:t>
      </w:r>
      <w:r w:rsidR="00954589" w:rsidRPr="00954589">
        <w:rPr>
          <w:rFonts w:ascii="Times New Roman" w:hAnsi="Times New Roman" w:cs="Times New Roman"/>
          <w:sz w:val="28"/>
          <w:szCs w:val="28"/>
        </w:rPr>
        <w:t xml:space="preserve">МБУ </w:t>
      </w:r>
      <w:r w:rsidRPr="00954589">
        <w:rPr>
          <w:rFonts w:ascii="Times New Roman" w:hAnsi="Times New Roman" w:cs="Times New Roman"/>
          <w:color w:val="000000" w:themeColor="text1"/>
          <w:sz w:val="28"/>
          <w:szCs w:val="28"/>
        </w:rPr>
        <w:t>МФЦ:</w:t>
      </w:r>
    </w:p>
    <w:p w:rsidR="00F219AD" w:rsidRPr="00AB7964" w:rsidRDefault="00F219AD" w:rsidP="00A250DC">
      <w:pPr>
        <w:pStyle w:val="ConsPlusNormal"/>
        <w:tabs>
          <w:tab w:val="left" w:pos="1701"/>
        </w:tabs>
        <w:suppressAutoHyphens/>
        <w:ind w:firstLine="709"/>
        <w:jc w:val="both"/>
        <w:rPr>
          <w:rFonts w:ascii="Times New Roman" w:hAnsi="Times New Roman" w:cs="Times New Roman"/>
          <w:color w:val="000000" w:themeColor="text1"/>
          <w:sz w:val="28"/>
          <w:szCs w:val="28"/>
        </w:rPr>
      </w:pPr>
      <w:r w:rsidRPr="00AB7964">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AB7964" w:rsidRDefault="00F219AD" w:rsidP="00A250DC">
      <w:pPr>
        <w:pStyle w:val="ConsPlusNormal"/>
        <w:tabs>
          <w:tab w:val="left" w:pos="1701"/>
        </w:tabs>
        <w:suppressAutoHyphens/>
        <w:ind w:firstLine="709"/>
        <w:jc w:val="both"/>
        <w:rPr>
          <w:rFonts w:ascii="Times New Roman" w:hAnsi="Times New Roman" w:cs="Times New Roman"/>
          <w:color w:val="000000" w:themeColor="text1"/>
          <w:sz w:val="28"/>
          <w:szCs w:val="28"/>
        </w:rPr>
      </w:pPr>
      <w:r w:rsidRPr="00AB7964">
        <w:rPr>
          <w:rFonts w:ascii="Times New Roman" w:hAnsi="Times New Roman" w:cs="Times New Roman"/>
          <w:color w:val="000000" w:themeColor="text1"/>
          <w:sz w:val="28"/>
          <w:szCs w:val="28"/>
        </w:rPr>
        <w:t>знакомит с содержанием документов и выдает их.</w:t>
      </w:r>
    </w:p>
    <w:p w:rsidR="00F219AD" w:rsidRPr="00AB7964" w:rsidRDefault="000C2E8C" w:rsidP="00A250DC">
      <w:pPr>
        <w:pStyle w:val="ConsPlusNormal"/>
        <w:tabs>
          <w:tab w:val="left" w:pos="1701"/>
        </w:tabs>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3.2.8</w:t>
      </w:r>
      <w:r w:rsidR="00F219AD" w:rsidRPr="00AB7964">
        <w:rPr>
          <w:rFonts w:ascii="Times New Roman" w:hAnsi="Times New Roman" w:cs="Times New Roman"/>
          <w:color w:val="000000" w:themeColor="text1"/>
          <w:sz w:val="28"/>
          <w:szCs w:val="28"/>
        </w:rPr>
        <w:t>.2.</w:t>
      </w:r>
      <w:r w:rsidR="00A250DC">
        <w:rPr>
          <w:rFonts w:ascii="Times New Roman" w:hAnsi="Times New Roman" w:cs="Times New Roman"/>
          <w:color w:val="000000" w:themeColor="text1"/>
          <w:sz w:val="28"/>
          <w:szCs w:val="28"/>
        </w:rPr>
        <w:tab/>
      </w:r>
      <w:proofErr w:type="gramStart"/>
      <w:r w:rsidR="00F219AD" w:rsidRPr="00AB7964">
        <w:rPr>
          <w:rFonts w:ascii="Times New Roman" w:hAnsi="Times New Roman" w:cs="Times New Roman"/>
          <w:color w:val="000000" w:themeColor="text1"/>
          <w:sz w:val="28"/>
          <w:szCs w:val="28"/>
        </w:rPr>
        <w:t xml:space="preserve">При подаче заявления в электронном виде для получения </w:t>
      </w:r>
      <w:r w:rsidR="00791437" w:rsidRPr="00AB7964">
        <w:rPr>
          <w:rFonts w:ascii="Times New Roman" w:hAnsi="Times New Roman" w:cs="Times New Roman"/>
          <w:color w:val="000000" w:themeColor="text1"/>
          <w:sz w:val="28"/>
          <w:szCs w:val="28"/>
        </w:rPr>
        <w:t>разрешения на ввод в эксплуатацию</w:t>
      </w:r>
      <w:proofErr w:type="gramEnd"/>
      <w:r w:rsidR="00791437" w:rsidRPr="00AB7964">
        <w:rPr>
          <w:rFonts w:ascii="Times New Roman" w:hAnsi="Times New Roman" w:cs="Times New Roman"/>
          <w:color w:val="000000" w:themeColor="text1"/>
          <w:sz w:val="28"/>
          <w:szCs w:val="28"/>
        </w:rPr>
        <w:t xml:space="preserve"> объекта капитального строительства либо мотивированного отказа</w:t>
      </w:r>
      <w:r w:rsidR="00605CF6" w:rsidRPr="00AB7964">
        <w:rPr>
          <w:rFonts w:ascii="Times New Roman" w:hAnsi="Times New Roman" w:cs="Times New Roman"/>
          <w:color w:val="000000" w:themeColor="text1"/>
          <w:sz w:val="28"/>
          <w:szCs w:val="28"/>
        </w:rPr>
        <w:t xml:space="preserve"> </w:t>
      </w:r>
      <w:r w:rsidR="00F219AD" w:rsidRPr="00AB7964">
        <w:rPr>
          <w:rFonts w:ascii="Times New Roman" w:hAnsi="Times New Roman" w:cs="Times New Roman"/>
          <w:color w:val="000000" w:themeColor="text1"/>
          <w:sz w:val="28"/>
          <w:szCs w:val="28"/>
        </w:rPr>
        <w:t>при предоставлении муниципальной услуги в электронном виде, заявитель прибывает в уп</w:t>
      </w:r>
      <w:r w:rsidR="00D701E7" w:rsidRPr="00AB7964">
        <w:rPr>
          <w:rFonts w:ascii="Times New Roman" w:hAnsi="Times New Roman" w:cs="Times New Roman"/>
          <w:color w:val="000000" w:themeColor="text1"/>
          <w:sz w:val="28"/>
          <w:szCs w:val="28"/>
        </w:rPr>
        <w:t xml:space="preserve">олномоченный орган </w:t>
      </w:r>
      <w:r w:rsidR="00F219AD" w:rsidRPr="00AB7964">
        <w:rPr>
          <w:rFonts w:ascii="Times New Roman" w:hAnsi="Times New Roman" w:cs="Times New Roman"/>
          <w:color w:val="000000" w:themeColor="text1"/>
          <w:sz w:val="28"/>
          <w:szCs w:val="28"/>
        </w:rPr>
        <w:t>лично с документом, удостоверяющим личность.</w:t>
      </w:r>
    </w:p>
    <w:p w:rsidR="00397F4E" w:rsidRPr="00AB7964" w:rsidRDefault="00F219AD" w:rsidP="00A250DC">
      <w:pPr>
        <w:pStyle w:val="ConsPlusNormal"/>
        <w:tabs>
          <w:tab w:val="left" w:pos="1701"/>
        </w:tabs>
        <w:suppressAutoHyphens/>
        <w:ind w:firstLine="709"/>
        <w:jc w:val="both"/>
        <w:rPr>
          <w:rFonts w:ascii="Times New Roman" w:hAnsi="Times New Roman" w:cs="Times New Roman"/>
          <w:color w:val="000000" w:themeColor="text1"/>
          <w:sz w:val="28"/>
          <w:szCs w:val="28"/>
        </w:rPr>
      </w:pPr>
      <w:r w:rsidRPr="00AB7964">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AB7964" w:rsidRDefault="00397F4E" w:rsidP="00A250DC">
      <w:pPr>
        <w:tabs>
          <w:tab w:val="left" w:pos="1701"/>
        </w:tabs>
        <w:suppressAutoHyphens/>
        <w:autoSpaceDE w:val="0"/>
        <w:autoSpaceDN w:val="0"/>
        <w:adjustRightInd w:val="0"/>
        <w:ind w:firstLine="709"/>
        <w:jc w:val="both"/>
        <w:outlineLvl w:val="1"/>
        <w:rPr>
          <w:color w:val="000000" w:themeColor="text1"/>
          <w:sz w:val="28"/>
          <w:szCs w:val="28"/>
        </w:rPr>
      </w:pPr>
      <w:r w:rsidRPr="00AB7964">
        <w:rPr>
          <w:color w:val="000000" w:themeColor="text1"/>
          <w:sz w:val="28"/>
          <w:szCs w:val="28"/>
        </w:rPr>
        <w:t>Обращение заявителя</w:t>
      </w:r>
      <w:r w:rsidR="00605CF6" w:rsidRPr="00AB7964">
        <w:rPr>
          <w:color w:val="000000" w:themeColor="text1"/>
          <w:sz w:val="28"/>
          <w:szCs w:val="28"/>
        </w:rPr>
        <w:t xml:space="preserve"> </w:t>
      </w:r>
      <w:r w:rsidRPr="00AB7964">
        <w:rPr>
          <w:color w:val="000000" w:themeColor="text1"/>
          <w:sz w:val="28"/>
          <w:szCs w:val="28"/>
        </w:rPr>
        <w:t>с</w:t>
      </w:r>
      <w:r w:rsidR="00605CF6" w:rsidRPr="00AB7964">
        <w:rPr>
          <w:color w:val="000000" w:themeColor="text1"/>
          <w:sz w:val="28"/>
          <w:szCs w:val="28"/>
        </w:rPr>
        <w:t xml:space="preserve"> </w:t>
      </w:r>
      <w:r w:rsidRPr="00AB7964">
        <w:rPr>
          <w:color w:val="000000" w:themeColor="text1"/>
          <w:sz w:val="28"/>
          <w:szCs w:val="28"/>
        </w:rPr>
        <w:t xml:space="preserve">документами, предусмотренными </w:t>
      </w:r>
      <w:r w:rsidR="00DD6E2C">
        <w:rPr>
          <w:color w:val="000000" w:themeColor="text1"/>
          <w:sz w:val="28"/>
          <w:szCs w:val="28"/>
        </w:rPr>
        <w:t xml:space="preserve">                 </w:t>
      </w:r>
      <w:r w:rsidR="00245297" w:rsidRPr="00AB7964">
        <w:rPr>
          <w:color w:val="000000" w:themeColor="text1"/>
          <w:sz w:val="28"/>
          <w:szCs w:val="28"/>
        </w:rPr>
        <w:t xml:space="preserve">подразделом 2.6 </w:t>
      </w:r>
      <w:r w:rsidR="009359D9" w:rsidRPr="00AB7964">
        <w:rPr>
          <w:color w:val="000000" w:themeColor="text1"/>
          <w:sz w:val="28"/>
          <w:szCs w:val="28"/>
        </w:rPr>
        <w:t xml:space="preserve">раздела </w:t>
      </w:r>
      <w:r w:rsidR="00C83DDE" w:rsidRPr="00AB7964">
        <w:rPr>
          <w:color w:val="000000" w:themeColor="text1"/>
          <w:sz w:val="28"/>
          <w:szCs w:val="28"/>
          <w:lang w:val="en-US"/>
        </w:rPr>
        <w:t>II</w:t>
      </w:r>
      <w:r w:rsidR="00CB7636">
        <w:rPr>
          <w:color w:val="000000" w:themeColor="text1"/>
          <w:sz w:val="28"/>
          <w:szCs w:val="28"/>
        </w:rPr>
        <w:t xml:space="preserve"> </w:t>
      </w:r>
      <w:r w:rsidRPr="00AB7964">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AB7964">
        <w:rPr>
          <w:color w:val="000000" w:themeColor="text1"/>
          <w:sz w:val="28"/>
          <w:szCs w:val="28"/>
        </w:rPr>
        <w:t>уп</w:t>
      </w:r>
      <w:r w:rsidR="00D701E7" w:rsidRPr="00AB7964">
        <w:rPr>
          <w:color w:val="000000" w:themeColor="text1"/>
          <w:sz w:val="28"/>
          <w:szCs w:val="28"/>
        </w:rPr>
        <w:t>олномоченного органа</w:t>
      </w:r>
      <w:r w:rsidRPr="00AB7964">
        <w:rPr>
          <w:color w:val="000000" w:themeColor="text1"/>
          <w:sz w:val="28"/>
          <w:szCs w:val="28"/>
        </w:rPr>
        <w:t>, ответственн</w:t>
      </w:r>
      <w:r w:rsidR="00B253DB" w:rsidRPr="00AB7964">
        <w:rPr>
          <w:color w:val="000000" w:themeColor="text1"/>
          <w:sz w:val="28"/>
          <w:szCs w:val="28"/>
        </w:rPr>
        <w:t xml:space="preserve">ого </w:t>
      </w:r>
      <w:r w:rsidRPr="00AB7964">
        <w:rPr>
          <w:color w:val="000000" w:themeColor="text1"/>
          <w:sz w:val="28"/>
          <w:szCs w:val="28"/>
        </w:rPr>
        <w:t xml:space="preserve">за предоставление </w:t>
      </w:r>
      <w:r w:rsidR="00433925" w:rsidRPr="00AB7964">
        <w:rPr>
          <w:color w:val="000000" w:themeColor="text1"/>
          <w:sz w:val="28"/>
          <w:szCs w:val="28"/>
        </w:rPr>
        <w:t xml:space="preserve">муниципальной </w:t>
      </w:r>
      <w:r w:rsidRPr="00AB7964">
        <w:rPr>
          <w:color w:val="000000" w:themeColor="text1"/>
          <w:sz w:val="28"/>
          <w:szCs w:val="28"/>
        </w:rPr>
        <w:t xml:space="preserve">услуги. </w:t>
      </w:r>
    </w:p>
    <w:p w:rsidR="005A2BC8" w:rsidRPr="00AB7964" w:rsidRDefault="005A2BC8" w:rsidP="00DF57B5">
      <w:pPr>
        <w:suppressAutoHyphens/>
        <w:autoSpaceDE w:val="0"/>
        <w:autoSpaceDN w:val="0"/>
        <w:adjustRightInd w:val="0"/>
        <w:jc w:val="center"/>
        <w:outlineLvl w:val="1"/>
        <w:rPr>
          <w:color w:val="000000" w:themeColor="text1"/>
          <w:sz w:val="28"/>
          <w:szCs w:val="28"/>
        </w:rPr>
      </w:pPr>
    </w:p>
    <w:p w:rsidR="005353D8" w:rsidRPr="00AB7964" w:rsidRDefault="005353D8" w:rsidP="00304ED4">
      <w:pPr>
        <w:suppressAutoHyphens/>
        <w:autoSpaceDE w:val="0"/>
        <w:autoSpaceDN w:val="0"/>
        <w:adjustRightInd w:val="0"/>
        <w:jc w:val="center"/>
        <w:outlineLvl w:val="0"/>
        <w:rPr>
          <w:color w:val="000000" w:themeColor="text1"/>
          <w:sz w:val="28"/>
          <w:szCs w:val="28"/>
        </w:rPr>
      </w:pPr>
      <w:r w:rsidRPr="00AB7964">
        <w:rPr>
          <w:color w:val="000000" w:themeColor="text1"/>
          <w:sz w:val="28"/>
          <w:szCs w:val="28"/>
        </w:rPr>
        <w:t xml:space="preserve">Раздел IV. ФОРМЫ </w:t>
      </w:r>
      <w:proofErr w:type="gramStart"/>
      <w:r w:rsidRPr="00AB7964">
        <w:rPr>
          <w:color w:val="000000" w:themeColor="text1"/>
          <w:sz w:val="28"/>
          <w:szCs w:val="28"/>
        </w:rPr>
        <w:t>КОНТРОЛЯ ЗА</w:t>
      </w:r>
      <w:proofErr w:type="gramEnd"/>
      <w:r w:rsidRPr="00AB7964">
        <w:rPr>
          <w:color w:val="000000" w:themeColor="text1"/>
          <w:sz w:val="28"/>
          <w:szCs w:val="28"/>
        </w:rPr>
        <w:t xml:space="preserve"> ПРЕДОСТАВЛЕНИЕМ </w:t>
      </w:r>
      <w:r w:rsidRPr="00AB7964">
        <w:rPr>
          <w:color w:val="000000" w:themeColor="text1"/>
          <w:sz w:val="28"/>
          <w:szCs w:val="28"/>
        </w:rPr>
        <w:br/>
        <w:t>МУНИЦИПАЛЬНОЙ УСЛУГИ</w:t>
      </w:r>
    </w:p>
    <w:p w:rsidR="005353D8" w:rsidRPr="00AB7964" w:rsidRDefault="005353D8" w:rsidP="00304ED4">
      <w:pPr>
        <w:tabs>
          <w:tab w:val="left" w:pos="2567"/>
        </w:tabs>
        <w:suppressAutoHyphens/>
        <w:autoSpaceDE w:val="0"/>
        <w:autoSpaceDN w:val="0"/>
        <w:adjustRightInd w:val="0"/>
        <w:jc w:val="center"/>
        <w:outlineLvl w:val="0"/>
        <w:rPr>
          <w:color w:val="000000" w:themeColor="text1"/>
          <w:sz w:val="28"/>
          <w:szCs w:val="28"/>
        </w:rPr>
      </w:pPr>
    </w:p>
    <w:p w:rsidR="005353D8" w:rsidRPr="00AB7964" w:rsidRDefault="005353D8" w:rsidP="00304ED4">
      <w:pPr>
        <w:suppressAutoHyphens/>
        <w:autoSpaceDE w:val="0"/>
        <w:autoSpaceDN w:val="0"/>
        <w:adjustRightInd w:val="0"/>
        <w:jc w:val="center"/>
        <w:outlineLvl w:val="0"/>
        <w:rPr>
          <w:color w:val="000000" w:themeColor="text1"/>
          <w:sz w:val="28"/>
          <w:szCs w:val="28"/>
        </w:rPr>
      </w:pPr>
      <w:bookmarkStart w:id="13" w:name="Par413"/>
      <w:bookmarkEnd w:id="13"/>
      <w:r w:rsidRPr="00AB7964">
        <w:rPr>
          <w:color w:val="000000" w:themeColor="text1"/>
          <w:sz w:val="28"/>
          <w:szCs w:val="28"/>
        </w:rPr>
        <w:t xml:space="preserve">Подраздел 4.1. ПОРЯДОК ОСУЩЕСТВЛЕНИЯ ТЕКУЩЕГО </w:t>
      </w:r>
      <w:r w:rsidRPr="00AB7964">
        <w:rPr>
          <w:color w:val="000000" w:themeColor="text1"/>
          <w:sz w:val="28"/>
          <w:szCs w:val="28"/>
        </w:rPr>
        <w:br/>
      </w:r>
      <w:proofErr w:type="gramStart"/>
      <w:r w:rsidRPr="00AB7964">
        <w:rPr>
          <w:color w:val="000000" w:themeColor="text1"/>
          <w:sz w:val="28"/>
          <w:szCs w:val="28"/>
        </w:rPr>
        <w:t>КОНТРОЛЯ ЗА</w:t>
      </w:r>
      <w:proofErr w:type="gramEnd"/>
      <w:r w:rsidRPr="00AB7964">
        <w:rPr>
          <w:color w:val="000000" w:themeColor="text1"/>
          <w:sz w:val="28"/>
          <w:szCs w:val="28"/>
        </w:rPr>
        <w:t xml:space="preserve"> СОБЛЮДЕНИЕМ И ИСПОЛНЕНИЕМ ОТВЕТСТВЕННЫМИ ДОЛЖНОСТНЫМИ ЛИЦАМИ ПОЛОЖЕНИЙ АДМИНИСТРАТИВНОГО </w:t>
      </w:r>
      <w:r w:rsidRPr="00AB7964">
        <w:rPr>
          <w:color w:val="000000" w:themeColor="text1"/>
          <w:sz w:val="28"/>
          <w:szCs w:val="28"/>
        </w:rPr>
        <w:br/>
        <w:t xml:space="preserve">РЕГЛАМЕНТА И ИНЫХ НОРМАТИВНЫХ ПРАВОВЫХ АКТОВ, </w:t>
      </w:r>
      <w:r w:rsidRPr="00AB7964">
        <w:rPr>
          <w:color w:val="000000" w:themeColor="text1"/>
          <w:sz w:val="28"/>
          <w:szCs w:val="28"/>
        </w:rPr>
        <w:br/>
        <w:t xml:space="preserve">УСТАНАВЛИВАЮЩИХ ТРЕБОВАНИЯ К ПРЕДОСТАВЛЕНИЮ </w:t>
      </w:r>
      <w:r w:rsidRPr="00AB7964">
        <w:rPr>
          <w:color w:val="000000" w:themeColor="text1"/>
          <w:sz w:val="28"/>
          <w:szCs w:val="28"/>
        </w:rPr>
        <w:br/>
        <w:t>МУНИЦИПАЛЬНОЙ УСЛУГИ, А ТАКЖЕ ПРИНЯТИЕМ ИМИ РЕШЕНИЙ</w:t>
      </w:r>
    </w:p>
    <w:p w:rsidR="005353D8" w:rsidRPr="00AB7964" w:rsidRDefault="005353D8" w:rsidP="00A3386F">
      <w:pPr>
        <w:suppressAutoHyphens/>
        <w:autoSpaceDE w:val="0"/>
        <w:autoSpaceDN w:val="0"/>
        <w:adjustRightInd w:val="0"/>
        <w:ind w:firstLine="709"/>
        <w:jc w:val="both"/>
        <w:outlineLvl w:val="0"/>
        <w:rPr>
          <w:color w:val="000000" w:themeColor="text1"/>
          <w:sz w:val="28"/>
          <w:szCs w:val="28"/>
        </w:rPr>
      </w:pPr>
    </w:p>
    <w:p w:rsidR="005353D8" w:rsidRPr="00AB7964" w:rsidRDefault="005353D8" w:rsidP="00A3386F">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4.1.1.</w:t>
      </w:r>
      <w:r w:rsidR="002B0AD0">
        <w:rPr>
          <w:color w:val="000000" w:themeColor="text1"/>
          <w:sz w:val="28"/>
          <w:szCs w:val="28"/>
        </w:rPr>
        <w:tab/>
      </w:r>
      <w:r w:rsidRPr="00AB7964">
        <w:rPr>
          <w:color w:val="000000" w:themeColor="text1"/>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353D8" w:rsidRPr="00AB7964" w:rsidRDefault="005353D8" w:rsidP="005C5D65">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353D8" w:rsidRPr="00AB7964" w:rsidRDefault="005353D8" w:rsidP="005C5D65">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05CF6" w:rsidRPr="00AB7964" w:rsidRDefault="00605CF6" w:rsidP="005C5D65">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4.1.2.</w:t>
      </w:r>
      <w:r w:rsidR="005C5D65">
        <w:rPr>
          <w:color w:val="000000" w:themeColor="text1"/>
          <w:sz w:val="28"/>
          <w:szCs w:val="28"/>
        </w:rPr>
        <w:tab/>
      </w:r>
      <w:r w:rsidRPr="00AB7964">
        <w:rPr>
          <w:color w:val="000000" w:themeColor="text1"/>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353D8" w:rsidRPr="00AB7964" w:rsidRDefault="005353D8" w:rsidP="005C5D65">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4.1.3.</w:t>
      </w:r>
      <w:r w:rsidR="005C5D65">
        <w:rPr>
          <w:color w:val="000000" w:themeColor="text1"/>
          <w:sz w:val="28"/>
          <w:szCs w:val="28"/>
        </w:rPr>
        <w:tab/>
      </w:r>
      <w:r w:rsidRPr="00AB7964">
        <w:rPr>
          <w:color w:val="000000" w:themeColor="text1"/>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353D8" w:rsidRPr="00AB7964" w:rsidRDefault="005353D8" w:rsidP="005C5D65">
      <w:pPr>
        <w:suppressAutoHyphens/>
        <w:autoSpaceDE w:val="0"/>
        <w:autoSpaceDN w:val="0"/>
        <w:adjustRightInd w:val="0"/>
        <w:ind w:firstLine="709"/>
        <w:jc w:val="both"/>
        <w:outlineLvl w:val="0"/>
        <w:rPr>
          <w:color w:val="000000" w:themeColor="text1"/>
          <w:sz w:val="28"/>
          <w:szCs w:val="28"/>
        </w:rPr>
      </w:pPr>
    </w:p>
    <w:p w:rsidR="005353D8" w:rsidRPr="00AB7964" w:rsidRDefault="005353D8" w:rsidP="005B2B31">
      <w:pPr>
        <w:suppressAutoHyphens/>
        <w:autoSpaceDE w:val="0"/>
        <w:autoSpaceDN w:val="0"/>
        <w:adjustRightInd w:val="0"/>
        <w:ind w:firstLine="142"/>
        <w:jc w:val="center"/>
        <w:outlineLvl w:val="0"/>
        <w:rPr>
          <w:color w:val="000000" w:themeColor="text1"/>
          <w:sz w:val="28"/>
          <w:szCs w:val="28"/>
        </w:rPr>
      </w:pPr>
      <w:r w:rsidRPr="00AB7964">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B7964">
        <w:rPr>
          <w:color w:val="000000" w:themeColor="text1"/>
          <w:sz w:val="28"/>
          <w:szCs w:val="28"/>
        </w:rPr>
        <w:br/>
        <w:t xml:space="preserve">ПОРЯДОК И ФОРМЫ КОНТРОЛЯЗА ПОЛНОТОЙ И КАЧЕСТВОМ </w:t>
      </w:r>
      <w:r w:rsidRPr="00AB7964">
        <w:rPr>
          <w:color w:val="000000" w:themeColor="text1"/>
          <w:sz w:val="28"/>
          <w:szCs w:val="28"/>
        </w:rPr>
        <w:br/>
        <w:t>ПРЕДОСТАВЛЕНИЯ МУНИЦИПАЛЬНОЙ УСЛУГИ</w:t>
      </w:r>
    </w:p>
    <w:p w:rsidR="005353D8" w:rsidRPr="00AB7964" w:rsidRDefault="005353D8" w:rsidP="00DF57B5">
      <w:pPr>
        <w:suppressAutoHyphens/>
        <w:autoSpaceDE w:val="0"/>
        <w:autoSpaceDN w:val="0"/>
        <w:adjustRightInd w:val="0"/>
        <w:ind w:firstLine="851"/>
        <w:jc w:val="both"/>
        <w:outlineLvl w:val="0"/>
        <w:rPr>
          <w:b/>
          <w:color w:val="000000" w:themeColor="text1"/>
          <w:sz w:val="28"/>
          <w:szCs w:val="28"/>
        </w:rPr>
      </w:pPr>
    </w:p>
    <w:p w:rsidR="005353D8" w:rsidRPr="00AB7964" w:rsidRDefault="005353D8" w:rsidP="005B2B31">
      <w:pPr>
        <w:suppressAutoHyphens/>
        <w:autoSpaceDE w:val="0"/>
        <w:autoSpaceDN w:val="0"/>
        <w:adjustRightInd w:val="0"/>
        <w:ind w:firstLine="709"/>
        <w:jc w:val="both"/>
        <w:outlineLvl w:val="0"/>
        <w:rPr>
          <w:color w:val="000000" w:themeColor="text1"/>
          <w:sz w:val="28"/>
          <w:szCs w:val="28"/>
        </w:rPr>
      </w:pPr>
      <w:proofErr w:type="gramStart"/>
      <w:r w:rsidRPr="00AB7964">
        <w:rPr>
          <w:color w:val="000000" w:themeColor="text1"/>
          <w:sz w:val="28"/>
          <w:szCs w:val="28"/>
        </w:rPr>
        <w:t>Контроль за</w:t>
      </w:r>
      <w:proofErr w:type="gramEnd"/>
      <w:r w:rsidRPr="00AB7964">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353D8" w:rsidRPr="00AB7964" w:rsidRDefault="005353D8" w:rsidP="005B2B31">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Плановые и внеплановые проверки мо</w:t>
      </w:r>
      <w:r w:rsidR="00BC3382">
        <w:rPr>
          <w:color w:val="000000" w:themeColor="text1"/>
          <w:sz w:val="28"/>
          <w:szCs w:val="28"/>
        </w:rPr>
        <w:t>гут проводиться главой Лабинского городского поселения Лабинского района</w:t>
      </w:r>
      <w:r w:rsidRPr="00AB7964">
        <w:rPr>
          <w:color w:val="000000" w:themeColor="text1"/>
          <w:sz w:val="28"/>
          <w:szCs w:val="28"/>
        </w:rPr>
        <w:t xml:space="preserve">, заместителем главы </w:t>
      </w:r>
      <w:r w:rsidR="00BC3382">
        <w:rPr>
          <w:color w:val="000000" w:themeColor="text1"/>
          <w:sz w:val="28"/>
          <w:szCs w:val="28"/>
        </w:rPr>
        <w:t>Лабинского городского поселения Лабинского района,</w:t>
      </w:r>
      <w:r w:rsidR="00BC3382" w:rsidRPr="00AB7964">
        <w:rPr>
          <w:color w:val="000000" w:themeColor="text1"/>
          <w:sz w:val="28"/>
          <w:szCs w:val="28"/>
        </w:rPr>
        <w:t xml:space="preserve"> </w:t>
      </w:r>
      <w:r w:rsidRPr="00AB7964">
        <w:rPr>
          <w:color w:val="000000" w:themeColor="text1"/>
          <w:sz w:val="28"/>
          <w:szCs w:val="28"/>
        </w:rPr>
        <w:t>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5353D8" w:rsidRPr="00AB7964" w:rsidRDefault="005353D8" w:rsidP="005B2B31">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353D8" w:rsidRPr="00AB7964" w:rsidRDefault="005353D8" w:rsidP="005B2B31">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353D8" w:rsidRPr="00AB7964" w:rsidRDefault="005353D8" w:rsidP="004D7F0E">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lastRenderedPageBreak/>
        <w:t>В ходе плановых и внеплановых проверок:</w:t>
      </w:r>
    </w:p>
    <w:p w:rsidR="005353D8" w:rsidRPr="00AB7964" w:rsidRDefault="005353D8" w:rsidP="004D7F0E">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353D8" w:rsidRPr="00AB7964" w:rsidRDefault="005353D8" w:rsidP="004D7F0E">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проверяется соблюдение сроков и последовательности исполнения административных процедур;</w:t>
      </w:r>
    </w:p>
    <w:p w:rsidR="005353D8" w:rsidRPr="00AB7964" w:rsidRDefault="005353D8" w:rsidP="004D7F0E">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5353D8" w:rsidRPr="00AB7964" w:rsidRDefault="005353D8" w:rsidP="004D7F0E">
      <w:pPr>
        <w:suppressAutoHyphens/>
        <w:autoSpaceDE w:val="0"/>
        <w:autoSpaceDN w:val="0"/>
        <w:adjustRightInd w:val="0"/>
        <w:ind w:firstLine="709"/>
        <w:jc w:val="both"/>
        <w:outlineLvl w:val="0"/>
        <w:rPr>
          <w:color w:val="000000" w:themeColor="text1"/>
          <w:sz w:val="28"/>
          <w:szCs w:val="28"/>
        </w:rPr>
      </w:pPr>
    </w:p>
    <w:p w:rsidR="005353D8" w:rsidRPr="00AB7964" w:rsidRDefault="005353D8" w:rsidP="00A37592">
      <w:pPr>
        <w:suppressAutoHyphens/>
        <w:autoSpaceDE w:val="0"/>
        <w:autoSpaceDN w:val="0"/>
        <w:adjustRightInd w:val="0"/>
        <w:jc w:val="center"/>
        <w:outlineLvl w:val="0"/>
        <w:rPr>
          <w:color w:val="000000" w:themeColor="text1"/>
          <w:sz w:val="28"/>
          <w:szCs w:val="28"/>
        </w:rPr>
      </w:pPr>
      <w:r w:rsidRPr="00AB7964">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AB7964">
        <w:rPr>
          <w:color w:val="000000" w:themeColor="text1"/>
          <w:sz w:val="28"/>
          <w:szCs w:val="28"/>
        </w:rPr>
        <w:br/>
        <w:t>(БЕЗДЕЙСТВИЕ), ПРИНИМАЕМЫ</w:t>
      </w:r>
      <w:proofErr w:type="gramStart"/>
      <w:r w:rsidRPr="00AB7964">
        <w:rPr>
          <w:color w:val="000000" w:themeColor="text1"/>
          <w:sz w:val="28"/>
          <w:szCs w:val="28"/>
        </w:rPr>
        <w:t>Е(</w:t>
      </w:r>
      <w:proofErr w:type="gramEnd"/>
      <w:r w:rsidRPr="00AB7964">
        <w:rPr>
          <w:color w:val="000000" w:themeColor="text1"/>
          <w:sz w:val="28"/>
          <w:szCs w:val="28"/>
        </w:rPr>
        <w:t>ОСУЩЕСТВЛЯЕМЫЕ) ИМИ В ХОДЕ ПРЕДОСТАВЛЕНИЯ МУНИЦИПАЛЬНОЙ УСЛУГИ</w:t>
      </w:r>
    </w:p>
    <w:p w:rsidR="005353D8" w:rsidRPr="00AB7964" w:rsidRDefault="005353D8" w:rsidP="00DF57B5">
      <w:pPr>
        <w:suppressAutoHyphens/>
        <w:autoSpaceDE w:val="0"/>
        <w:autoSpaceDN w:val="0"/>
        <w:adjustRightInd w:val="0"/>
        <w:ind w:firstLine="851"/>
        <w:jc w:val="both"/>
        <w:outlineLvl w:val="0"/>
        <w:rPr>
          <w:color w:val="000000" w:themeColor="text1"/>
          <w:sz w:val="28"/>
          <w:szCs w:val="28"/>
        </w:rPr>
      </w:pPr>
    </w:p>
    <w:p w:rsidR="005353D8" w:rsidRPr="00AB7964" w:rsidRDefault="005353D8" w:rsidP="00C3607F">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4.3.1.</w:t>
      </w:r>
      <w:r w:rsidR="00985371">
        <w:rPr>
          <w:color w:val="000000" w:themeColor="text1"/>
          <w:sz w:val="28"/>
          <w:szCs w:val="28"/>
        </w:rPr>
        <w:tab/>
      </w:r>
      <w:r w:rsidRPr="00AB7964">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353D8" w:rsidRPr="00AB7964" w:rsidRDefault="005353D8" w:rsidP="00C3607F">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4.3.2.</w:t>
      </w:r>
      <w:r w:rsidR="00985371">
        <w:rPr>
          <w:color w:val="000000" w:themeColor="text1"/>
          <w:sz w:val="28"/>
          <w:szCs w:val="28"/>
        </w:rPr>
        <w:tab/>
      </w:r>
      <w:r w:rsidRPr="00AB7964">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353D8" w:rsidRPr="00AB7964" w:rsidRDefault="005353D8" w:rsidP="00C3607F">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4.3.3.</w:t>
      </w:r>
      <w:r w:rsidR="00985371">
        <w:rPr>
          <w:color w:val="000000" w:themeColor="text1"/>
          <w:sz w:val="28"/>
          <w:szCs w:val="28"/>
        </w:rPr>
        <w:tab/>
      </w:r>
      <w:r w:rsidRPr="00AB7964">
        <w:rPr>
          <w:color w:val="000000" w:themeColor="text1"/>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353D8" w:rsidRPr="00AB7964" w:rsidRDefault="005353D8" w:rsidP="00DF57B5">
      <w:pPr>
        <w:suppressAutoHyphens/>
        <w:autoSpaceDE w:val="0"/>
        <w:autoSpaceDN w:val="0"/>
        <w:adjustRightInd w:val="0"/>
        <w:ind w:firstLine="851"/>
        <w:jc w:val="both"/>
        <w:outlineLvl w:val="0"/>
        <w:rPr>
          <w:color w:val="000000" w:themeColor="text1"/>
          <w:sz w:val="28"/>
          <w:szCs w:val="28"/>
        </w:rPr>
      </w:pPr>
    </w:p>
    <w:p w:rsidR="005353D8" w:rsidRPr="00AB7964" w:rsidRDefault="005353D8" w:rsidP="006E23DC">
      <w:pPr>
        <w:suppressAutoHyphens/>
        <w:autoSpaceDE w:val="0"/>
        <w:autoSpaceDN w:val="0"/>
        <w:adjustRightInd w:val="0"/>
        <w:jc w:val="center"/>
        <w:outlineLvl w:val="0"/>
        <w:rPr>
          <w:color w:val="000000" w:themeColor="text1"/>
          <w:sz w:val="28"/>
          <w:szCs w:val="28"/>
        </w:rPr>
      </w:pPr>
      <w:r w:rsidRPr="00AB7964">
        <w:rPr>
          <w:color w:val="000000" w:themeColor="text1"/>
          <w:sz w:val="28"/>
          <w:szCs w:val="28"/>
        </w:rPr>
        <w:t xml:space="preserve">Подраздел 4.4. ПОЛОЖЕНИЯ, ХАРАКТЕРИЗУЮЩИЕ ТРЕБОВАНИЯ </w:t>
      </w:r>
      <w:r w:rsidRPr="00AB7964">
        <w:rPr>
          <w:color w:val="000000" w:themeColor="text1"/>
          <w:sz w:val="28"/>
          <w:szCs w:val="28"/>
        </w:rPr>
        <w:br/>
        <w:t xml:space="preserve">К ПОРЯДКУ И ФОРМАМ </w:t>
      </w:r>
      <w:proofErr w:type="gramStart"/>
      <w:r w:rsidRPr="00AB7964">
        <w:rPr>
          <w:color w:val="000000" w:themeColor="text1"/>
          <w:sz w:val="28"/>
          <w:szCs w:val="28"/>
        </w:rPr>
        <w:t>КОНТРОЛЯ ЗА</w:t>
      </w:r>
      <w:proofErr w:type="gramEnd"/>
      <w:r w:rsidRPr="00AB7964">
        <w:rPr>
          <w:color w:val="000000" w:themeColor="text1"/>
          <w:sz w:val="28"/>
          <w:szCs w:val="28"/>
        </w:rPr>
        <w:t xml:space="preserve"> ПРЕДОСТАВЛЕНИЕМ </w:t>
      </w:r>
      <w:r w:rsidRPr="00AB7964">
        <w:rPr>
          <w:color w:val="000000" w:themeColor="text1"/>
          <w:sz w:val="28"/>
          <w:szCs w:val="28"/>
        </w:rPr>
        <w:br/>
        <w:t xml:space="preserve">МУНИЦИПАЛЬНОЙ УСЛУГИ, В ТОМ ЧИСЛЕ СО СТОРОНЫ </w:t>
      </w:r>
      <w:r w:rsidRPr="00AB7964">
        <w:rPr>
          <w:color w:val="000000" w:themeColor="text1"/>
          <w:sz w:val="28"/>
          <w:szCs w:val="28"/>
        </w:rPr>
        <w:br/>
        <w:t>ГРАЖДАН, ИХ ОБЪЕДИНЕНИЙ И ОРГАНИЗАЦИЙ</w:t>
      </w:r>
    </w:p>
    <w:p w:rsidR="005353D8" w:rsidRPr="00AB7964" w:rsidRDefault="005353D8" w:rsidP="00A45FEE">
      <w:pPr>
        <w:suppressAutoHyphens/>
        <w:autoSpaceDE w:val="0"/>
        <w:autoSpaceDN w:val="0"/>
        <w:adjustRightInd w:val="0"/>
        <w:ind w:firstLine="709"/>
        <w:jc w:val="both"/>
        <w:outlineLvl w:val="0"/>
        <w:rPr>
          <w:color w:val="000000" w:themeColor="text1"/>
          <w:sz w:val="28"/>
          <w:szCs w:val="28"/>
        </w:rPr>
      </w:pPr>
    </w:p>
    <w:p w:rsidR="005353D8" w:rsidRPr="00AB7964" w:rsidRDefault="005353D8" w:rsidP="00A45FEE">
      <w:pPr>
        <w:suppressAutoHyphens/>
        <w:autoSpaceDE w:val="0"/>
        <w:autoSpaceDN w:val="0"/>
        <w:adjustRightInd w:val="0"/>
        <w:ind w:firstLine="709"/>
        <w:jc w:val="both"/>
        <w:outlineLvl w:val="0"/>
        <w:rPr>
          <w:color w:val="000000" w:themeColor="text1"/>
          <w:sz w:val="28"/>
          <w:szCs w:val="28"/>
        </w:rPr>
      </w:pPr>
      <w:proofErr w:type="gramStart"/>
      <w:r w:rsidRPr="00AB7964">
        <w:rPr>
          <w:color w:val="000000" w:themeColor="text1"/>
          <w:sz w:val="28"/>
          <w:szCs w:val="28"/>
        </w:rPr>
        <w:t>Контроль за</w:t>
      </w:r>
      <w:proofErr w:type="gramEnd"/>
      <w:r w:rsidRPr="00AB7964">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353D8" w:rsidRPr="00AB7964" w:rsidRDefault="005353D8" w:rsidP="00A45FEE">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Проверка также может проводиться по конкретному обращению гражданина или организации.</w:t>
      </w:r>
    </w:p>
    <w:p w:rsidR="005353D8" w:rsidRPr="00AB7964" w:rsidRDefault="005353D8" w:rsidP="00A45FEE">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 xml:space="preserve">Порядок и формы </w:t>
      </w:r>
      <w:proofErr w:type="gramStart"/>
      <w:r w:rsidRPr="00AB7964">
        <w:rPr>
          <w:color w:val="000000" w:themeColor="text1"/>
          <w:sz w:val="28"/>
          <w:szCs w:val="28"/>
        </w:rPr>
        <w:t>контроля за</w:t>
      </w:r>
      <w:proofErr w:type="gramEnd"/>
      <w:r w:rsidRPr="00AB7964">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5353D8" w:rsidRPr="00AB7964" w:rsidRDefault="005353D8" w:rsidP="001E28A0">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353D8" w:rsidRPr="00AB7964" w:rsidRDefault="005353D8" w:rsidP="001E28A0">
      <w:pPr>
        <w:suppressAutoHyphens/>
        <w:autoSpaceDE w:val="0"/>
        <w:autoSpaceDN w:val="0"/>
        <w:adjustRightInd w:val="0"/>
        <w:ind w:firstLine="709"/>
        <w:jc w:val="both"/>
        <w:outlineLvl w:val="0"/>
        <w:rPr>
          <w:color w:val="000000" w:themeColor="text1"/>
          <w:sz w:val="28"/>
          <w:szCs w:val="28"/>
        </w:rPr>
      </w:pPr>
    </w:p>
    <w:p w:rsidR="00187EDE" w:rsidRDefault="005353D8" w:rsidP="001E28A0">
      <w:pPr>
        <w:suppressAutoHyphens/>
        <w:autoSpaceDE w:val="0"/>
        <w:autoSpaceDN w:val="0"/>
        <w:adjustRightInd w:val="0"/>
        <w:jc w:val="center"/>
        <w:outlineLvl w:val="0"/>
        <w:rPr>
          <w:color w:val="000000" w:themeColor="text1"/>
          <w:sz w:val="28"/>
          <w:szCs w:val="28"/>
        </w:rPr>
      </w:pPr>
      <w:r w:rsidRPr="00AB7964">
        <w:rPr>
          <w:color w:val="000000" w:themeColor="text1"/>
          <w:sz w:val="28"/>
          <w:szCs w:val="28"/>
        </w:rPr>
        <w:t xml:space="preserve">Раздел V. ДОСУДЕБНЫЙ (ВНЕСУДЕБНЫЙ) ПОРЯДОК </w:t>
      </w:r>
    </w:p>
    <w:p w:rsidR="005353D8" w:rsidRPr="00AB7964" w:rsidRDefault="005353D8" w:rsidP="001E28A0">
      <w:pPr>
        <w:suppressAutoHyphens/>
        <w:autoSpaceDE w:val="0"/>
        <w:autoSpaceDN w:val="0"/>
        <w:adjustRightInd w:val="0"/>
        <w:jc w:val="center"/>
        <w:outlineLvl w:val="0"/>
        <w:rPr>
          <w:color w:val="000000" w:themeColor="text1"/>
          <w:sz w:val="28"/>
          <w:szCs w:val="28"/>
        </w:rPr>
      </w:pPr>
      <w:r w:rsidRPr="00AB7964">
        <w:rPr>
          <w:color w:val="000000" w:themeColor="text1"/>
          <w:sz w:val="28"/>
          <w:szCs w:val="28"/>
        </w:rPr>
        <w:t xml:space="preserve">ОБЖАЛОВАНИЯ РЕШЕНИЙ И ДЕЙСТВИЙ (БЕЗДЕЙСТВИЯ) ОРГАНА, </w:t>
      </w:r>
      <w:r w:rsidRPr="00AB7964">
        <w:rPr>
          <w:color w:val="000000" w:themeColor="text1"/>
          <w:sz w:val="28"/>
          <w:szCs w:val="28"/>
        </w:rPr>
        <w:br/>
        <w:t xml:space="preserve">ПРЕДОСТАВЛЯЮЩЕГО МУНИЦИПАЛЬНУЮ УСЛУГУ, А ТАКЖЕ </w:t>
      </w:r>
      <w:r w:rsidRPr="00AB7964">
        <w:rPr>
          <w:color w:val="000000" w:themeColor="text1"/>
          <w:sz w:val="28"/>
          <w:szCs w:val="28"/>
        </w:rPr>
        <w:br/>
        <w:t>ДОЛЖНОСТНЫХ ЛИЦ, МУНИЦИПАЛЬНЫХ СЛУЖАЩИХ</w:t>
      </w:r>
    </w:p>
    <w:p w:rsidR="005353D8" w:rsidRPr="00AB7964" w:rsidRDefault="005353D8" w:rsidP="001E28A0">
      <w:pPr>
        <w:suppressAutoHyphens/>
        <w:autoSpaceDE w:val="0"/>
        <w:autoSpaceDN w:val="0"/>
        <w:adjustRightInd w:val="0"/>
        <w:jc w:val="center"/>
        <w:outlineLvl w:val="0"/>
        <w:rPr>
          <w:color w:val="000000" w:themeColor="text1"/>
          <w:sz w:val="28"/>
          <w:szCs w:val="28"/>
        </w:rPr>
      </w:pPr>
    </w:p>
    <w:p w:rsidR="005353D8" w:rsidRPr="00AB7964" w:rsidRDefault="005353D8" w:rsidP="001E28A0">
      <w:pPr>
        <w:suppressAutoHyphens/>
        <w:autoSpaceDE w:val="0"/>
        <w:autoSpaceDN w:val="0"/>
        <w:adjustRightInd w:val="0"/>
        <w:jc w:val="center"/>
        <w:outlineLvl w:val="0"/>
        <w:rPr>
          <w:color w:val="000000" w:themeColor="text1"/>
          <w:sz w:val="28"/>
          <w:szCs w:val="28"/>
        </w:rPr>
      </w:pPr>
      <w:bookmarkStart w:id="14" w:name="Par459"/>
      <w:bookmarkEnd w:id="14"/>
      <w:r w:rsidRPr="00AB7964">
        <w:rPr>
          <w:color w:val="000000" w:themeColor="text1"/>
          <w:sz w:val="28"/>
          <w:szCs w:val="28"/>
        </w:rPr>
        <w:t xml:space="preserve">Подраздел 5.1. ИНФОРМАЦИЯ ДЛЯ ЗАЯВИТЕЛЯ О ЕГО ПРАВЕ </w:t>
      </w:r>
      <w:r w:rsidRPr="00AB7964">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AB7964">
        <w:rPr>
          <w:color w:val="000000" w:themeColor="text1"/>
          <w:sz w:val="28"/>
          <w:szCs w:val="28"/>
        </w:rPr>
        <w:br/>
        <w:t>ПРЕДОСТАВЛЯЮЩЕГО МУНИЦИПАЛЬНУЮ УСЛУГУ,</w:t>
      </w:r>
    </w:p>
    <w:p w:rsidR="005353D8" w:rsidRPr="00AB7964" w:rsidRDefault="005353D8" w:rsidP="001E28A0">
      <w:pPr>
        <w:suppressAutoHyphens/>
        <w:autoSpaceDE w:val="0"/>
        <w:autoSpaceDN w:val="0"/>
        <w:adjustRightInd w:val="0"/>
        <w:jc w:val="center"/>
        <w:outlineLvl w:val="0"/>
        <w:rPr>
          <w:color w:val="000000" w:themeColor="text1"/>
          <w:sz w:val="28"/>
          <w:szCs w:val="28"/>
        </w:rPr>
      </w:pPr>
      <w:r w:rsidRPr="00AB7964">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5353D8" w:rsidRPr="00AB7964" w:rsidRDefault="005353D8" w:rsidP="00DF57B5">
      <w:pPr>
        <w:suppressAutoHyphens/>
        <w:autoSpaceDE w:val="0"/>
        <w:autoSpaceDN w:val="0"/>
        <w:adjustRightInd w:val="0"/>
        <w:ind w:firstLine="851"/>
        <w:jc w:val="both"/>
        <w:outlineLvl w:val="0"/>
        <w:rPr>
          <w:color w:val="000000" w:themeColor="text1"/>
          <w:sz w:val="28"/>
          <w:szCs w:val="28"/>
        </w:rPr>
      </w:pPr>
    </w:p>
    <w:p w:rsidR="005353D8" w:rsidRPr="00AB7964" w:rsidRDefault="005353D8" w:rsidP="00111EFD">
      <w:pPr>
        <w:suppressAutoHyphens/>
        <w:autoSpaceDE w:val="0"/>
        <w:autoSpaceDN w:val="0"/>
        <w:adjustRightInd w:val="0"/>
        <w:ind w:firstLine="709"/>
        <w:jc w:val="both"/>
        <w:outlineLvl w:val="0"/>
        <w:rPr>
          <w:color w:val="000000" w:themeColor="text1"/>
          <w:sz w:val="28"/>
          <w:szCs w:val="28"/>
        </w:rPr>
      </w:pPr>
      <w:proofErr w:type="gramStart"/>
      <w:r w:rsidRPr="00AB7964">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353D8" w:rsidRPr="00AB7964" w:rsidRDefault="005353D8" w:rsidP="00DF57B5">
      <w:pPr>
        <w:suppressAutoHyphens/>
        <w:autoSpaceDE w:val="0"/>
        <w:autoSpaceDN w:val="0"/>
        <w:adjustRightInd w:val="0"/>
        <w:ind w:firstLine="851"/>
        <w:jc w:val="both"/>
        <w:outlineLvl w:val="0"/>
        <w:rPr>
          <w:color w:val="000000" w:themeColor="text1"/>
          <w:sz w:val="28"/>
          <w:szCs w:val="28"/>
        </w:rPr>
      </w:pPr>
    </w:p>
    <w:p w:rsidR="005353D8" w:rsidRPr="00AB7964" w:rsidRDefault="005353D8" w:rsidP="008D5D50">
      <w:pPr>
        <w:suppressAutoHyphens/>
        <w:autoSpaceDE w:val="0"/>
        <w:autoSpaceDN w:val="0"/>
        <w:adjustRightInd w:val="0"/>
        <w:jc w:val="center"/>
        <w:outlineLvl w:val="0"/>
        <w:rPr>
          <w:color w:val="000000" w:themeColor="text1"/>
          <w:sz w:val="28"/>
          <w:szCs w:val="28"/>
        </w:rPr>
      </w:pPr>
      <w:r w:rsidRPr="00AB7964">
        <w:rPr>
          <w:color w:val="000000" w:themeColor="text1"/>
          <w:sz w:val="28"/>
          <w:szCs w:val="28"/>
        </w:rPr>
        <w:t>Подраздел 5.2. ПРЕДМЕТ ЖАЛОБЫ</w:t>
      </w:r>
    </w:p>
    <w:p w:rsidR="005353D8" w:rsidRPr="00AB7964" w:rsidRDefault="005353D8" w:rsidP="00DF57B5">
      <w:pPr>
        <w:suppressAutoHyphens/>
        <w:autoSpaceDE w:val="0"/>
        <w:autoSpaceDN w:val="0"/>
        <w:adjustRightInd w:val="0"/>
        <w:ind w:firstLine="851"/>
        <w:jc w:val="both"/>
        <w:outlineLvl w:val="0"/>
        <w:rPr>
          <w:color w:val="000000" w:themeColor="text1"/>
          <w:sz w:val="28"/>
          <w:szCs w:val="28"/>
        </w:rPr>
      </w:pPr>
    </w:p>
    <w:p w:rsidR="00D723B1" w:rsidRPr="005D791A" w:rsidRDefault="00D723B1" w:rsidP="0005049F">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5.2.1.</w:t>
      </w:r>
      <w:r w:rsidR="0005049F">
        <w:rPr>
          <w:color w:val="000000" w:themeColor="text1"/>
          <w:sz w:val="28"/>
          <w:szCs w:val="28"/>
        </w:rPr>
        <w:tab/>
      </w:r>
      <w:r w:rsidRPr="005D791A">
        <w:rPr>
          <w:color w:val="000000" w:themeColor="text1"/>
          <w:sz w:val="28"/>
          <w:szCs w:val="28"/>
        </w:rPr>
        <w:t>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723B1" w:rsidRPr="005D791A" w:rsidRDefault="00D723B1" w:rsidP="0005049F">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sidR="0005049F">
        <w:rPr>
          <w:color w:val="000000" w:themeColor="text1"/>
          <w:sz w:val="28"/>
          <w:szCs w:val="28"/>
        </w:rPr>
        <w:tab/>
      </w:r>
      <w:r w:rsidRPr="005D791A">
        <w:rPr>
          <w:color w:val="000000" w:themeColor="text1"/>
          <w:sz w:val="28"/>
          <w:szCs w:val="28"/>
        </w:rPr>
        <w:t>Заявитель может обратиться с жалобой, в том числе в следующих случаях:</w:t>
      </w:r>
    </w:p>
    <w:p w:rsidR="00D723B1" w:rsidRPr="005D791A" w:rsidRDefault="00D723B1" w:rsidP="0005049F">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5.2.2.1.</w:t>
      </w:r>
      <w:r w:rsidR="0005049F">
        <w:rPr>
          <w:color w:val="000000" w:themeColor="text1"/>
          <w:sz w:val="28"/>
          <w:szCs w:val="28"/>
        </w:rPr>
        <w:tab/>
      </w:r>
      <w:r>
        <w:rPr>
          <w:color w:val="000000" w:themeColor="text1"/>
          <w:sz w:val="28"/>
          <w:szCs w:val="28"/>
        </w:rPr>
        <w:t>Н</w:t>
      </w:r>
      <w:r w:rsidRPr="005D791A">
        <w:rPr>
          <w:color w:val="000000" w:themeColor="text1"/>
          <w:sz w:val="28"/>
          <w:szCs w:val="28"/>
        </w:rPr>
        <w:t>арушение срока регистрации запроса заявителя о пред</w:t>
      </w:r>
      <w:r>
        <w:rPr>
          <w:color w:val="000000" w:themeColor="text1"/>
          <w:sz w:val="28"/>
          <w:szCs w:val="28"/>
        </w:rPr>
        <w:t>оставлении муниципальной услуги.</w:t>
      </w:r>
    </w:p>
    <w:p w:rsidR="00D723B1" w:rsidRPr="005D791A" w:rsidRDefault="00D723B1" w:rsidP="0005049F">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2.</w:t>
      </w:r>
      <w:r w:rsidR="0005049F">
        <w:rPr>
          <w:color w:val="000000" w:themeColor="text1"/>
          <w:sz w:val="28"/>
          <w:szCs w:val="28"/>
        </w:rPr>
        <w:tab/>
      </w:r>
      <w:r>
        <w:rPr>
          <w:color w:val="000000" w:themeColor="text1"/>
          <w:sz w:val="28"/>
          <w:szCs w:val="28"/>
        </w:rPr>
        <w:t>Н</w:t>
      </w:r>
      <w:r w:rsidRPr="005D791A">
        <w:rPr>
          <w:color w:val="000000" w:themeColor="text1"/>
          <w:sz w:val="28"/>
          <w:szCs w:val="28"/>
        </w:rPr>
        <w:t>арушение срока пред</w:t>
      </w:r>
      <w:r>
        <w:rPr>
          <w:color w:val="000000" w:themeColor="text1"/>
          <w:sz w:val="28"/>
          <w:szCs w:val="28"/>
        </w:rPr>
        <w:t>оставления муниципальной услуги.</w:t>
      </w:r>
    </w:p>
    <w:p w:rsidR="00D723B1" w:rsidRPr="005D791A" w:rsidRDefault="00D723B1" w:rsidP="0005049F">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3.</w:t>
      </w:r>
      <w:r w:rsidR="0005049F">
        <w:rPr>
          <w:color w:val="000000" w:themeColor="text1"/>
          <w:sz w:val="28"/>
          <w:szCs w:val="28"/>
        </w:rPr>
        <w:tab/>
      </w:r>
      <w:r>
        <w:rPr>
          <w:color w:val="000000" w:themeColor="text1"/>
          <w:sz w:val="28"/>
          <w:szCs w:val="28"/>
        </w:rPr>
        <w:t>Т</w:t>
      </w:r>
      <w:r w:rsidRPr="005D791A">
        <w:rPr>
          <w:color w:val="000000" w:themeColor="text1"/>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администрации Лабинского городского поселения Лабинского района</w:t>
      </w:r>
      <w:r w:rsidRPr="005D791A">
        <w:rPr>
          <w:color w:val="000000" w:themeColor="text1"/>
          <w:sz w:val="28"/>
          <w:szCs w:val="28"/>
        </w:rPr>
        <w:t xml:space="preserve"> для предоставлен</w:t>
      </w:r>
      <w:r>
        <w:rPr>
          <w:color w:val="000000" w:themeColor="text1"/>
          <w:sz w:val="28"/>
          <w:szCs w:val="28"/>
        </w:rPr>
        <w:t>ия муниципальной услуги.</w:t>
      </w:r>
    </w:p>
    <w:p w:rsidR="00D723B1" w:rsidRPr="005D791A" w:rsidRDefault="00D723B1" w:rsidP="0005049F">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4.</w:t>
      </w:r>
      <w:r w:rsidR="0005049F">
        <w:rPr>
          <w:color w:val="000000" w:themeColor="text1"/>
          <w:sz w:val="28"/>
          <w:szCs w:val="28"/>
        </w:rPr>
        <w:tab/>
      </w:r>
      <w:r>
        <w:rPr>
          <w:color w:val="000000" w:themeColor="text1"/>
          <w:sz w:val="28"/>
          <w:szCs w:val="28"/>
        </w:rPr>
        <w:t>О</w:t>
      </w:r>
      <w:r w:rsidRPr="005D791A">
        <w:rPr>
          <w:color w:val="000000" w:themeColor="text1"/>
          <w:sz w:val="28"/>
          <w:szCs w:val="28"/>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w:t>
      </w:r>
      <w:r w:rsidRPr="005D791A">
        <w:rPr>
          <w:color w:val="000000" w:themeColor="text1"/>
          <w:sz w:val="28"/>
          <w:szCs w:val="28"/>
        </w:rPr>
        <w:lastRenderedPageBreak/>
        <w:t xml:space="preserve">правовыми актами </w:t>
      </w:r>
      <w:r>
        <w:rPr>
          <w:color w:val="000000" w:themeColor="text1"/>
          <w:sz w:val="28"/>
          <w:szCs w:val="28"/>
        </w:rPr>
        <w:t>администрации Лабинского городского поселения Лабинского района</w:t>
      </w:r>
      <w:r w:rsidRPr="005D791A">
        <w:rPr>
          <w:color w:val="000000" w:themeColor="text1"/>
          <w:sz w:val="28"/>
          <w:szCs w:val="28"/>
        </w:rPr>
        <w:t xml:space="preserve"> для предоставления му</w:t>
      </w:r>
      <w:r>
        <w:rPr>
          <w:color w:val="000000" w:themeColor="text1"/>
          <w:sz w:val="28"/>
          <w:szCs w:val="28"/>
        </w:rPr>
        <w:t>ниципальной услуги, у заявителя.</w:t>
      </w:r>
    </w:p>
    <w:p w:rsidR="00D723B1" w:rsidRPr="005D791A" w:rsidRDefault="00D723B1" w:rsidP="0005049F">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5.</w:t>
      </w:r>
      <w:r w:rsidR="0005049F">
        <w:rPr>
          <w:color w:val="000000" w:themeColor="text1"/>
          <w:sz w:val="28"/>
          <w:szCs w:val="28"/>
        </w:rPr>
        <w:tab/>
      </w:r>
      <w:proofErr w:type="gramStart"/>
      <w:r>
        <w:rPr>
          <w:color w:val="000000" w:themeColor="text1"/>
          <w:sz w:val="28"/>
          <w:szCs w:val="28"/>
        </w:rPr>
        <w:t>О</w:t>
      </w:r>
      <w:r w:rsidRPr="005D791A">
        <w:rPr>
          <w:color w:val="000000" w:themeColor="text1"/>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администрации Лабинского городского поселения Лабинского района.</w:t>
      </w:r>
      <w:proofErr w:type="gramEnd"/>
    </w:p>
    <w:p w:rsidR="00D723B1" w:rsidRPr="005D791A" w:rsidRDefault="00D723B1" w:rsidP="0005049F">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6.</w:t>
      </w:r>
      <w:r w:rsidR="0005049F">
        <w:rPr>
          <w:color w:val="000000" w:themeColor="text1"/>
          <w:sz w:val="28"/>
          <w:szCs w:val="28"/>
        </w:rPr>
        <w:tab/>
      </w:r>
      <w:r>
        <w:rPr>
          <w:color w:val="000000" w:themeColor="text1"/>
          <w:sz w:val="28"/>
          <w:szCs w:val="28"/>
        </w:rPr>
        <w:t>З</w:t>
      </w:r>
      <w:r w:rsidRPr="005D791A">
        <w:rPr>
          <w:color w:val="000000" w:themeColor="text1"/>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администрации Лабинского городского поселения Лабинского района.</w:t>
      </w:r>
    </w:p>
    <w:p w:rsidR="00D723B1" w:rsidRPr="005D791A" w:rsidRDefault="00D723B1" w:rsidP="0005049F">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5.2.2.7</w:t>
      </w:r>
      <w:r w:rsidRPr="005D791A">
        <w:rPr>
          <w:color w:val="000000" w:themeColor="text1"/>
          <w:sz w:val="28"/>
          <w:szCs w:val="28"/>
        </w:rPr>
        <w:t>.</w:t>
      </w:r>
      <w:r w:rsidR="0005049F">
        <w:rPr>
          <w:color w:val="000000" w:themeColor="text1"/>
          <w:sz w:val="28"/>
          <w:szCs w:val="28"/>
        </w:rPr>
        <w:tab/>
      </w:r>
      <w:proofErr w:type="gramStart"/>
      <w:r w:rsidR="0005049F">
        <w:rPr>
          <w:color w:val="000000" w:themeColor="text1"/>
          <w:sz w:val="28"/>
          <w:szCs w:val="28"/>
        </w:rPr>
        <w:t>О</w:t>
      </w:r>
      <w:r w:rsidRPr="005D791A">
        <w:rPr>
          <w:color w:val="000000" w:themeColor="text1"/>
          <w:sz w:val="28"/>
          <w:szCs w:val="28"/>
        </w:rPr>
        <w:t>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53D8" w:rsidRPr="00AB7964" w:rsidRDefault="005353D8" w:rsidP="00DF57B5">
      <w:pPr>
        <w:suppressAutoHyphens/>
        <w:autoSpaceDE w:val="0"/>
        <w:autoSpaceDN w:val="0"/>
        <w:adjustRightInd w:val="0"/>
        <w:ind w:firstLine="851"/>
        <w:jc w:val="both"/>
        <w:outlineLvl w:val="0"/>
        <w:rPr>
          <w:color w:val="000000" w:themeColor="text1"/>
          <w:sz w:val="28"/>
          <w:szCs w:val="28"/>
        </w:rPr>
      </w:pPr>
    </w:p>
    <w:p w:rsidR="005353D8" w:rsidRPr="00AB7964" w:rsidRDefault="005353D8" w:rsidP="00AA3937">
      <w:pPr>
        <w:suppressAutoHyphens/>
        <w:autoSpaceDE w:val="0"/>
        <w:autoSpaceDN w:val="0"/>
        <w:adjustRightInd w:val="0"/>
        <w:jc w:val="center"/>
        <w:outlineLvl w:val="0"/>
        <w:rPr>
          <w:color w:val="000000" w:themeColor="text1"/>
          <w:sz w:val="28"/>
          <w:szCs w:val="28"/>
        </w:rPr>
      </w:pPr>
      <w:r w:rsidRPr="00AB7964">
        <w:rPr>
          <w:color w:val="000000" w:themeColor="text1"/>
          <w:sz w:val="28"/>
          <w:szCs w:val="28"/>
        </w:rPr>
        <w:t xml:space="preserve">Подраздел 5.3. ОРГАНЫ МЕСТНОГО САМОУПРАВЛЕНИЯ </w:t>
      </w:r>
      <w:r w:rsidRPr="00AB7964">
        <w:rPr>
          <w:color w:val="000000" w:themeColor="text1"/>
          <w:sz w:val="28"/>
          <w:szCs w:val="28"/>
        </w:rPr>
        <w:br/>
        <w:t>И УПОЛНОМОЧЕННЫЕ НА РАССМОТРЕНИЕ ЖАЛОБЫ ДОЛЖНОСТНЫЕ ЛИЦА, КОТОРЫМ МОЖЕТ БЫТЬ НАПРАВЛЕНА ЖАЛОБА</w:t>
      </w:r>
    </w:p>
    <w:p w:rsidR="005353D8" w:rsidRPr="00AB7964" w:rsidRDefault="005353D8" w:rsidP="00473CCA">
      <w:pPr>
        <w:suppressAutoHyphens/>
        <w:autoSpaceDE w:val="0"/>
        <w:autoSpaceDN w:val="0"/>
        <w:adjustRightInd w:val="0"/>
        <w:ind w:firstLine="709"/>
        <w:jc w:val="center"/>
        <w:outlineLvl w:val="0"/>
        <w:rPr>
          <w:color w:val="000000" w:themeColor="text1"/>
          <w:sz w:val="28"/>
          <w:szCs w:val="28"/>
        </w:rPr>
      </w:pPr>
    </w:p>
    <w:p w:rsidR="005353D8" w:rsidRPr="00AB7964" w:rsidRDefault="005353D8" w:rsidP="00473CCA">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 xml:space="preserve">Жалобы на решения, принятые уполномоченным органом, подаются главе </w:t>
      </w:r>
      <w:r w:rsidR="00F64D88">
        <w:rPr>
          <w:color w:val="000000" w:themeColor="text1"/>
          <w:sz w:val="28"/>
          <w:szCs w:val="28"/>
        </w:rPr>
        <w:t>Лабинского городского поселения Лабинского района;</w:t>
      </w:r>
    </w:p>
    <w:p w:rsidR="005353D8" w:rsidRPr="00AB7964" w:rsidRDefault="005353D8" w:rsidP="00473CCA">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F64D88">
        <w:rPr>
          <w:color w:val="000000" w:themeColor="text1"/>
          <w:sz w:val="28"/>
          <w:szCs w:val="28"/>
        </w:rPr>
        <w:t>администрации Лабинского городского поселения Лабинского района</w:t>
      </w:r>
      <w:r w:rsidRPr="00AB7964">
        <w:rPr>
          <w:color w:val="000000" w:themeColor="text1"/>
          <w:sz w:val="28"/>
          <w:szCs w:val="28"/>
        </w:rPr>
        <w:t>, курирующему соответствующие орган, структурное подразделение</w:t>
      </w:r>
      <w:r w:rsidR="00FB2B96">
        <w:rPr>
          <w:color w:val="000000" w:themeColor="text1"/>
          <w:sz w:val="28"/>
          <w:szCs w:val="28"/>
        </w:rPr>
        <w:t xml:space="preserve">                      </w:t>
      </w:r>
      <w:r w:rsidRPr="00AB7964">
        <w:rPr>
          <w:color w:val="000000" w:themeColor="text1"/>
          <w:sz w:val="28"/>
          <w:szCs w:val="28"/>
        </w:rPr>
        <w:t xml:space="preserve"> (при наличии).</w:t>
      </w:r>
    </w:p>
    <w:p w:rsidR="005353D8" w:rsidRPr="00AB7964" w:rsidRDefault="005353D8" w:rsidP="00473CCA">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F64D88" w:rsidRDefault="005353D8" w:rsidP="00473CCA">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 xml:space="preserve">Жалобы на действия заместителя главы </w:t>
      </w:r>
      <w:r w:rsidR="00F64D88">
        <w:rPr>
          <w:color w:val="000000" w:themeColor="text1"/>
          <w:sz w:val="28"/>
          <w:szCs w:val="28"/>
        </w:rPr>
        <w:t xml:space="preserve">администрации Лабинского городского поселения Лабинского района, </w:t>
      </w:r>
      <w:r w:rsidRPr="00AB7964">
        <w:rPr>
          <w:color w:val="000000" w:themeColor="text1"/>
          <w:sz w:val="28"/>
          <w:szCs w:val="28"/>
        </w:rPr>
        <w:t xml:space="preserve">курирующего орган или структурное подразделение, через которые предоставляется муниципальная услуга, подается главе </w:t>
      </w:r>
      <w:r w:rsidR="00F64D88">
        <w:rPr>
          <w:color w:val="000000" w:themeColor="text1"/>
          <w:sz w:val="28"/>
          <w:szCs w:val="28"/>
        </w:rPr>
        <w:t>администрации Лабинского городского поселения Лабинского района.</w:t>
      </w:r>
    </w:p>
    <w:p w:rsidR="00F64D88" w:rsidRDefault="00F64D88" w:rsidP="00DF57B5">
      <w:pPr>
        <w:suppressAutoHyphens/>
        <w:autoSpaceDE w:val="0"/>
        <w:autoSpaceDN w:val="0"/>
        <w:adjustRightInd w:val="0"/>
        <w:ind w:firstLine="851"/>
        <w:jc w:val="both"/>
        <w:outlineLvl w:val="0"/>
        <w:rPr>
          <w:color w:val="000000" w:themeColor="text1"/>
          <w:sz w:val="28"/>
          <w:szCs w:val="28"/>
        </w:rPr>
      </w:pPr>
    </w:p>
    <w:p w:rsidR="005353D8" w:rsidRPr="00AB7964" w:rsidRDefault="005353D8" w:rsidP="00086F53">
      <w:pPr>
        <w:suppressAutoHyphens/>
        <w:autoSpaceDE w:val="0"/>
        <w:autoSpaceDN w:val="0"/>
        <w:adjustRightInd w:val="0"/>
        <w:jc w:val="center"/>
        <w:outlineLvl w:val="0"/>
        <w:rPr>
          <w:color w:val="000000" w:themeColor="text1"/>
          <w:sz w:val="28"/>
          <w:szCs w:val="28"/>
        </w:rPr>
      </w:pPr>
      <w:r w:rsidRPr="00AB7964">
        <w:rPr>
          <w:color w:val="000000" w:themeColor="text1"/>
          <w:sz w:val="28"/>
          <w:szCs w:val="28"/>
        </w:rPr>
        <w:t>Подраздел 5.4. ПОРЯДОК ПОДАЧИ И РАССМОТРЕНИЯ ЖАЛОБЫ</w:t>
      </w:r>
    </w:p>
    <w:p w:rsidR="00F64D88" w:rsidRPr="00AB7964" w:rsidRDefault="00F64D88" w:rsidP="00DF57B5">
      <w:pPr>
        <w:suppressAutoHyphens/>
        <w:autoSpaceDE w:val="0"/>
        <w:autoSpaceDN w:val="0"/>
        <w:adjustRightInd w:val="0"/>
        <w:ind w:firstLine="851"/>
        <w:jc w:val="both"/>
        <w:outlineLvl w:val="0"/>
        <w:rPr>
          <w:color w:val="000000" w:themeColor="text1"/>
          <w:sz w:val="28"/>
          <w:szCs w:val="28"/>
        </w:rPr>
      </w:pPr>
    </w:p>
    <w:p w:rsidR="005353D8" w:rsidRPr="00AB7964" w:rsidRDefault="005353D8" w:rsidP="00B136EF">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5.4.1.</w:t>
      </w:r>
      <w:r w:rsidR="0053298C">
        <w:rPr>
          <w:color w:val="000000" w:themeColor="text1"/>
          <w:sz w:val="28"/>
          <w:szCs w:val="28"/>
        </w:rPr>
        <w:tab/>
      </w:r>
      <w:r w:rsidRPr="00AB7964">
        <w:rPr>
          <w:color w:val="000000" w:themeColor="text1"/>
          <w:sz w:val="28"/>
          <w:szCs w:val="28"/>
        </w:rPr>
        <w:t xml:space="preserve">Основанием для начала процедуры досудебного обжалования является поступление письменного обращения с жалобой на действия </w:t>
      </w:r>
      <w:r w:rsidRPr="00AB7964">
        <w:rPr>
          <w:color w:val="000000" w:themeColor="text1"/>
          <w:sz w:val="28"/>
          <w:szCs w:val="28"/>
        </w:rPr>
        <w:lastRenderedPageBreak/>
        <w:t>(бездействие) и решения, принятые (осуществляемые) в ходе предоставления муниципальной услуги на основании Регламента.</w:t>
      </w:r>
    </w:p>
    <w:p w:rsidR="005353D8" w:rsidRPr="00AB7964" w:rsidRDefault="005353D8" w:rsidP="00755A3C">
      <w:pPr>
        <w:tabs>
          <w:tab w:val="left" w:pos="1418"/>
        </w:tabs>
        <w:suppressAutoHyphens/>
        <w:autoSpaceDE w:val="0"/>
        <w:autoSpaceDN w:val="0"/>
        <w:adjustRightInd w:val="0"/>
        <w:ind w:firstLine="709"/>
        <w:jc w:val="both"/>
        <w:outlineLvl w:val="0"/>
        <w:rPr>
          <w:color w:val="000000" w:themeColor="text1"/>
        </w:rPr>
      </w:pPr>
      <w:r w:rsidRPr="00AB7964">
        <w:rPr>
          <w:color w:val="000000" w:themeColor="text1"/>
          <w:sz w:val="28"/>
          <w:szCs w:val="28"/>
        </w:rPr>
        <w:t>Жалоба подается в письменной форме на бумажном носителе, в электронной форме в уполномоченный орган.</w:t>
      </w:r>
      <w:bookmarkStart w:id="15" w:name="P304"/>
      <w:bookmarkEnd w:id="15"/>
    </w:p>
    <w:p w:rsidR="005353D8" w:rsidRPr="00AB7964" w:rsidRDefault="005353D8" w:rsidP="00755A3C">
      <w:pPr>
        <w:tabs>
          <w:tab w:val="left" w:pos="1418"/>
        </w:tabs>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5.4.2.</w:t>
      </w:r>
      <w:r w:rsidR="00521350">
        <w:rPr>
          <w:color w:val="000000" w:themeColor="text1"/>
          <w:sz w:val="28"/>
          <w:szCs w:val="28"/>
        </w:rPr>
        <w:tab/>
      </w:r>
      <w:r w:rsidRPr="00AB7964">
        <w:rPr>
          <w:color w:val="000000" w:themeColor="text1"/>
          <w:sz w:val="28"/>
          <w:szCs w:val="28"/>
        </w:rPr>
        <w:t xml:space="preserve">Жалоба может быть направлена по почте, через </w:t>
      </w:r>
      <w:r w:rsidR="00954589">
        <w:rPr>
          <w:sz w:val="28"/>
          <w:szCs w:val="28"/>
        </w:rPr>
        <w:t xml:space="preserve">МБУ </w:t>
      </w:r>
      <w:r w:rsidRPr="00AB7964">
        <w:rPr>
          <w:color w:val="000000" w:themeColor="text1"/>
          <w:sz w:val="28"/>
          <w:szCs w:val="28"/>
        </w:rPr>
        <w:t xml:space="preserve">МФЦ, с использованием информационно-телекоммуникационной сети Интернет, официального </w:t>
      </w:r>
      <w:proofErr w:type="spellStart"/>
      <w:proofErr w:type="gramStart"/>
      <w:r w:rsidRPr="00AB7964">
        <w:rPr>
          <w:color w:val="000000" w:themeColor="text1"/>
          <w:sz w:val="28"/>
          <w:szCs w:val="28"/>
        </w:rPr>
        <w:t>интернет-портала</w:t>
      </w:r>
      <w:proofErr w:type="spellEnd"/>
      <w:proofErr w:type="gramEnd"/>
      <w:r w:rsidRPr="00AB7964">
        <w:rPr>
          <w:color w:val="000000" w:themeColor="text1"/>
          <w:sz w:val="28"/>
          <w:szCs w:val="28"/>
        </w:rPr>
        <w:t xml:space="preserve"> администрации </w:t>
      </w:r>
      <w:r w:rsidR="00F64D88">
        <w:rPr>
          <w:color w:val="000000" w:themeColor="text1"/>
          <w:sz w:val="28"/>
          <w:szCs w:val="28"/>
        </w:rPr>
        <w:t>Лабинского городского поселения Лабинского района</w:t>
      </w:r>
      <w:r w:rsidRPr="00AB7964">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5353D8" w:rsidRPr="00AB7964" w:rsidRDefault="005353D8" w:rsidP="00755A3C">
      <w:pPr>
        <w:tabs>
          <w:tab w:val="left" w:pos="1418"/>
        </w:tabs>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5.4.3.</w:t>
      </w:r>
      <w:r w:rsidR="00755A3C">
        <w:rPr>
          <w:color w:val="000000" w:themeColor="text1"/>
          <w:sz w:val="28"/>
          <w:szCs w:val="28"/>
        </w:rPr>
        <w:tab/>
      </w:r>
      <w:proofErr w:type="gramStart"/>
      <w:r w:rsidRPr="00AB7964">
        <w:rPr>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B7964">
        <w:rPr>
          <w:color w:val="000000" w:themeColor="text1"/>
          <w:sz w:val="28"/>
          <w:szCs w:val="28"/>
        </w:rPr>
        <w:t xml:space="preserve"> (бездействия), совершенных при предоставлении государственных и муниципальных услуг».</w:t>
      </w:r>
    </w:p>
    <w:p w:rsidR="005353D8" w:rsidRPr="00AB7964" w:rsidRDefault="005353D8" w:rsidP="00755A3C">
      <w:pPr>
        <w:tabs>
          <w:tab w:val="left" w:pos="1418"/>
        </w:tabs>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5.4.4.</w:t>
      </w:r>
      <w:r w:rsidR="00755A3C">
        <w:rPr>
          <w:color w:val="000000" w:themeColor="text1"/>
          <w:sz w:val="28"/>
          <w:szCs w:val="28"/>
        </w:rPr>
        <w:tab/>
      </w:r>
      <w:r w:rsidRPr="00AB7964">
        <w:rPr>
          <w:color w:val="000000" w:themeColor="text1"/>
          <w:sz w:val="28"/>
          <w:szCs w:val="28"/>
        </w:rPr>
        <w:t>Жалоба должна содержать:</w:t>
      </w:r>
    </w:p>
    <w:p w:rsidR="00D723B1" w:rsidRPr="000254A9" w:rsidRDefault="00D723B1" w:rsidP="005B1870">
      <w:pPr>
        <w:tabs>
          <w:tab w:val="left" w:pos="1418"/>
          <w:tab w:val="left" w:pos="1701"/>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5.4.4</w:t>
      </w:r>
      <w:r>
        <w:rPr>
          <w:color w:val="000000" w:themeColor="text1"/>
          <w:sz w:val="28"/>
          <w:szCs w:val="28"/>
        </w:rPr>
        <w:t>.1.</w:t>
      </w:r>
      <w:r w:rsidR="00755A3C">
        <w:rPr>
          <w:color w:val="000000" w:themeColor="text1"/>
          <w:sz w:val="28"/>
          <w:szCs w:val="28"/>
        </w:rPr>
        <w:tab/>
      </w:r>
      <w:r>
        <w:rPr>
          <w:color w:val="000000" w:themeColor="text1"/>
          <w:sz w:val="28"/>
          <w:szCs w:val="28"/>
        </w:rPr>
        <w:t>Н</w:t>
      </w:r>
      <w:r w:rsidRPr="000254A9">
        <w:rPr>
          <w:color w:val="000000" w:themeColor="text1"/>
          <w:sz w:val="28"/>
          <w:szCs w:val="28"/>
        </w:rPr>
        <w:t>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723B1" w:rsidRPr="000254A9" w:rsidRDefault="00D723B1" w:rsidP="005B1870">
      <w:pPr>
        <w:tabs>
          <w:tab w:val="left" w:pos="1418"/>
          <w:tab w:val="left" w:pos="1701"/>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5.4.4</w:t>
      </w:r>
      <w:r w:rsidR="00755A3C">
        <w:rPr>
          <w:color w:val="000000" w:themeColor="text1"/>
          <w:sz w:val="28"/>
          <w:szCs w:val="28"/>
        </w:rPr>
        <w:t>.2.</w:t>
      </w:r>
      <w:r w:rsidR="00755A3C">
        <w:rPr>
          <w:color w:val="000000" w:themeColor="text1"/>
          <w:sz w:val="28"/>
          <w:szCs w:val="28"/>
        </w:rPr>
        <w:tab/>
      </w:r>
      <w:proofErr w:type="gramStart"/>
      <w:r>
        <w:rPr>
          <w:color w:val="000000" w:themeColor="text1"/>
          <w:sz w:val="28"/>
          <w:szCs w:val="28"/>
        </w:rPr>
        <w:t>Ф</w:t>
      </w:r>
      <w:r w:rsidRPr="000254A9">
        <w:rPr>
          <w:color w:val="000000" w:themeColor="text1"/>
          <w:sz w:val="28"/>
          <w:szCs w:val="28"/>
        </w:rPr>
        <w:t>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23B1" w:rsidRPr="000254A9" w:rsidRDefault="00D723B1" w:rsidP="005B1870">
      <w:pPr>
        <w:tabs>
          <w:tab w:val="left" w:pos="1418"/>
          <w:tab w:val="left" w:pos="1701"/>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5.4.4</w:t>
      </w:r>
      <w:r>
        <w:rPr>
          <w:color w:val="000000" w:themeColor="text1"/>
          <w:sz w:val="28"/>
          <w:szCs w:val="28"/>
        </w:rPr>
        <w:t>.3.</w:t>
      </w:r>
      <w:r w:rsidR="00755A3C">
        <w:rPr>
          <w:color w:val="000000" w:themeColor="text1"/>
          <w:sz w:val="28"/>
          <w:szCs w:val="28"/>
        </w:rPr>
        <w:tab/>
      </w:r>
      <w:r>
        <w:rPr>
          <w:color w:val="000000" w:themeColor="text1"/>
          <w:sz w:val="28"/>
          <w:szCs w:val="28"/>
        </w:rPr>
        <w:t>С</w:t>
      </w:r>
      <w:r w:rsidRPr="000254A9">
        <w:rPr>
          <w:color w:val="000000" w:themeColor="text1"/>
          <w:sz w:val="28"/>
          <w:szCs w:val="28"/>
        </w:rPr>
        <w:t>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723B1" w:rsidRPr="000254A9" w:rsidRDefault="00D723B1" w:rsidP="005B1870">
      <w:pPr>
        <w:tabs>
          <w:tab w:val="left" w:pos="1418"/>
          <w:tab w:val="left" w:pos="1701"/>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5.4.4</w:t>
      </w:r>
      <w:r>
        <w:rPr>
          <w:color w:val="000000" w:themeColor="text1"/>
          <w:sz w:val="28"/>
          <w:szCs w:val="28"/>
        </w:rPr>
        <w:t>.4.</w:t>
      </w:r>
      <w:r w:rsidR="00755A3C">
        <w:rPr>
          <w:color w:val="000000" w:themeColor="text1"/>
          <w:sz w:val="28"/>
          <w:szCs w:val="28"/>
        </w:rPr>
        <w:tab/>
      </w:r>
      <w:r>
        <w:rPr>
          <w:color w:val="000000" w:themeColor="text1"/>
          <w:sz w:val="28"/>
          <w:szCs w:val="28"/>
        </w:rPr>
        <w:t>Д</w:t>
      </w:r>
      <w:r w:rsidRPr="000254A9">
        <w:rPr>
          <w:color w:val="000000" w:themeColor="text1"/>
          <w:sz w:val="28"/>
          <w:szCs w:val="28"/>
        </w:rPr>
        <w:t>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353D8" w:rsidRPr="00AB7964" w:rsidRDefault="005353D8" w:rsidP="00DF57B5">
      <w:pPr>
        <w:suppressAutoHyphens/>
        <w:autoSpaceDE w:val="0"/>
        <w:autoSpaceDN w:val="0"/>
        <w:adjustRightInd w:val="0"/>
        <w:jc w:val="both"/>
        <w:outlineLvl w:val="0"/>
        <w:rPr>
          <w:color w:val="000000" w:themeColor="text1"/>
          <w:sz w:val="28"/>
          <w:szCs w:val="28"/>
        </w:rPr>
      </w:pPr>
    </w:p>
    <w:p w:rsidR="00605CF6" w:rsidRPr="00AB7964" w:rsidRDefault="00605CF6" w:rsidP="00986069">
      <w:pPr>
        <w:suppressAutoHyphens/>
        <w:autoSpaceDE w:val="0"/>
        <w:autoSpaceDN w:val="0"/>
        <w:adjustRightInd w:val="0"/>
        <w:jc w:val="center"/>
        <w:outlineLvl w:val="0"/>
        <w:rPr>
          <w:color w:val="000000" w:themeColor="text1"/>
          <w:sz w:val="28"/>
          <w:szCs w:val="28"/>
        </w:rPr>
      </w:pPr>
      <w:r w:rsidRPr="00AB7964">
        <w:rPr>
          <w:color w:val="000000" w:themeColor="text1"/>
          <w:sz w:val="28"/>
          <w:szCs w:val="28"/>
        </w:rPr>
        <w:t>Подраздел 5.5. СРОКИ РАССМОТРЕНИЯ ЖАЛОБЫ</w:t>
      </w:r>
    </w:p>
    <w:p w:rsidR="00605CF6" w:rsidRPr="00AB7964" w:rsidRDefault="00605CF6" w:rsidP="00DF57B5">
      <w:pPr>
        <w:suppressAutoHyphens/>
        <w:autoSpaceDE w:val="0"/>
        <w:autoSpaceDN w:val="0"/>
        <w:adjustRightInd w:val="0"/>
        <w:ind w:firstLine="851"/>
        <w:jc w:val="both"/>
        <w:outlineLvl w:val="0"/>
        <w:rPr>
          <w:color w:val="000000" w:themeColor="text1"/>
          <w:sz w:val="28"/>
          <w:szCs w:val="28"/>
        </w:rPr>
      </w:pPr>
    </w:p>
    <w:p w:rsidR="00605CF6" w:rsidRPr="00AB7964" w:rsidRDefault="00605CF6" w:rsidP="00986069">
      <w:pPr>
        <w:suppressAutoHyphens/>
        <w:autoSpaceDE w:val="0"/>
        <w:autoSpaceDN w:val="0"/>
        <w:adjustRightInd w:val="0"/>
        <w:ind w:firstLine="709"/>
        <w:jc w:val="both"/>
        <w:outlineLvl w:val="0"/>
        <w:rPr>
          <w:color w:val="000000" w:themeColor="text1"/>
          <w:sz w:val="28"/>
          <w:szCs w:val="28"/>
        </w:rPr>
      </w:pPr>
      <w:proofErr w:type="gramStart"/>
      <w:r w:rsidRPr="00AB7964">
        <w:rPr>
          <w:color w:val="000000" w:themeColor="text1"/>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w:t>
      </w:r>
      <w:r w:rsidRPr="00AB7964">
        <w:rPr>
          <w:color w:val="000000" w:themeColor="text1"/>
          <w:sz w:val="28"/>
          <w:szCs w:val="28"/>
        </w:rPr>
        <w:lastRenderedPageBreak/>
        <w:t>установленного срока таких исправлений – в течение 5 рабочих дней</w:t>
      </w:r>
      <w:proofErr w:type="gramEnd"/>
      <w:r w:rsidRPr="00AB7964">
        <w:rPr>
          <w:color w:val="000000" w:themeColor="text1"/>
          <w:sz w:val="28"/>
          <w:szCs w:val="28"/>
        </w:rPr>
        <w:t xml:space="preserve"> со дня ее регистрации.</w:t>
      </w:r>
    </w:p>
    <w:p w:rsidR="00605CF6" w:rsidRPr="00AB7964" w:rsidRDefault="00605CF6" w:rsidP="00986069">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 xml:space="preserve">В случае если жалоба подана заявителем в орган, в компетенцию которого не входит принятие </w:t>
      </w:r>
      <w:r w:rsidR="00D54E0E">
        <w:rPr>
          <w:color w:val="000000" w:themeColor="text1"/>
          <w:sz w:val="28"/>
          <w:szCs w:val="28"/>
        </w:rPr>
        <w:t>решения по жалобе, в течение 3</w:t>
      </w:r>
      <w:r w:rsidR="00F64D88">
        <w:rPr>
          <w:color w:val="000000" w:themeColor="text1"/>
          <w:sz w:val="28"/>
          <w:szCs w:val="28"/>
        </w:rPr>
        <w:t xml:space="preserve"> </w:t>
      </w:r>
      <w:r w:rsidRPr="00AB7964">
        <w:rPr>
          <w:color w:val="000000" w:themeColor="text1"/>
          <w:sz w:val="28"/>
          <w:szCs w:val="28"/>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05CF6" w:rsidRPr="00AB7964" w:rsidRDefault="00605CF6" w:rsidP="00986069">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605CF6" w:rsidRPr="00AB7964" w:rsidRDefault="00605CF6" w:rsidP="00DF57B5">
      <w:pPr>
        <w:suppressAutoHyphens/>
        <w:autoSpaceDE w:val="0"/>
        <w:autoSpaceDN w:val="0"/>
        <w:adjustRightInd w:val="0"/>
        <w:ind w:firstLine="851"/>
        <w:jc w:val="both"/>
        <w:outlineLvl w:val="0"/>
        <w:rPr>
          <w:color w:val="000000" w:themeColor="text1"/>
          <w:sz w:val="28"/>
          <w:szCs w:val="28"/>
        </w:rPr>
      </w:pPr>
    </w:p>
    <w:p w:rsidR="00605CF6" w:rsidRPr="00AB7964" w:rsidRDefault="00E56480" w:rsidP="0053783F">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5.6</w:t>
      </w:r>
      <w:r w:rsidR="00605CF6" w:rsidRPr="00AB7964">
        <w:rPr>
          <w:color w:val="000000" w:themeColor="text1"/>
          <w:sz w:val="28"/>
          <w:szCs w:val="28"/>
        </w:rPr>
        <w:t>. РЕЗУЛЬТАТ РАССМОТРЕНИЯ ЖАЛОБЫ</w:t>
      </w:r>
    </w:p>
    <w:p w:rsidR="00605CF6" w:rsidRPr="00AB7964" w:rsidRDefault="00605CF6" w:rsidP="00DF57B5">
      <w:pPr>
        <w:suppressAutoHyphens/>
        <w:autoSpaceDE w:val="0"/>
        <w:autoSpaceDN w:val="0"/>
        <w:adjustRightInd w:val="0"/>
        <w:ind w:firstLine="851"/>
        <w:jc w:val="both"/>
        <w:outlineLvl w:val="0"/>
        <w:rPr>
          <w:color w:val="000000" w:themeColor="text1"/>
          <w:sz w:val="28"/>
          <w:szCs w:val="28"/>
        </w:rPr>
      </w:pPr>
    </w:p>
    <w:p w:rsidR="00E56480" w:rsidRPr="000254A9" w:rsidRDefault="00E56480" w:rsidP="0053783F">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Pr="000254A9">
        <w:rPr>
          <w:color w:val="000000" w:themeColor="text1"/>
          <w:sz w:val="28"/>
          <w:szCs w:val="28"/>
          <w:lang w:eastAsia="en-US"/>
        </w:rPr>
        <w:t>.1.</w:t>
      </w:r>
      <w:r w:rsidR="0053783F">
        <w:rPr>
          <w:color w:val="000000" w:themeColor="text1"/>
          <w:sz w:val="28"/>
          <w:szCs w:val="28"/>
          <w:lang w:eastAsia="en-US"/>
        </w:rPr>
        <w:tab/>
      </w:r>
      <w:r w:rsidRPr="000254A9">
        <w:rPr>
          <w:color w:val="000000" w:themeColor="text1"/>
          <w:sz w:val="28"/>
          <w:szCs w:val="28"/>
          <w:lang w:eastAsia="en-US"/>
        </w:rPr>
        <w:t>По результатам рассмотрения жалобы уполномоченный орган принимает одно из следующих решений:</w:t>
      </w:r>
    </w:p>
    <w:p w:rsidR="00E56480" w:rsidRPr="000254A9" w:rsidRDefault="00E56480" w:rsidP="0053783F">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5.6.1.1.</w:t>
      </w:r>
      <w:r w:rsidR="0053783F">
        <w:rPr>
          <w:color w:val="000000" w:themeColor="text1"/>
          <w:sz w:val="28"/>
          <w:szCs w:val="28"/>
          <w:lang w:eastAsia="en-US"/>
        </w:rPr>
        <w:tab/>
      </w:r>
      <w:proofErr w:type="gramStart"/>
      <w:r>
        <w:rPr>
          <w:color w:val="000000" w:themeColor="text1"/>
          <w:sz w:val="28"/>
          <w:szCs w:val="28"/>
          <w:lang w:eastAsia="en-US"/>
        </w:rPr>
        <w:t>У</w:t>
      </w:r>
      <w:r w:rsidRPr="000254A9">
        <w:rPr>
          <w:color w:val="000000" w:themeColor="text1"/>
          <w:sz w:val="28"/>
          <w:szCs w:val="28"/>
          <w:lang w:eastAsia="en-US"/>
        </w:rPr>
        <w:t>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w:t>
      </w:r>
      <w:r w:rsidR="00BD5DF1">
        <w:rPr>
          <w:color w:val="000000" w:themeColor="text1"/>
          <w:sz w:val="28"/>
          <w:szCs w:val="28"/>
          <w:lang w:eastAsia="en-US"/>
        </w:rPr>
        <w:t>и актами, а также в иных формах.</w:t>
      </w:r>
      <w:proofErr w:type="gramEnd"/>
    </w:p>
    <w:p w:rsidR="00E56480" w:rsidRPr="000254A9" w:rsidRDefault="00E56480" w:rsidP="0053783F">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5.6.1.2.</w:t>
      </w:r>
      <w:r w:rsidR="0053783F">
        <w:rPr>
          <w:color w:val="000000" w:themeColor="text1"/>
          <w:sz w:val="28"/>
          <w:szCs w:val="28"/>
          <w:lang w:eastAsia="en-US"/>
        </w:rPr>
        <w:tab/>
      </w:r>
      <w:r>
        <w:rPr>
          <w:color w:val="000000" w:themeColor="text1"/>
          <w:sz w:val="28"/>
          <w:szCs w:val="28"/>
          <w:lang w:eastAsia="en-US"/>
        </w:rPr>
        <w:t>О</w:t>
      </w:r>
      <w:r w:rsidRPr="000254A9">
        <w:rPr>
          <w:color w:val="000000" w:themeColor="text1"/>
          <w:sz w:val="28"/>
          <w:szCs w:val="28"/>
          <w:lang w:eastAsia="en-US"/>
        </w:rPr>
        <w:t>тказывает в удовлетворении жалобы.</w:t>
      </w:r>
    </w:p>
    <w:p w:rsidR="00E56480" w:rsidRPr="000254A9" w:rsidRDefault="00E56480" w:rsidP="0053783F">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Pr="000254A9">
        <w:rPr>
          <w:color w:val="000000" w:themeColor="text1"/>
          <w:sz w:val="28"/>
          <w:szCs w:val="28"/>
          <w:lang w:eastAsia="en-US"/>
        </w:rPr>
        <w:t>.2.</w:t>
      </w:r>
      <w:r w:rsidR="0053783F">
        <w:rPr>
          <w:color w:val="000000" w:themeColor="text1"/>
          <w:sz w:val="28"/>
          <w:szCs w:val="28"/>
          <w:lang w:eastAsia="en-US"/>
        </w:rPr>
        <w:tab/>
      </w:r>
      <w:proofErr w:type="gramStart"/>
      <w:r w:rsidRPr="000254A9">
        <w:rPr>
          <w:color w:val="000000" w:themeColor="text1"/>
          <w:sz w:val="28"/>
          <w:szCs w:val="28"/>
          <w:lang w:eastAsia="en-US"/>
        </w:rPr>
        <w:t>Не позднее дня, следующего за днем принятия решения, указанного в под</w:t>
      </w:r>
      <w:hyperlink w:anchor="P316" w:history="1">
        <w:r w:rsidRPr="000254A9">
          <w:rPr>
            <w:color w:val="000000" w:themeColor="text1"/>
            <w:sz w:val="28"/>
            <w:szCs w:val="28"/>
            <w:lang w:eastAsia="en-US"/>
          </w:rPr>
          <w:t>пункте 5.7.1</w:t>
        </w:r>
      </w:hyperlink>
      <w:r w:rsidRPr="000254A9">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56480" w:rsidRPr="000254A9" w:rsidRDefault="00E56480" w:rsidP="0053783F">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Pr="000254A9">
        <w:rPr>
          <w:color w:val="000000" w:themeColor="text1"/>
          <w:sz w:val="28"/>
          <w:szCs w:val="28"/>
          <w:lang w:eastAsia="en-US"/>
        </w:rPr>
        <w:t>.3.</w:t>
      </w:r>
      <w:r w:rsidR="0053783F">
        <w:rPr>
          <w:color w:val="000000" w:themeColor="text1"/>
          <w:sz w:val="28"/>
          <w:szCs w:val="28"/>
          <w:lang w:eastAsia="en-US"/>
        </w:rPr>
        <w:tab/>
      </w:r>
      <w:r w:rsidRPr="000254A9">
        <w:rPr>
          <w:color w:val="000000" w:themeColor="text1"/>
          <w:sz w:val="28"/>
          <w:szCs w:val="28"/>
          <w:lang w:eastAsia="en-US"/>
        </w:rPr>
        <w:t>Основанием для отказа в удовлетворении жалобы являются:</w:t>
      </w:r>
    </w:p>
    <w:p w:rsidR="00E56480" w:rsidRPr="000254A9" w:rsidRDefault="00E56480" w:rsidP="0053783F">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Pr="000254A9">
        <w:rPr>
          <w:color w:val="000000" w:themeColor="text1"/>
          <w:sz w:val="28"/>
          <w:szCs w:val="28"/>
          <w:lang w:eastAsia="en-US"/>
        </w:rPr>
        <w:t>.3</w:t>
      </w:r>
      <w:r>
        <w:rPr>
          <w:color w:val="000000" w:themeColor="text1"/>
          <w:sz w:val="28"/>
          <w:szCs w:val="28"/>
          <w:lang w:eastAsia="en-US"/>
        </w:rPr>
        <w:t>.1.</w:t>
      </w:r>
      <w:r w:rsidR="0053783F">
        <w:rPr>
          <w:color w:val="000000" w:themeColor="text1"/>
          <w:sz w:val="28"/>
          <w:szCs w:val="28"/>
          <w:lang w:eastAsia="en-US"/>
        </w:rPr>
        <w:tab/>
      </w:r>
      <w:r>
        <w:rPr>
          <w:color w:val="000000" w:themeColor="text1"/>
          <w:sz w:val="28"/>
          <w:szCs w:val="28"/>
          <w:lang w:eastAsia="en-US"/>
        </w:rPr>
        <w:t>Н</w:t>
      </w:r>
      <w:r w:rsidRPr="000254A9">
        <w:rPr>
          <w:color w:val="000000" w:themeColor="text1"/>
          <w:sz w:val="28"/>
          <w:szCs w:val="28"/>
          <w:lang w:eastAsia="en-US"/>
        </w:rPr>
        <w:t xml:space="preserve">аличие вступившего в законную силу решения суда, арбитражного суда по жалобе о том же </w:t>
      </w:r>
      <w:r w:rsidR="0053783F">
        <w:rPr>
          <w:color w:val="000000" w:themeColor="text1"/>
          <w:sz w:val="28"/>
          <w:szCs w:val="28"/>
          <w:lang w:eastAsia="en-US"/>
        </w:rPr>
        <w:t>предмете и по тем же основаниям.</w:t>
      </w:r>
    </w:p>
    <w:p w:rsidR="00E56480" w:rsidRPr="000254A9" w:rsidRDefault="00E56480" w:rsidP="0053783F">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Pr="000254A9">
        <w:rPr>
          <w:color w:val="000000" w:themeColor="text1"/>
          <w:sz w:val="28"/>
          <w:szCs w:val="28"/>
          <w:lang w:eastAsia="en-US"/>
        </w:rPr>
        <w:t>.3</w:t>
      </w:r>
      <w:r>
        <w:rPr>
          <w:color w:val="000000" w:themeColor="text1"/>
          <w:sz w:val="28"/>
          <w:szCs w:val="28"/>
          <w:lang w:eastAsia="en-US"/>
        </w:rPr>
        <w:t>.2.</w:t>
      </w:r>
      <w:r w:rsidR="0053783F">
        <w:rPr>
          <w:color w:val="000000" w:themeColor="text1"/>
          <w:sz w:val="28"/>
          <w:szCs w:val="28"/>
          <w:lang w:eastAsia="en-US"/>
        </w:rPr>
        <w:tab/>
      </w:r>
      <w:r>
        <w:rPr>
          <w:color w:val="000000" w:themeColor="text1"/>
          <w:sz w:val="28"/>
          <w:szCs w:val="28"/>
          <w:lang w:eastAsia="en-US"/>
        </w:rPr>
        <w:t>П</w:t>
      </w:r>
      <w:r w:rsidRPr="000254A9">
        <w:rPr>
          <w:color w:val="000000" w:themeColor="text1"/>
          <w:sz w:val="28"/>
          <w:szCs w:val="28"/>
          <w:lang w:eastAsia="en-US"/>
        </w:rPr>
        <w:t>одача жалобы лицом, полномочия которого не подтверждены в порядке, установленном законод</w:t>
      </w:r>
      <w:r w:rsidR="0053783F">
        <w:rPr>
          <w:color w:val="000000" w:themeColor="text1"/>
          <w:sz w:val="28"/>
          <w:szCs w:val="28"/>
          <w:lang w:eastAsia="en-US"/>
        </w:rPr>
        <w:t>ательством Российской Федерации.</w:t>
      </w:r>
    </w:p>
    <w:p w:rsidR="00E56480" w:rsidRPr="000254A9" w:rsidRDefault="00E56480" w:rsidP="0053783F">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Pr="000254A9">
        <w:rPr>
          <w:color w:val="000000" w:themeColor="text1"/>
          <w:sz w:val="28"/>
          <w:szCs w:val="28"/>
          <w:lang w:eastAsia="en-US"/>
        </w:rPr>
        <w:t>.3</w:t>
      </w:r>
      <w:r>
        <w:rPr>
          <w:color w:val="000000" w:themeColor="text1"/>
          <w:sz w:val="28"/>
          <w:szCs w:val="28"/>
          <w:lang w:eastAsia="en-US"/>
        </w:rPr>
        <w:t>.3.</w:t>
      </w:r>
      <w:r w:rsidR="0053783F">
        <w:rPr>
          <w:color w:val="000000" w:themeColor="text1"/>
          <w:sz w:val="28"/>
          <w:szCs w:val="28"/>
          <w:lang w:eastAsia="en-US"/>
        </w:rPr>
        <w:tab/>
      </w:r>
      <w:r>
        <w:rPr>
          <w:color w:val="000000" w:themeColor="text1"/>
          <w:sz w:val="28"/>
          <w:szCs w:val="28"/>
          <w:lang w:eastAsia="en-US"/>
        </w:rPr>
        <w:t>Н</w:t>
      </w:r>
      <w:r w:rsidRPr="000254A9">
        <w:rPr>
          <w:color w:val="000000" w:themeColor="text1"/>
          <w:sz w:val="28"/>
          <w:szCs w:val="28"/>
          <w:lang w:eastAsia="en-US"/>
        </w:rPr>
        <w:t>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56480" w:rsidRPr="000254A9" w:rsidRDefault="00E56480" w:rsidP="0053783F">
      <w:pPr>
        <w:tabs>
          <w:tab w:val="left" w:pos="1701"/>
        </w:tabs>
        <w:suppressAutoHyphens/>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5.6</w:t>
      </w:r>
      <w:r w:rsidRPr="000254A9">
        <w:rPr>
          <w:color w:val="000000" w:themeColor="text1"/>
          <w:sz w:val="28"/>
          <w:szCs w:val="28"/>
          <w:lang w:eastAsia="en-US"/>
        </w:rPr>
        <w:t>.4.</w:t>
      </w:r>
      <w:r w:rsidR="0053783F">
        <w:rPr>
          <w:color w:val="000000" w:themeColor="text1"/>
          <w:sz w:val="28"/>
          <w:szCs w:val="28"/>
          <w:lang w:eastAsia="en-US"/>
        </w:rPr>
        <w:tab/>
      </w:r>
      <w:r w:rsidRPr="000254A9">
        <w:rPr>
          <w:color w:val="000000" w:themeColor="text1"/>
          <w:sz w:val="28"/>
          <w:szCs w:val="28"/>
          <w:lang w:eastAsia="en-US"/>
        </w:rPr>
        <w:t xml:space="preserve">В случае установления в ходе или по результатам </w:t>
      </w:r>
      <w:proofErr w:type="gramStart"/>
      <w:r w:rsidRPr="000254A9">
        <w:rPr>
          <w:color w:val="000000" w:themeColor="text1"/>
          <w:sz w:val="28"/>
          <w:szCs w:val="28"/>
          <w:lang w:eastAsia="en-US"/>
        </w:rPr>
        <w:t>рассмотрения жалобы признаков состава административного правонарушения</w:t>
      </w:r>
      <w:proofErr w:type="gramEnd"/>
      <w:r w:rsidRPr="000254A9">
        <w:rPr>
          <w:color w:val="000000" w:themeColor="text1"/>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6480" w:rsidRPr="000254A9" w:rsidRDefault="00E56480" w:rsidP="0053783F">
      <w:pPr>
        <w:tabs>
          <w:tab w:val="left" w:pos="1701"/>
        </w:tabs>
        <w:suppressAutoHyphens/>
        <w:ind w:firstLine="709"/>
        <w:contextualSpacing/>
        <w:jc w:val="both"/>
        <w:rPr>
          <w:color w:val="000000" w:themeColor="text1"/>
          <w:sz w:val="28"/>
          <w:szCs w:val="28"/>
        </w:rPr>
      </w:pPr>
      <w:r>
        <w:rPr>
          <w:color w:val="000000" w:themeColor="text1"/>
          <w:sz w:val="28"/>
          <w:szCs w:val="28"/>
        </w:rPr>
        <w:t>5.6</w:t>
      </w:r>
      <w:r w:rsidRPr="000254A9">
        <w:rPr>
          <w:color w:val="000000" w:themeColor="text1"/>
          <w:sz w:val="28"/>
          <w:szCs w:val="28"/>
        </w:rPr>
        <w:t>.5.</w:t>
      </w:r>
      <w:r w:rsidR="0053783F">
        <w:rPr>
          <w:color w:val="000000" w:themeColor="text1"/>
          <w:sz w:val="28"/>
          <w:szCs w:val="28"/>
        </w:rPr>
        <w:tab/>
      </w:r>
      <w:r w:rsidRPr="000254A9">
        <w:rPr>
          <w:color w:val="000000" w:themeColor="text1"/>
          <w:sz w:val="28"/>
          <w:szCs w:val="28"/>
        </w:rPr>
        <w:t>Жалоба остается без ответа в следующих случаях и порядке.</w:t>
      </w:r>
    </w:p>
    <w:p w:rsidR="00E56480" w:rsidRPr="000254A9" w:rsidRDefault="00E56480" w:rsidP="0053783F">
      <w:pPr>
        <w:tabs>
          <w:tab w:val="left" w:pos="1701"/>
        </w:tabs>
        <w:suppressAutoHyphens/>
        <w:ind w:firstLine="709"/>
        <w:contextualSpacing/>
        <w:jc w:val="both"/>
        <w:rPr>
          <w:color w:val="000000" w:themeColor="text1"/>
          <w:sz w:val="28"/>
          <w:szCs w:val="28"/>
        </w:rPr>
      </w:pPr>
      <w:r>
        <w:rPr>
          <w:color w:val="000000" w:themeColor="text1"/>
          <w:sz w:val="28"/>
          <w:szCs w:val="28"/>
        </w:rPr>
        <w:t>5.6</w:t>
      </w:r>
      <w:r w:rsidRPr="000254A9">
        <w:rPr>
          <w:color w:val="000000" w:themeColor="text1"/>
          <w:sz w:val="28"/>
          <w:szCs w:val="28"/>
        </w:rPr>
        <w:t>.5.1.</w:t>
      </w:r>
      <w:r w:rsidR="0053783F">
        <w:rPr>
          <w:color w:val="000000" w:themeColor="text1"/>
          <w:sz w:val="28"/>
          <w:szCs w:val="28"/>
        </w:rPr>
        <w:tab/>
      </w:r>
      <w:r w:rsidRPr="000254A9">
        <w:rPr>
          <w:color w:val="000000" w:themeColor="text1"/>
          <w:sz w:val="28"/>
          <w:szCs w:val="28"/>
        </w:rPr>
        <w:t>В случае</w:t>
      </w:r>
      <w:proofErr w:type="gramStart"/>
      <w:r w:rsidRPr="000254A9">
        <w:rPr>
          <w:color w:val="000000" w:themeColor="text1"/>
          <w:sz w:val="28"/>
          <w:szCs w:val="28"/>
        </w:rPr>
        <w:t>,</w:t>
      </w:r>
      <w:proofErr w:type="gramEnd"/>
      <w:r w:rsidRPr="000254A9">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0254A9">
        <w:rPr>
          <w:color w:val="000000" w:themeColor="text1"/>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r>
        <w:rPr>
          <w:color w:val="000000" w:themeColor="text1"/>
          <w:sz w:val="28"/>
          <w:szCs w:val="28"/>
        </w:rPr>
        <w:t xml:space="preserve"> в срок до 7 дней</w:t>
      </w:r>
      <w:r w:rsidRPr="000254A9">
        <w:rPr>
          <w:color w:val="000000" w:themeColor="text1"/>
          <w:sz w:val="28"/>
          <w:szCs w:val="28"/>
        </w:rPr>
        <w:t>.</w:t>
      </w:r>
    </w:p>
    <w:p w:rsidR="00E56480" w:rsidRPr="000254A9" w:rsidRDefault="00E56480" w:rsidP="0053783F">
      <w:pPr>
        <w:tabs>
          <w:tab w:val="left" w:pos="1701"/>
        </w:tabs>
        <w:suppressAutoHyphens/>
        <w:ind w:firstLine="709"/>
        <w:contextualSpacing/>
        <w:jc w:val="both"/>
        <w:rPr>
          <w:color w:val="000000" w:themeColor="text1"/>
          <w:sz w:val="28"/>
          <w:szCs w:val="28"/>
        </w:rPr>
      </w:pPr>
      <w:r>
        <w:rPr>
          <w:color w:val="000000" w:themeColor="text1"/>
          <w:sz w:val="28"/>
          <w:szCs w:val="28"/>
        </w:rPr>
        <w:t>5.6</w:t>
      </w:r>
      <w:r w:rsidRPr="000254A9">
        <w:rPr>
          <w:color w:val="000000" w:themeColor="text1"/>
          <w:sz w:val="28"/>
          <w:szCs w:val="28"/>
        </w:rPr>
        <w:t>.5.2.</w:t>
      </w:r>
      <w:r w:rsidR="0053783F">
        <w:rPr>
          <w:color w:val="000000" w:themeColor="text1"/>
          <w:sz w:val="28"/>
          <w:szCs w:val="28"/>
        </w:rPr>
        <w:tab/>
      </w:r>
      <w:r w:rsidRPr="000254A9">
        <w:rPr>
          <w:color w:val="000000" w:themeColor="text1"/>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56480" w:rsidRPr="000254A9" w:rsidRDefault="00E56480" w:rsidP="0053783F">
      <w:pPr>
        <w:tabs>
          <w:tab w:val="left" w:pos="1701"/>
        </w:tabs>
        <w:suppressAutoHyphens/>
        <w:ind w:firstLine="709"/>
        <w:contextualSpacing/>
        <w:jc w:val="both"/>
        <w:rPr>
          <w:color w:val="000000" w:themeColor="text1"/>
          <w:sz w:val="28"/>
          <w:szCs w:val="28"/>
        </w:rPr>
      </w:pPr>
      <w:bookmarkStart w:id="16" w:name="sub_1103"/>
      <w:r>
        <w:rPr>
          <w:color w:val="000000" w:themeColor="text1"/>
          <w:sz w:val="28"/>
          <w:szCs w:val="28"/>
        </w:rPr>
        <w:t>5.6</w:t>
      </w:r>
      <w:r w:rsidRPr="000254A9">
        <w:rPr>
          <w:color w:val="000000" w:themeColor="text1"/>
          <w:sz w:val="28"/>
          <w:szCs w:val="28"/>
        </w:rPr>
        <w:t>.5.3.</w:t>
      </w:r>
      <w:r w:rsidR="0053783F">
        <w:rPr>
          <w:color w:val="000000" w:themeColor="text1"/>
          <w:sz w:val="28"/>
          <w:szCs w:val="28"/>
        </w:rPr>
        <w:tab/>
      </w:r>
      <w:r w:rsidRPr="000254A9">
        <w:rPr>
          <w:color w:val="000000" w:themeColor="text1"/>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6"/>
    </w:p>
    <w:p w:rsidR="00E56480" w:rsidRPr="000254A9" w:rsidRDefault="00E56480" w:rsidP="0053783F">
      <w:pPr>
        <w:tabs>
          <w:tab w:val="left" w:pos="1701"/>
        </w:tabs>
        <w:suppressAutoHyphens/>
        <w:ind w:firstLine="709"/>
        <w:contextualSpacing/>
        <w:jc w:val="both"/>
        <w:rPr>
          <w:color w:val="000000" w:themeColor="text1"/>
          <w:sz w:val="28"/>
          <w:szCs w:val="28"/>
        </w:rPr>
      </w:pPr>
      <w:r>
        <w:rPr>
          <w:color w:val="000000" w:themeColor="text1"/>
          <w:sz w:val="28"/>
          <w:szCs w:val="28"/>
        </w:rPr>
        <w:t>5.6</w:t>
      </w:r>
      <w:r w:rsidRPr="000254A9">
        <w:rPr>
          <w:color w:val="000000" w:themeColor="text1"/>
          <w:sz w:val="28"/>
          <w:szCs w:val="28"/>
        </w:rPr>
        <w:t>.5.4.</w:t>
      </w:r>
      <w:r w:rsidR="0053783F">
        <w:rPr>
          <w:color w:val="000000" w:themeColor="text1"/>
          <w:sz w:val="28"/>
          <w:szCs w:val="28"/>
        </w:rPr>
        <w:tab/>
      </w:r>
      <w:r w:rsidRPr="000254A9">
        <w:rPr>
          <w:color w:val="000000" w:themeColor="text1"/>
          <w:sz w:val="28"/>
          <w:szCs w:val="28"/>
        </w:rPr>
        <w:t>В случае</w:t>
      </w:r>
      <w:proofErr w:type="gramStart"/>
      <w:r w:rsidRPr="000254A9">
        <w:rPr>
          <w:color w:val="000000" w:themeColor="text1"/>
          <w:sz w:val="28"/>
          <w:szCs w:val="28"/>
        </w:rPr>
        <w:t>,</w:t>
      </w:r>
      <w:proofErr w:type="gramEnd"/>
      <w:r w:rsidRPr="000254A9">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56480" w:rsidRPr="000254A9" w:rsidRDefault="00E56480" w:rsidP="0053783F">
      <w:pPr>
        <w:tabs>
          <w:tab w:val="left" w:pos="1701"/>
        </w:tabs>
        <w:suppressAutoHyphens/>
        <w:ind w:firstLine="709"/>
        <w:contextualSpacing/>
        <w:jc w:val="both"/>
        <w:rPr>
          <w:color w:val="000000" w:themeColor="text1"/>
          <w:sz w:val="28"/>
          <w:szCs w:val="28"/>
        </w:rPr>
      </w:pPr>
      <w:r>
        <w:rPr>
          <w:color w:val="000000" w:themeColor="text1"/>
          <w:sz w:val="28"/>
          <w:szCs w:val="28"/>
        </w:rPr>
        <w:t>5.6</w:t>
      </w:r>
      <w:r w:rsidRPr="000254A9">
        <w:rPr>
          <w:color w:val="000000" w:themeColor="text1"/>
          <w:sz w:val="28"/>
          <w:szCs w:val="28"/>
        </w:rPr>
        <w:t>.5.5.</w:t>
      </w:r>
      <w:r w:rsidR="0053783F">
        <w:rPr>
          <w:color w:val="000000" w:themeColor="text1"/>
          <w:sz w:val="28"/>
          <w:szCs w:val="28"/>
        </w:rPr>
        <w:tab/>
      </w:r>
      <w:r w:rsidRPr="000254A9">
        <w:rPr>
          <w:color w:val="000000" w:themeColor="text1"/>
          <w:sz w:val="28"/>
          <w:szCs w:val="28"/>
        </w:rPr>
        <w:t>В случае</w:t>
      </w:r>
      <w:proofErr w:type="gramStart"/>
      <w:r w:rsidRPr="000254A9">
        <w:rPr>
          <w:color w:val="000000" w:themeColor="text1"/>
          <w:sz w:val="28"/>
          <w:szCs w:val="28"/>
        </w:rPr>
        <w:t>,</w:t>
      </w:r>
      <w:proofErr w:type="gramEnd"/>
      <w:r w:rsidRPr="000254A9">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56480" w:rsidRPr="000254A9" w:rsidRDefault="00E56480" w:rsidP="0053783F">
      <w:pPr>
        <w:tabs>
          <w:tab w:val="left" w:pos="1701"/>
        </w:tabs>
        <w:suppressAutoHyphens/>
        <w:ind w:firstLine="709"/>
        <w:contextualSpacing/>
        <w:jc w:val="both"/>
        <w:rPr>
          <w:color w:val="000000" w:themeColor="text1"/>
          <w:sz w:val="28"/>
          <w:szCs w:val="28"/>
        </w:rPr>
      </w:pPr>
      <w:bookmarkStart w:id="17" w:name="sub_1106"/>
      <w:r>
        <w:rPr>
          <w:color w:val="000000" w:themeColor="text1"/>
          <w:sz w:val="28"/>
          <w:szCs w:val="28"/>
        </w:rPr>
        <w:t>5.6</w:t>
      </w:r>
      <w:r w:rsidRPr="000254A9">
        <w:rPr>
          <w:color w:val="000000" w:themeColor="text1"/>
          <w:sz w:val="28"/>
          <w:szCs w:val="28"/>
        </w:rPr>
        <w:t>.5.6.</w:t>
      </w:r>
      <w:r w:rsidR="0053783F">
        <w:rPr>
          <w:color w:val="000000" w:themeColor="text1"/>
          <w:sz w:val="28"/>
          <w:szCs w:val="28"/>
        </w:rPr>
        <w:tab/>
      </w:r>
      <w:r w:rsidRPr="000254A9">
        <w:rPr>
          <w:color w:val="000000" w:themeColor="text1"/>
          <w:sz w:val="28"/>
          <w:szCs w:val="28"/>
        </w:rPr>
        <w:t>В случае</w:t>
      </w:r>
      <w:proofErr w:type="gramStart"/>
      <w:r w:rsidRPr="000254A9">
        <w:rPr>
          <w:color w:val="000000" w:themeColor="text1"/>
          <w:sz w:val="28"/>
          <w:szCs w:val="28"/>
        </w:rPr>
        <w:t>,</w:t>
      </w:r>
      <w:proofErr w:type="gramEnd"/>
      <w:r w:rsidRPr="000254A9">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39" w:history="1">
        <w:r w:rsidRPr="000254A9">
          <w:rPr>
            <w:color w:val="000000" w:themeColor="text1"/>
            <w:sz w:val="28"/>
            <w:szCs w:val="28"/>
          </w:rPr>
          <w:t>государственную</w:t>
        </w:r>
      </w:hyperlink>
      <w:r w:rsidRPr="000254A9">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bookmarkEnd w:id="17"/>
    <w:p w:rsidR="00605CF6" w:rsidRDefault="00E56480" w:rsidP="00F95639">
      <w:pPr>
        <w:tabs>
          <w:tab w:val="left" w:pos="1701"/>
          <w:tab w:val="left" w:pos="1843"/>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Pr="000254A9">
        <w:rPr>
          <w:color w:val="000000" w:themeColor="text1"/>
          <w:sz w:val="28"/>
          <w:szCs w:val="28"/>
        </w:rPr>
        <w:t>.5.7.</w:t>
      </w:r>
      <w:r w:rsidR="0053783F">
        <w:rPr>
          <w:color w:val="000000" w:themeColor="text1"/>
          <w:sz w:val="28"/>
          <w:szCs w:val="28"/>
        </w:rPr>
        <w:tab/>
      </w:r>
      <w:r w:rsidRPr="000254A9">
        <w:rPr>
          <w:color w:val="000000" w:themeColor="text1"/>
          <w:sz w:val="28"/>
          <w:szCs w:val="28"/>
        </w:rPr>
        <w:t>В случае</w:t>
      </w:r>
      <w:proofErr w:type="gramStart"/>
      <w:r w:rsidRPr="000254A9">
        <w:rPr>
          <w:color w:val="000000" w:themeColor="text1"/>
          <w:sz w:val="28"/>
          <w:szCs w:val="28"/>
        </w:rPr>
        <w:t>,</w:t>
      </w:r>
      <w:proofErr w:type="gramEnd"/>
      <w:r w:rsidRPr="000254A9">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56480" w:rsidRPr="00AB7964" w:rsidRDefault="00E56480" w:rsidP="00DF57B5">
      <w:pPr>
        <w:suppressAutoHyphens/>
        <w:autoSpaceDE w:val="0"/>
        <w:autoSpaceDN w:val="0"/>
        <w:adjustRightInd w:val="0"/>
        <w:ind w:firstLine="851"/>
        <w:jc w:val="both"/>
        <w:outlineLvl w:val="0"/>
        <w:rPr>
          <w:color w:val="000000" w:themeColor="text1"/>
          <w:sz w:val="28"/>
          <w:szCs w:val="28"/>
        </w:rPr>
      </w:pPr>
    </w:p>
    <w:p w:rsidR="00605CF6" w:rsidRPr="00AB7964" w:rsidRDefault="00E56480" w:rsidP="0084433B">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w:t>
      </w:r>
      <w:r w:rsidR="00605CF6" w:rsidRPr="00AB7964">
        <w:rPr>
          <w:color w:val="000000" w:themeColor="text1"/>
          <w:sz w:val="28"/>
          <w:szCs w:val="28"/>
        </w:rPr>
        <w:t>.</w:t>
      </w:r>
      <w:r>
        <w:rPr>
          <w:color w:val="000000" w:themeColor="text1"/>
          <w:sz w:val="28"/>
          <w:szCs w:val="28"/>
        </w:rPr>
        <w:t>7.</w:t>
      </w:r>
      <w:r w:rsidR="00605CF6" w:rsidRPr="00AB7964">
        <w:rPr>
          <w:color w:val="000000" w:themeColor="text1"/>
          <w:sz w:val="28"/>
          <w:szCs w:val="28"/>
        </w:rPr>
        <w:t xml:space="preserve"> ПОРЯДОК ИНФОРМИРОВАНИЯ ЗАЯВИТЕЛЯ </w:t>
      </w:r>
      <w:r w:rsidR="00605CF6" w:rsidRPr="00AB7964">
        <w:rPr>
          <w:color w:val="000000" w:themeColor="text1"/>
          <w:sz w:val="28"/>
          <w:szCs w:val="28"/>
        </w:rPr>
        <w:br/>
        <w:t>О РЕЗУЛЬТАТАХ РАССМОТРЕНИЯ ЖАЛОБЫ</w:t>
      </w:r>
    </w:p>
    <w:p w:rsidR="00605CF6" w:rsidRPr="00AB7964" w:rsidRDefault="00605CF6" w:rsidP="00DF57B5">
      <w:pPr>
        <w:suppressAutoHyphens/>
        <w:autoSpaceDE w:val="0"/>
        <w:autoSpaceDN w:val="0"/>
        <w:adjustRightInd w:val="0"/>
        <w:ind w:firstLine="851"/>
        <w:jc w:val="both"/>
        <w:outlineLvl w:val="0"/>
        <w:rPr>
          <w:color w:val="000000" w:themeColor="text1"/>
          <w:sz w:val="28"/>
          <w:szCs w:val="28"/>
        </w:rPr>
      </w:pPr>
    </w:p>
    <w:p w:rsidR="00605CF6" w:rsidRPr="00AB7964" w:rsidRDefault="00605CF6" w:rsidP="000F1FBF">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AB7964">
        <w:rPr>
          <w:color w:val="000000" w:themeColor="text1"/>
          <w:sz w:val="28"/>
          <w:szCs w:val="28"/>
        </w:rPr>
        <w:lastRenderedPageBreak/>
        <w:t>в электронной форме направляется мотивированный ответ о результатах рассмотрения жалобы.</w:t>
      </w:r>
    </w:p>
    <w:p w:rsidR="00605CF6" w:rsidRPr="00AB7964" w:rsidRDefault="00605CF6" w:rsidP="00DF57B5">
      <w:pPr>
        <w:suppressAutoHyphens/>
        <w:autoSpaceDE w:val="0"/>
        <w:autoSpaceDN w:val="0"/>
        <w:adjustRightInd w:val="0"/>
        <w:ind w:firstLine="851"/>
        <w:jc w:val="both"/>
        <w:outlineLvl w:val="0"/>
        <w:rPr>
          <w:color w:val="000000" w:themeColor="text1"/>
          <w:sz w:val="28"/>
          <w:szCs w:val="28"/>
        </w:rPr>
      </w:pPr>
    </w:p>
    <w:p w:rsidR="005353D8" w:rsidRPr="00AB7964" w:rsidRDefault="00E56480" w:rsidP="00B50260">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5.8</w:t>
      </w:r>
      <w:r w:rsidR="005353D8" w:rsidRPr="00AB7964">
        <w:rPr>
          <w:color w:val="000000" w:themeColor="text1"/>
          <w:sz w:val="28"/>
          <w:szCs w:val="28"/>
        </w:rPr>
        <w:t>. ПОРЯДОК ОБЖАЛОВАНИЯ РЕШЕНИЯ ПО ЖАЛОБЕ</w:t>
      </w:r>
    </w:p>
    <w:p w:rsidR="005353D8" w:rsidRPr="00AB7964" w:rsidRDefault="005353D8" w:rsidP="00DF57B5">
      <w:pPr>
        <w:suppressAutoHyphens/>
        <w:autoSpaceDE w:val="0"/>
        <w:autoSpaceDN w:val="0"/>
        <w:adjustRightInd w:val="0"/>
        <w:ind w:firstLine="851"/>
        <w:jc w:val="both"/>
        <w:outlineLvl w:val="0"/>
        <w:rPr>
          <w:color w:val="000000" w:themeColor="text1"/>
          <w:sz w:val="28"/>
          <w:szCs w:val="28"/>
        </w:rPr>
      </w:pPr>
    </w:p>
    <w:p w:rsidR="005353D8" w:rsidRPr="00AB7964" w:rsidRDefault="005353D8" w:rsidP="00B50260">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353D8" w:rsidRPr="00AB7964" w:rsidRDefault="005353D8" w:rsidP="00DF57B5">
      <w:pPr>
        <w:suppressAutoHyphens/>
        <w:autoSpaceDE w:val="0"/>
        <w:autoSpaceDN w:val="0"/>
        <w:adjustRightInd w:val="0"/>
        <w:ind w:firstLine="851"/>
        <w:jc w:val="both"/>
        <w:outlineLvl w:val="0"/>
        <w:rPr>
          <w:color w:val="000000" w:themeColor="text1"/>
          <w:sz w:val="28"/>
          <w:szCs w:val="28"/>
        </w:rPr>
      </w:pPr>
    </w:p>
    <w:p w:rsidR="00647119" w:rsidRDefault="00E56480" w:rsidP="00647119">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5.9</w:t>
      </w:r>
      <w:r w:rsidR="005353D8" w:rsidRPr="00AB7964">
        <w:rPr>
          <w:color w:val="000000" w:themeColor="text1"/>
          <w:sz w:val="28"/>
          <w:szCs w:val="28"/>
        </w:rPr>
        <w:t xml:space="preserve">. ПРАВО ЗАЯВИТЕЛЯ НА ПОЛУЧЕНИЕ </w:t>
      </w:r>
    </w:p>
    <w:p w:rsidR="00647119" w:rsidRDefault="005353D8" w:rsidP="00647119">
      <w:pPr>
        <w:suppressAutoHyphens/>
        <w:autoSpaceDE w:val="0"/>
        <w:autoSpaceDN w:val="0"/>
        <w:adjustRightInd w:val="0"/>
        <w:jc w:val="center"/>
        <w:outlineLvl w:val="0"/>
        <w:rPr>
          <w:color w:val="000000" w:themeColor="text1"/>
          <w:sz w:val="28"/>
          <w:szCs w:val="28"/>
        </w:rPr>
      </w:pPr>
      <w:r w:rsidRPr="00AB7964">
        <w:rPr>
          <w:color w:val="000000" w:themeColor="text1"/>
          <w:sz w:val="28"/>
          <w:szCs w:val="28"/>
        </w:rPr>
        <w:t xml:space="preserve">ИНФОРМАЦИИ И ДОКУМЕНТОВ, НЕОБХОДИМЫХ </w:t>
      </w:r>
    </w:p>
    <w:p w:rsidR="005353D8" w:rsidRPr="00AB7964" w:rsidRDefault="005353D8" w:rsidP="00647119">
      <w:pPr>
        <w:suppressAutoHyphens/>
        <w:autoSpaceDE w:val="0"/>
        <w:autoSpaceDN w:val="0"/>
        <w:adjustRightInd w:val="0"/>
        <w:jc w:val="center"/>
        <w:outlineLvl w:val="0"/>
        <w:rPr>
          <w:color w:val="000000" w:themeColor="text1"/>
          <w:sz w:val="28"/>
          <w:szCs w:val="28"/>
        </w:rPr>
      </w:pPr>
      <w:r w:rsidRPr="00AB7964">
        <w:rPr>
          <w:color w:val="000000" w:themeColor="text1"/>
          <w:sz w:val="28"/>
          <w:szCs w:val="28"/>
        </w:rPr>
        <w:t>ДЛЯ ОБОСНОВАНИЯ И РАССМОТРЕНИЯ ЖАЛОБЫ</w:t>
      </w:r>
    </w:p>
    <w:p w:rsidR="005353D8" w:rsidRPr="00AB7964" w:rsidRDefault="005353D8" w:rsidP="00DF57B5">
      <w:pPr>
        <w:suppressAutoHyphens/>
        <w:autoSpaceDE w:val="0"/>
        <w:autoSpaceDN w:val="0"/>
        <w:adjustRightInd w:val="0"/>
        <w:ind w:firstLine="851"/>
        <w:jc w:val="both"/>
        <w:outlineLvl w:val="0"/>
        <w:rPr>
          <w:color w:val="000000" w:themeColor="text1"/>
          <w:sz w:val="28"/>
          <w:szCs w:val="28"/>
        </w:rPr>
      </w:pPr>
    </w:p>
    <w:p w:rsidR="005353D8" w:rsidRPr="00AB7964" w:rsidRDefault="005353D8" w:rsidP="00C71763">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353D8" w:rsidRPr="00AB7964" w:rsidRDefault="005353D8" w:rsidP="00741F35">
      <w:pPr>
        <w:suppressAutoHyphens/>
        <w:autoSpaceDE w:val="0"/>
        <w:autoSpaceDN w:val="0"/>
        <w:adjustRightInd w:val="0"/>
        <w:jc w:val="center"/>
        <w:outlineLvl w:val="0"/>
        <w:rPr>
          <w:color w:val="000000" w:themeColor="text1"/>
          <w:sz w:val="28"/>
          <w:szCs w:val="28"/>
        </w:rPr>
      </w:pPr>
      <w:bookmarkStart w:id="18" w:name="P316"/>
      <w:bookmarkEnd w:id="18"/>
    </w:p>
    <w:p w:rsidR="005353D8" w:rsidRPr="00AB7964" w:rsidRDefault="00E56480" w:rsidP="00741F35">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5.10</w:t>
      </w:r>
      <w:r w:rsidR="005353D8" w:rsidRPr="00AB7964">
        <w:rPr>
          <w:color w:val="000000" w:themeColor="text1"/>
          <w:sz w:val="28"/>
          <w:szCs w:val="28"/>
        </w:rPr>
        <w:t xml:space="preserve">. СПОСОБЫ ИНФОРМИРОВАНИЯ ЗАЯВИТЕЛЕЙ </w:t>
      </w:r>
      <w:r w:rsidR="005353D8" w:rsidRPr="00AB7964">
        <w:rPr>
          <w:color w:val="000000" w:themeColor="text1"/>
          <w:sz w:val="28"/>
          <w:szCs w:val="28"/>
        </w:rPr>
        <w:br/>
        <w:t>О ПОРЯДКЕ ПОДАЧИ И РАССМОТРЕНИЯ ЖАЛОБЫ</w:t>
      </w:r>
    </w:p>
    <w:p w:rsidR="005353D8" w:rsidRPr="00AB7964" w:rsidRDefault="005353D8" w:rsidP="00DF57B5">
      <w:pPr>
        <w:suppressAutoHyphens/>
        <w:autoSpaceDE w:val="0"/>
        <w:autoSpaceDN w:val="0"/>
        <w:adjustRightInd w:val="0"/>
        <w:ind w:firstLine="851"/>
        <w:jc w:val="both"/>
        <w:outlineLvl w:val="0"/>
        <w:rPr>
          <w:color w:val="000000" w:themeColor="text1"/>
          <w:sz w:val="28"/>
          <w:szCs w:val="28"/>
        </w:rPr>
      </w:pPr>
    </w:p>
    <w:p w:rsidR="005353D8" w:rsidRPr="00AB7964" w:rsidRDefault="005353D8" w:rsidP="001859DA">
      <w:pPr>
        <w:suppressAutoHyphens/>
        <w:autoSpaceDE w:val="0"/>
        <w:autoSpaceDN w:val="0"/>
        <w:adjustRightInd w:val="0"/>
        <w:ind w:firstLine="709"/>
        <w:jc w:val="both"/>
        <w:outlineLvl w:val="0"/>
        <w:rPr>
          <w:color w:val="000000" w:themeColor="text1"/>
          <w:sz w:val="28"/>
          <w:szCs w:val="28"/>
        </w:rPr>
      </w:pPr>
      <w:r w:rsidRPr="00AB7964">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F02E9E" w:rsidRDefault="00F02E9E" w:rsidP="00DF57B5">
      <w:pPr>
        <w:suppressAutoHyphens/>
        <w:rPr>
          <w:color w:val="000000" w:themeColor="text1"/>
          <w:sz w:val="28"/>
          <w:szCs w:val="28"/>
        </w:rPr>
      </w:pPr>
    </w:p>
    <w:p w:rsidR="00F64D88" w:rsidRDefault="00F64D88" w:rsidP="00DF57B5">
      <w:pPr>
        <w:suppressAutoHyphens/>
        <w:rPr>
          <w:color w:val="000000" w:themeColor="text1"/>
          <w:sz w:val="28"/>
          <w:szCs w:val="28"/>
        </w:rPr>
      </w:pPr>
    </w:p>
    <w:p w:rsidR="00F64D88" w:rsidRPr="00AB7964" w:rsidRDefault="000651B3" w:rsidP="00DF57B5">
      <w:pPr>
        <w:suppressAutoHyphens/>
        <w:rPr>
          <w:color w:val="000000" w:themeColor="text1"/>
          <w:sz w:val="28"/>
          <w:szCs w:val="28"/>
        </w:rPr>
      </w:pPr>
      <w:r>
        <w:rPr>
          <w:color w:val="000000" w:themeColor="text1"/>
          <w:sz w:val="28"/>
          <w:szCs w:val="28"/>
        </w:rPr>
        <w:t>Г</w:t>
      </w:r>
      <w:r w:rsidR="00F64D88">
        <w:rPr>
          <w:color w:val="000000" w:themeColor="text1"/>
          <w:sz w:val="28"/>
          <w:szCs w:val="28"/>
        </w:rPr>
        <w:t>лав</w:t>
      </w:r>
      <w:r>
        <w:rPr>
          <w:color w:val="000000" w:themeColor="text1"/>
          <w:sz w:val="28"/>
          <w:szCs w:val="28"/>
        </w:rPr>
        <w:t>а</w:t>
      </w:r>
      <w:r w:rsidR="00F64D88">
        <w:rPr>
          <w:color w:val="000000" w:themeColor="text1"/>
          <w:sz w:val="28"/>
          <w:szCs w:val="28"/>
        </w:rPr>
        <w:t xml:space="preserve"> администрации</w:t>
      </w:r>
      <w:r w:rsidR="00F64D88">
        <w:rPr>
          <w:color w:val="000000" w:themeColor="text1"/>
          <w:sz w:val="28"/>
          <w:szCs w:val="28"/>
        </w:rPr>
        <w:tab/>
      </w:r>
      <w:r w:rsidR="00F64D88">
        <w:rPr>
          <w:color w:val="000000" w:themeColor="text1"/>
          <w:sz w:val="28"/>
          <w:szCs w:val="28"/>
        </w:rPr>
        <w:tab/>
      </w:r>
      <w:r w:rsidR="00F64D88">
        <w:rPr>
          <w:color w:val="000000" w:themeColor="text1"/>
          <w:sz w:val="28"/>
          <w:szCs w:val="28"/>
        </w:rPr>
        <w:tab/>
      </w:r>
      <w:r w:rsidR="00F64D88">
        <w:rPr>
          <w:color w:val="000000" w:themeColor="text1"/>
          <w:sz w:val="28"/>
          <w:szCs w:val="28"/>
        </w:rPr>
        <w:tab/>
      </w:r>
      <w:r w:rsidR="00F64D88">
        <w:rPr>
          <w:color w:val="000000" w:themeColor="text1"/>
          <w:sz w:val="28"/>
          <w:szCs w:val="28"/>
        </w:rPr>
        <w:tab/>
      </w:r>
      <w:r w:rsidR="00F64D88">
        <w:rPr>
          <w:color w:val="000000" w:themeColor="text1"/>
          <w:sz w:val="28"/>
          <w:szCs w:val="28"/>
        </w:rPr>
        <w:tab/>
      </w:r>
      <w:r w:rsidR="005B198F">
        <w:rPr>
          <w:color w:val="000000" w:themeColor="text1"/>
          <w:sz w:val="28"/>
          <w:szCs w:val="28"/>
        </w:rPr>
        <w:t xml:space="preserve">   </w:t>
      </w:r>
      <w:r>
        <w:rPr>
          <w:color w:val="000000" w:themeColor="text1"/>
          <w:sz w:val="28"/>
          <w:szCs w:val="28"/>
        </w:rPr>
        <w:t xml:space="preserve">              </w:t>
      </w:r>
      <w:r w:rsidR="005B198F">
        <w:rPr>
          <w:color w:val="000000" w:themeColor="text1"/>
          <w:sz w:val="28"/>
          <w:szCs w:val="28"/>
        </w:rPr>
        <w:t xml:space="preserve"> </w:t>
      </w:r>
      <w:r>
        <w:rPr>
          <w:color w:val="000000" w:themeColor="text1"/>
          <w:sz w:val="28"/>
          <w:szCs w:val="28"/>
        </w:rPr>
        <w:t>А.Н. Матыченко</w:t>
      </w:r>
    </w:p>
    <w:p w:rsidR="00791437" w:rsidRPr="00F64D88" w:rsidRDefault="00CD1DC9" w:rsidP="00DF57B5">
      <w:pPr>
        <w:suppressAutoHyphens/>
        <w:rPr>
          <w:color w:val="000000" w:themeColor="text1"/>
          <w:sz w:val="28"/>
          <w:szCs w:val="28"/>
          <w:lang w:eastAsia="en-US"/>
        </w:rPr>
      </w:pPr>
      <w:r w:rsidRPr="00AB7964">
        <w:rPr>
          <w:color w:val="000000" w:themeColor="text1"/>
          <w:sz w:val="28"/>
          <w:szCs w:val="28"/>
          <w:lang w:eastAsia="en-US"/>
        </w:rPr>
        <w:br w:type="page"/>
      </w:r>
    </w:p>
    <w:p w:rsidR="005353D8" w:rsidRPr="00AB7964" w:rsidRDefault="005353D8" w:rsidP="00BD3E30">
      <w:pPr>
        <w:tabs>
          <w:tab w:val="left" w:pos="9638"/>
        </w:tabs>
        <w:suppressAutoHyphens/>
        <w:ind w:left="5103" w:right="-1"/>
        <w:jc w:val="center"/>
        <w:rPr>
          <w:bCs/>
          <w:color w:val="000000" w:themeColor="text1"/>
          <w:sz w:val="28"/>
          <w:szCs w:val="28"/>
        </w:rPr>
      </w:pPr>
      <w:r w:rsidRPr="00AB7964">
        <w:rPr>
          <w:bCs/>
          <w:color w:val="000000" w:themeColor="text1"/>
          <w:sz w:val="28"/>
          <w:szCs w:val="28"/>
        </w:rPr>
        <w:lastRenderedPageBreak/>
        <w:t>ПРИЛОЖЕНИЕ № 1</w:t>
      </w:r>
    </w:p>
    <w:p w:rsidR="005353D8" w:rsidRPr="00AB7964" w:rsidRDefault="005353D8" w:rsidP="00BD3E30">
      <w:pPr>
        <w:tabs>
          <w:tab w:val="left" w:pos="9638"/>
        </w:tabs>
        <w:suppressAutoHyphens/>
        <w:ind w:left="5103" w:right="-1"/>
        <w:jc w:val="center"/>
        <w:rPr>
          <w:bCs/>
          <w:color w:val="000000" w:themeColor="text1"/>
          <w:sz w:val="28"/>
          <w:szCs w:val="28"/>
        </w:rPr>
      </w:pPr>
      <w:r w:rsidRPr="00AB7964">
        <w:rPr>
          <w:bCs/>
          <w:color w:val="000000" w:themeColor="text1"/>
          <w:sz w:val="28"/>
          <w:szCs w:val="28"/>
        </w:rPr>
        <w:t>к административному регламенту предоставления муниципальной услуги</w:t>
      </w:r>
      <w:r w:rsidR="00621C81">
        <w:rPr>
          <w:bCs/>
          <w:color w:val="000000" w:themeColor="text1"/>
          <w:sz w:val="28"/>
          <w:szCs w:val="28"/>
        </w:rPr>
        <w:t xml:space="preserve"> </w:t>
      </w:r>
      <w:r w:rsidR="00791437" w:rsidRPr="00AB7964">
        <w:rPr>
          <w:rStyle w:val="ad"/>
          <w:b w:val="0"/>
          <w:bCs/>
          <w:color w:val="000000" w:themeColor="text1"/>
          <w:sz w:val="28"/>
          <w:szCs w:val="28"/>
        </w:rPr>
        <w:t>«</w:t>
      </w:r>
      <w:r w:rsidR="00791437" w:rsidRPr="00AB7964">
        <w:rPr>
          <w:bCs/>
          <w:color w:val="000000" w:themeColor="text1"/>
          <w:sz w:val="28"/>
          <w:szCs w:val="28"/>
        </w:rPr>
        <w:t>Выдача разрешений на ввод</w:t>
      </w:r>
    </w:p>
    <w:p w:rsidR="005353D8" w:rsidRPr="00AB7964" w:rsidRDefault="00791437" w:rsidP="00BD3E30">
      <w:pPr>
        <w:tabs>
          <w:tab w:val="left" w:pos="9638"/>
        </w:tabs>
        <w:suppressAutoHyphens/>
        <w:ind w:left="5103" w:right="-1"/>
        <w:jc w:val="center"/>
        <w:rPr>
          <w:bCs/>
          <w:color w:val="000000" w:themeColor="text1"/>
          <w:sz w:val="28"/>
          <w:szCs w:val="28"/>
        </w:rPr>
      </w:pPr>
      <w:r w:rsidRPr="00AB7964">
        <w:rPr>
          <w:bCs/>
          <w:color w:val="000000" w:themeColor="text1"/>
          <w:sz w:val="28"/>
          <w:szCs w:val="28"/>
        </w:rPr>
        <w:t xml:space="preserve">в эксплуатацию </w:t>
      </w:r>
      <w:proofErr w:type="gramStart"/>
      <w:r w:rsidRPr="00AB7964">
        <w:rPr>
          <w:bCs/>
          <w:color w:val="000000" w:themeColor="text1"/>
          <w:sz w:val="28"/>
          <w:szCs w:val="28"/>
        </w:rPr>
        <w:t>построенных</w:t>
      </w:r>
      <w:proofErr w:type="gramEnd"/>
      <w:r w:rsidRPr="00AB7964">
        <w:rPr>
          <w:bCs/>
          <w:color w:val="000000" w:themeColor="text1"/>
          <w:sz w:val="28"/>
          <w:szCs w:val="28"/>
        </w:rPr>
        <w:t>,</w:t>
      </w:r>
    </w:p>
    <w:p w:rsidR="005353D8" w:rsidRPr="00AB7964" w:rsidRDefault="00791437" w:rsidP="00BD3E30">
      <w:pPr>
        <w:tabs>
          <w:tab w:val="left" w:pos="9638"/>
        </w:tabs>
        <w:suppressAutoHyphens/>
        <w:ind w:left="5103" w:right="-1"/>
        <w:jc w:val="center"/>
        <w:rPr>
          <w:bCs/>
          <w:color w:val="000000" w:themeColor="text1"/>
          <w:sz w:val="28"/>
          <w:szCs w:val="28"/>
        </w:rPr>
      </w:pPr>
      <w:r w:rsidRPr="00AB7964">
        <w:rPr>
          <w:bCs/>
          <w:color w:val="000000" w:themeColor="text1"/>
          <w:sz w:val="28"/>
          <w:szCs w:val="28"/>
        </w:rPr>
        <w:t>реконструированных объектов</w:t>
      </w:r>
    </w:p>
    <w:p w:rsidR="00791437" w:rsidRPr="00AB7964" w:rsidRDefault="00791437" w:rsidP="00BD3E30">
      <w:pPr>
        <w:tabs>
          <w:tab w:val="left" w:pos="9638"/>
        </w:tabs>
        <w:suppressAutoHyphens/>
        <w:ind w:left="5103" w:right="-1"/>
        <w:jc w:val="center"/>
        <w:rPr>
          <w:color w:val="000000" w:themeColor="text1"/>
          <w:sz w:val="28"/>
          <w:szCs w:val="28"/>
          <w:lang w:eastAsia="en-US"/>
        </w:rPr>
      </w:pPr>
      <w:r w:rsidRPr="00AB7964">
        <w:rPr>
          <w:bCs/>
          <w:color w:val="000000" w:themeColor="text1"/>
          <w:sz w:val="28"/>
          <w:szCs w:val="28"/>
        </w:rPr>
        <w:t>капитального строительства</w:t>
      </w:r>
      <w:r w:rsidRPr="00AB7964">
        <w:rPr>
          <w:rStyle w:val="ad"/>
          <w:b w:val="0"/>
          <w:bCs/>
          <w:color w:val="000000" w:themeColor="text1"/>
          <w:sz w:val="28"/>
          <w:szCs w:val="28"/>
        </w:rPr>
        <w:t>»</w:t>
      </w:r>
    </w:p>
    <w:p w:rsidR="006E7FFA" w:rsidRDefault="006E7FFA" w:rsidP="00DF57B5">
      <w:pPr>
        <w:suppressAutoHyphens/>
        <w:autoSpaceDE w:val="0"/>
        <w:autoSpaceDN w:val="0"/>
        <w:adjustRightInd w:val="0"/>
        <w:ind w:firstLine="709"/>
        <w:jc w:val="center"/>
        <w:outlineLvl w:val="0"/>
        <w:rPr>
          <w:color w:val="000000" w:themeColor="text1"/>
          <w:sz w:val="28"/>
          <w:szCs w:val="28"/>
          <w:lang w:eastAsia="en-US"/>
        </w:rPr>
      </w:pPr>
    </w:p>
    <w:p w:rsidR="00205C2F" w:rsidRDefault="00205C2F" w:rsidP="00DF57B5">
      <w:pPr>
        <w:suppressAutoHyphens/>
        <w:autoSpaceDE w:val="0"/>
        <w:autoSpaceDN w:val="0"/>
        <w:adjustRightInd w:val="0"/>
        <w:ind w:firstLine="709"/>
        <w:jc w:val="center"/>
        <w:outlineLvl w:val="0"/>
        <w:rPr>
          <w:color w:val="000000" w:themeColor="text1"/>
          <w:sz w:val="28"/>
          <w:szCs w:val="28"/>
          <w:lang w:eastAsia="en-US"/>
        </w:rPr>
      </w:pPr>
    </w:p>
    <w:p w:rsidR="00791437" w:rsidRPr="00AB7964" w:rsidRDefault="00E56480" w:rsidP="003836DF">
      <w:pPr>
        <w:suppressAutoHyphens/>
        <w:autoSpaceDE w:val="0"/>
        <w:autoSpaceDN w:val="0"/>
        <w:adjustRightInd w:val="0"/>
        <w:jc w:val="center"/>
        <w:outlineLvl w:val="0"/>
        <w:rPr>
          <w:color w:val="000000" w:themeColor="text1"/>
          <w:sz w:val="28"/>
          <w:szCs w:val="28"/>
          <w:lang w:eastAsia="en-US"/>
        </w:rPr>
      </w:pPr>
      <w:r>
        <w:rPr>
          <w:color w:val="000000" w:themeColor="text1"/>
          <w:sz w:val="28"/>
          <w:szCs w:val="28"/>
          <w:lang w:eastAsia="en-US"/>
        </w:rPr>
        <w:t>ФОРМА</w:t>
      </w:r>
    </w:p>
    <w:tbl>
      <w:tblPr>
        <w:tblW w:w="1063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532"/>
        <w:gridCol w:w="266"/>
        <w:gridCol w:w="798"/>
        <w:gridCol w:w="665"/>
        <w:gridCol w:w="133"/>
        <w:gridCol w:w="133"/>
        <w:gridCol w:w="399"/>
        <w:gridCol w:w="133"/>
        <w:gridCol w:w="532"/>
        <w:gridCol w:w="532"/>
        <w:gridCol w:w="532"/>
        <w:gridCol w:w="266"/>
        <w:gridCol w:w="133"/>
        <w:gridCol w:w="133"/>
        <w:gridCol w:w="133"/>
        <w:gridCol w:w="399"/>
        <w:gridCol w:w="133"/>
        <w:gridCol w:w="4231"/>
        <w:gridCol w:w="43"/>
        <w:gridCol w:w="9"/>
        <w:gridCol w:w="227"/>
        <w:gridCol w:w="9"/>
      </w:tblGrid>
      <w:tr w:rsidR="00AB7964" w:rsidRPr="00AB7964" w:rsidTr="00A53693">
        <w:trPr>
          <w:gridAfter w:val="4"/>
          <w:wAfter w:w="288" w:type="dxa"/>
        </w:trPr>
        <w:tc>
          <w:tcPr>
            <w:tcW w:w="10349" w:type="dxa"/>
            <w:gridSpan w:val="19"/>
            <w:tcBorders>
              <w:top w:val="nil"/>
              <w:left w:val="nil"/>
              <w:bottom w:val="nil"/>
              <w:right w:val="nil"/>
            </w:tcBorders>
          </w:tcPr>
          <w:p w:rsidR="00A53693" w:rsidRPr="00DC13CC" w:rsidRDefault="00A53693" w:rsidP="003836DF">
            <w:pPr>
              <w:pStyle w:val="1"/>
              <w:suppressAutoHyphens/>
              <w:spacing w:before="0" w:after="0"/>
              <w:jc w:val="center"/>
              <w:rPr>
                <w:rFonts w:ascii="Times New Roman" w:hAnsi="Times New Roman" w:cs="Times New Roman"/>
                <w:b w:val="0"/>
                <w:color w:val="000000" w:themeColor="text1"/>
                <w:sz w:val="28"/>
                <w:szCs w:val="28"/>
              </w:rPr>
            </w:pPr>
            <w:r w:rsidRPr="00DC13CC">
              <w:rPr>
                <w:rFonts w:ascii="Times New Roman" w:hAnsi="Times New Roman" w:cs="Times New Roman"/>
                <w:b w:val="0"/>
                <w:color w:val="000000" w:themeColor="text1"/>
                <w:sz w:val="28"/>
                <w:szCs w:val="28"/>
              </w:rPr>
              <w:t>заявления для выдачи разрешения на ввод объекта в эксплуатацию</w:t>
            </w:r>
          </w:p>
        </w:tc>
      </w:tr>
      <w:tr w:rsidR="00AB7964" w:rsidRPr="00AB7964" w:rsidTr="00A53693">
        <w:trPr>
          <w:gridAfter w:val="4"/>
          <w:wAfter w:w="288" w:type="dxa"/>
        </w:trPr>
        <w:tc>
          <w:tcPr>
            <w:tcW w:w="10349" w:type="dxa"/>
            <w:gridSpan w:val="19"/>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4921" w:type="dxa"/>
            <w:gridSpan w:val="12"/>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5428" w:type="dxa"/>
            <w:gridSpan w:val="7"/>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 xml:space="preserve">Главе </w:t>
            </w:r>
          </w:p>
        </w:tc>
      </w:tr>
      <w:tr w:rsidR="00AB7964" w:rsidRPr="00AB7964" w:rsidTr="00A53693">
        <w:trPr>
          <w:gridAfter w:val="4"/>
          <w:wAfter w:w="288" w:type="dxa"/>
        </w:trPr>
        <w:tc>
          <w:tcPr>
            <w:tcW w:w="4921" w:type="dxa"/>
            <w:gridSpan w:val="12"/>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5428" w:type="dxa"/>
            <w:gridSpan w:val="7"/>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4921" w:type="dxa"/>
            <w:gridSpan w:val="12"/>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1064" w:type="dxa"/>
            <w:gridSpan w:val="5"/>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от кого:</w:t>
            </w:r>
          </w:p>
        </w:tc>
        <w:tc>
          <w:tcPr>
            <w:tcW w:w="4364" w:type="dxa"/>
            <w:gridSpan w:val="2"/>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4921" w:type="dxa"/>
            <w:gridSpan w:val="12"/>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5428" w:type="dxa"/>
            <w:gridSpan w:val="7"/>
            <w:tcBorders>
              <w:top w:val="nil"/>
              <w:left w:val="nil"/>
              <w:bottom w:val="nil"/>
              <w:right w:val="nil"/>
            </w:tcBorders>
          </w:tcPr>
          <w:p w:rsidR="00A53693" w:rsidRPr="00AB7964" w:rsidRDefault="00A53693" w:rsidP="00DF57B5">
            <w:pPr>
              <w:pStyle w:val="af"/>
              <w:suppressAutoHyphens/>
              <w:jc w:val="center"/>
              <w:rPr>
                <w:color w:val="000000" w:themeColor="text1"/>
                <w:sz w:val="23"/>
                <w:szCs w:val="23"/>
              </w:rPr>
            </w:pPr>
            <w:proofErr w:type="gramStart"/>
            <w:r w:rsidRPr="00AB7964">
              <w:rPr>
                <w:color w:val="000000" w:themeColor="text1"/>
                <w:sz w:val="23"/>
                <w:szCs w:val="23"/>
              </w:rPr>
              <w:t>(полное наименование застройщика,</w:t>
            </w:r>
            <w:proofErr w:type="gramEnd"/>
          </w:p>
        </w:tc>
      </w:tr>
      <w:tr w:rsidR="00AB7964" w:rsidRPr="00AB7964" w:rsidTr="00A53693">
        <w:trPr>
          <w:gridAfter w:val="4"/>
          <w:wAfter w:w="288" w:type="dxa"/>
        </w:trPr>
        <w:tc>
          <w:tcPr>
            <w:tcW w:w="4921" w:type="dxa"/>
            <w:gridSpan w:val="12"/>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5428" w:type="dxa"/>
            <w:gridSpan w:val="7"/>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4921" w:type="dxa"/>
            <w:gridSpan w:val="12"/>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5428" w:type="dxa"/>
            <w:gridSpan w:val="7"/>
            <w:tcBorders>
              <w:top w:val="nil"/>
              <w:left w:val="nil"/>
              <w:bottom w:val="nil"/>
              <w:right w:val="nil"/>
            </w:tcBorders>
          </w:tcPr>
          <w:p w:rsidR="00A53693" w:rsidRPr="00AB7964" w:rsidRDefault="00A53693" w:rsidP="00DF57B5">
            <w:pPr>
              <w:pStyle w:val="af"/>
              <w:suppressAutoHyphens/>
              <w:jc w:val="center"/>
              <w:rPr>
                <w:color w:val="000000" w:themeColor="text1"/>
                <w:sz w:val="23"/>
                <w:szCs w:val="23"/>
              </w:rPr>
            </w:pPr>
            <w:r w:rsidRPr="00AB7964">
              <w:rPr>
                <w:color w:val="000000" w:themeColor="text1"/>
                <w:sz w:val="23"/>
                <w:szCs w:val="23"/>
              </w:rPr>
              <w:t>фамилия, имя</w:t>
            </w:r>
            <w:proofErr w:type="gramStart"/>
            <w:r w:rsidRPr="00AB7964">
              <w:rPr>
                <w:color w:val="000000" w:themeColor="text1"/>
                <w:sz w:val="23"/>
                <w:szCs w:val="23"/>
              </w:rPr>
              <w:t>.</w:t>
            </w:r>
            <w:proofErr w:type="gramEnd"/>
            <w:r w:rsidRPr="00AB7964">
              <w:rPr>
                <w:color w:val="000000" w:themeColor="text1"/>
                <w:sz w:val="23"/>
                <w:szCs w:val="23"/>
              </w:rPr>
              <w:t xml:space="preserve"> </w:t>
            </w:r>
            <w:proofErr w:type="gramStart"/>
            <w:r w:rsidRPr="00AB7964">
              <w:rPr>
                <w:color w:val="000000" w:themeColor="text1"/>
                <w:sz w:val="23"/>
                <w:szCs w:val="23"/>
              </w:rPr>
              <w:t>о</w:t>
            </w:r>
            <w:proofErr w:type="gramEnd"/>
            <w:r w:rsidRPr="00AB7964">
              <w:rPr>
                <w:color w:val="000000" w:themeColor="text1"/>
                <w:sz w:val="23"/>
                <w:szCs w:val="23"/>
              </w:rPr>
              <w:t>тчество - для граждан, полное наименование</w:t>
            </w:r>
          </w:p>
        </w:tc>
      </w:tr>
      <w:tr w:rsidR="00AB7964" w:rsidRPr="00AB7964" w:rsidTr="00A53693">
        <w:trPr>
          <w:gridAfter w:val="4"/>
          <w:wAfter w:w="288" w:type="dxa"/>
        </w:trPr>
        <w:tc>
          <w:tcPr>
            <w:tcW w:w="4921" w:type="dxa"/>
            <w:gridSpan w:val="12"/>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5428" w:type="dxa"/>
            <w:gridSpan w:val="7"/>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4921" w:type="dxa"/>
            <w:gridSpan w:val="12"/>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5428" w:type="dxa"/>
            <w:gridSpan w:val="7"/>
            <w:tcBorders>
              <w:top w:val="nil"/>
              <w:left w:val="nil"/>
              <w:bottom w:val="nil"/>
              <w:right w:val="nil"/>
            </w:tcBorders>
          </w:tcPr>
          <w:p w:rsidR="00A53693" w:rsidRPr="00AB7964" w:rsidRDefault="00A53693" w:rsidP="00DF57B5">
            <w:pPr>
              <w:pStyle w:val="af"/>
              <w:suppressAutoHyphens/>
              <w:jc w:val="center"/>
              <w:rPr>
                <w:color w:val="000000" w:themeColor="text1"/>
                <w:sz w:val="23"/>
                <w:szCs w:val="23"/>
              </w:rPr>
            </w:pPr>
            <w:r w:rsidRPr="00AB7964">
              <w:rPr>
                <w:color w:val="000000" w:themeColor="text1"/>
                <w:sz w:val="23"/>
                <w:szCs w:val="23"/>
              </w:rPr>
              <w:t xml:space="preserve">организации - для юридических лиц) ИНН; </w:t>
            </w:r>
            <w:proofErr w:type="gramStart"/>
            <w:r w:rsidRPr="00AB7964">
              <w:rPr>
                <w:color w:val="000000" w:themeColor="text1"/>
                <w:sz w:val="23"/>
                <w:szCs w:val="23"/>
              </w:rPr>
              <w:t>юридический</w:t>
            </w:r>
            <w:proofErr w:type="gramEnd"/>
            <w:r w:rsidRPr="00AB7964">
              <w:rPr>
                <w:color w:val="000000" w:themeColor="text1"/>
                <w:sz w:val="23"/>
                <w:szCs w:val="23"/>
              </w:rPr>
              <w:t xml:space="preserve"> и</w:t>
            </w:r>
          </w:p>
        </w:tc>
      </w:tr>
      <w:tr w:rsidR="00AB7964" w:rsidRPr="00AB7964" w:rsidTr="00A53693">
        <w:trPr>
          <w:gridAfter w:val="4"/>
          <w:wAfter w:w="288" w:type="dxa"/>
        </w:trPr>
        <w:tc>
          <w:tcPr>
            <w:tcW w:w="4921" w:type="dxa"/>
            <w:gridSpan w:val="12"/>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5428" w:type="dxa"/>
            <w:gridSpan w:val="7"/>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4921" w:type="dxa"/>
            <w:gridSpan w:val="12"/>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5428" w:type="dxa"/>
            <w:gridSpan w:val="7"/>
            <w:tcBorders>
              <w:top w:val="nil"/>
              <w:left w:val="nil"/>
              <w:bottom w:val="nil"/>
              <w:right w:val="nil"/>
            </w:tcBorders>
          </w:tcPr>
          <w:p w:rsidR="00A53693" w:rsidRPr="00AB7964" w:rsidRDefault="00A53693" w:rsidP="00DF57B5">
            <w:pPr>
              <w:pStyle w:val="af"/>
              <w:suppressAutoHyphens/>
              <w:jc w:val="center"/>
              <w:rPr>
                <w:color w:val="000000" w:themeColor="text1"/>
                <w:sz w:val="23"/>
                <w:szCs w:val="23"/>
              </w:rPr>
            </w:pPr>
            <w:r w:rsidRPr="00AB7964">
              <w:rPr>
                <w:color w:val="000000" w:themeColor="text1"/>
                <w:sz w:val="23"/>
                <w:szCs w:val="23"/>
              </w:rPr>
              <w:t>почтовый адреса, индекс</w:t>
            </w:r>
          </w:p>
        </w:tc>
      </w:tr>
      <w:tr w:rsidR="00AB7964" w:rsidRPr="00AB7964" w:rsidTr="00A53693">
        <w:trPr>
          <w:gridAfter w:val="4"/>
          <w:wAfter w:w="288" w:type="dxa"/>
        </w:trPr>
        <w:tc>
          <w:tcPr>
            <w:tcW w:w="4921" w:type="dxa"/>
            <w:gridSpan w:val="12"/>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5428" w:type="dxa"/>
            <w:gridSpan w:val="7"/>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4921" w:type="dxa"/>
            <w:gridSpan w:val="12"/>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5428" w:type="dxa"/>
            <w:gridSpan w:val="7"/>
            <w:tcBorders>
              <w:top w:val="nil"/>
              <w:left w:val="nil"/>
              <w:bottom w:val="nil"/>
              <w:right w:val="nil"/>
            </w:tcBorders>
          </w:tcPr>
          <w:p w:rsidR="00A53693" w:rsidRPr="00AB7964" w:rsidRDefault="00A53693" w:rsidP="00DF57B5">
            <w:pPr>
              <w:pStyle w:val="af"/>
              <w:suppressAutoHyphens/>
              <w:jc w:val="center"/>
              <w:rPr>
                <w:color w:val="000000" w:themeColor="text1"/>
                <w:sz w:val="23"/>
                <w:szCs w:val="23"/>
              </w:rPr>
            </w:pPr>
            <w:r w:rsidRPr="00AB7964">
              <w:rPr>
                <w:color w:val="000000" w:themeColor="text1"/>
                <w:sz w:val="23"/>
                <w:szCs w:val="23"/>
              </w:rPr>
              <w:t>адрес, телефон</w:t>
            </w:r>
          </w:p>
        </w:tc>
      </w:tr>
      <w:tr w:rsidR="00AB7964" w:rsidRPr="00AB7964" w:rsidTr="00A53693">
        <w:trPr>
          <w:gridAfter w:val="4"/>
          <w:wAfter w:w="288" w:type="dxa"/>
        </w:trPr>
        <w:tc>
          <w:tcPr>
            <w:tcW w:w="10349" w:type="dxa"/>
            <w:gridSpan w:val="19"/>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10349" w:type="dxa"/>
            <w:gridSpan w:val="19"/>
            <w:tcBorders>
              <w:top w:val="nil"/>
              <w:left w:val="nil"/>
              <w:bottom w:val="nil"/>
              <w:right w:val="nil"/>
            </w:tcBorders>
          </w:tcPr>
          <w:p w:rsidR="00A53693" w:rsidRPr="00DC13CC" w:rsidRDefault="00A53693" w:rsidP="00DF57B5">
            <w:pPr>
              <w:pStyle w:val="1"/>
              <w:suppressAutoHyphens/>
              <w:spacing w:before="0" w:after="0"/>
              <w:jc w:val="center"/>
              <w:rPr>
                <w:rFonts w:ascii="Times New Roman" w:hAnsi="Times New Roman" w:cs="Times New Roman"/>
                <w:b w:val="0"/>
                <w:color w:val="000000" w:themeColor="text1"/>
                <w:sz w:val="28"/>
                <w:szCs w:val="28"/>
              </w:rPr>
            </w:pPr>
            <w:r w:rsidRPr="00DC13CC">
              <w:rPr>
                <w:rFonts w:ascii="Times New Roman" w:hAnsi="Times New Roman" w:cs="Times New Roman"/>
                <w:b w:val="0"/>
                <w:color w:val="000000" w:themeColor="text1"/>
                <w:sz w:val="28"/>
                <w:szCs w:val="28"/>
              </w:rPr>
              <w:t>Заявление</w:t>
            </w:r>
          </w:p>
        </w:tc>
      </w:tr>
      <w:tr w:rsidR="00AB7964" w:rsidRPr="00AB7964" w:rsidTr="00A53693">
        <w:trPr>
          <w:gridAfter w:val="4"/>
          <w:wAfter w:w="288" w:type="dxa"/>
        </w:trPr>
        <w:tc>
          <w:tcPr>
            <w:tcW w:w="10349" w:type="dxa"/>
            <w:gridSpan w:val="19"/>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10349" w:type="dxa"/>
            <w:gridSpan w:val="19"/>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Прошу выдать разрешение на ввод в эксплуатацию объекта капитального</w:t>
            </w:r>
          </w:p>
        </w:tc>
      </w:tr>
      <w:tr w:rsidR="00AB7964" w:rsidRPr="00AB7964" w:rsidTr="00A53693">
        <w:trPr>
          <w:gridAfter w:val="4"/>
          <w:wAfter w:w="288" w:type="dxa"/>
        </w:trPr>
        <w:tc>
          <w:tcPr>
            <w:tcW w:w="1862" w:type="dxa"/>
            <w:gridSpan w:val="4"/>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строительства:</w:t>
            </w:r>
          </w:p>
        </w:tc>
        <w:tc>
          <w:tcPr>
            <w:tcW w:w="8487" w:type="dxa"/>
            <w:gridSpan w:val="15"/>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1862" w:type="dxa"/>
            <w:gridSpan w:val="4"/>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8487" w:type="dxa"/>
            <w:gridSpan w:val="15"/>
            <w:tcBorders>
              <w:top w:val="nil"/>
              <w:left w:val="nil"/>
              <w:bottom w:val="nil"/>
              <w:right w:val="nil"/>
            </w:tcBorders>
          </w:tcPr>
          <w:p w:rsidR="00A53693" w:rsidRPr="00E56480" w:rsidRDefault="00A53693" w:rsidP="00DF57B5">
            <w:pPr>
              <w:pStyle w:val="af"/>
              <w:suppressAutoHyphens/>
              <w:jc w:val="center"/>
              <w:rPr>
                <w:color w:val="000000" w:themeColor="text1"/>
                <w:sz w:val="20"/>
                <w:szCs w:val="20"/>
              </w:rPr>
            </w:pPr>
            <w:r w:rsidRPr="00E56480">
              <w:rPr>
                <w:color w:val="000000" w:themeColor="text1"/>
                <w:sz w:val="20"/>
                <w:szCs w:val="20"/>
              </w:rPr>
              <w:t>(наименование объекта капитального строительства согласно сведениям технического плана)</w:t>
            </w:r>
          </w:p>
        </w:tc>
      </w:tr>
      <w:tr w:rsidR="00AB7964" w:rsidRPr="00AB7964" w:rsidTr="00A53693">
        <w:trPr>
          <w:gridAfter w:val="4"/>
          <w:wAfter w:w="288" w:type="dxa"/>
        </w:trPr>
        <w:tc>
          <w:tcPr>
            <w:tcW w:w="10349" w:type="dxa"/>
            <w:gridSpan w:val="19"/>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5453" w:type="dxa"/>
            <w:gridSpan w:val="15"/>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на земельном участке с кадастровым номером:</w:t>
            </w:r>
          </w:p>
        </w:tc>
        <w:tc>
          <w:tcPr>
            <w:tcW w:w="4896" w:type="dxa"/>
            <w:gridSpan w:val="4"/>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3192" w:type="dxa"/>
            <w:gridSpan w:val="8"/>
            <w:tcBorders>
              <w:top w:val="nil"/>
              <w:left w:val="nil"/>
              <w:bottom w:val="nil"/>
              <w:right w:val="nil"/>
            </w:tcBorders>
          </w:tcPr>
          <w:p w:rsidR="00A53693" w:rsidRPr="00AB7964" w:rsidRDefault="00A53693" w:rsidP="00DF57B5">
            <w:pPr>
              <w:pStyle w:val="af"/>
              <w:suppressAutoHyphens/>
              <w:rPr>
                <w:color w:val="000000" w:themeColor="text1"/>
                <w:sz w:val="23"/>
                <w:szCs w:val="23"/>
              </w:rPr>
            </w:pPr>
            <w:proofErr w:type="gramStart"/>
            <w:r w:rsidRPr="00AB7964">
              <w:rPr>
                <w:color w:val="000000" w:themeColor="text1"/>
                <w:sz w:val="23"/>
                <w:szCs w:val="23"/>
              </w:rPr>
              <w:t>расположенного</w:t>
            </w:r>
            <w:proofErr w:type="gramEnd"/>
            <w:r w:rsidRPr="00AB7964">
              <w:rPr>
                <w:color w:val="000000" w:themeColor="text1"/>
                <w:sz w:val="23"/>
                <w:szCs w:val="23"/>
              </w:rPr>
              <w:t xml:space="preserve"> по адресу:</w:t>
            </w:r>
          </w:p>
        </w:tc>
        <w:tc>
          <w:tcPr>
            <w:tcW w:w="7157" w:type="dxa"/>
            <w:gridSpan w:val="11"/>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3192" w:type="dxa"/>
            <w:gridSpan w:val="8"/>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7157" w:type="dxa"/>
            <w:gridSpan w:val="11"/>
            <w:tcBorders>
              <w:top w:val="nil"/>
              <w:left w:val="nil"/>
              <w:bottom w:val="nil"/>
              <w:right w:val="nil"/>
            </w:tcBorders>
          </w:tcPr>
          <w:p w:rsidR="00A53693" w:rsidRPr="00AB7964" w:rsidRDefault="00A53693" w:rsidP="00DF57B5">
            <w:pPr>
              <w:pStyle w:val="af"/>
              <w:suppressAutoHyphens/>
              <w:jc w:val="center"/>
              <w:rPr>
                <w:color w:val="000000" w:themeColor="text1"/>
                <w:sz w:val="23"/>
                <w:szCs w:val="23"/>
              </w:rPr>
            </w:pPr>
            <w:r w:rsidRPr="00AB7964">
              <w:rPr>
                <w:color w:val="000000" w:themeColor="text1"/>
                <w:sz w:val="23"/>
                <w:szCs w:val="23"/>
              </w:rPr>
              <w:t>(субъект, город, район, улица)</w:t>
            </w:r>
          </w:p>
        </w:tc>
      </w:tr>
      <w:tr w:rsidR="00AB7964" w:rsidRPr="00AB7964" w:rsidTr="00A53693">
        <w:trPr>
          <w:gridAfter w:val="4"/>
          <w:wAfter w:w="288" w:type="dxa"/>
        </w:trPr>
        <w:tc>
          <w:tcPr>
            <w:tcW w:w="10349" w:type="dxa"/>
            <w:gridSpan w:val="19"/>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266" w:type="dxa"/>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w:t>
            </w:r>
          </w:p>
        </w:tc>
        <w:tc>
          <w:tcPr>
            <w:tcW w:w="532" w:type="dxa"/>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c>
          <w:tcPr>
            <w:tcW w:w="266" w:type="dxa"/>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w:t>
            </w:r>
          </w:p>
        </w:tc>
        <w:tc>
          <w:tcPr>
            <w:tcW w:w="1729" w:type="dxa"/>
            <w:gridSpan w:val="4"/>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c>
          <w:tcPr>
            <w:tcW w:w="532" w:type="dxa"/>
            <w:gridSpan w:val="2"/>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20</w:t>
            </w:r>
          </w:p>
        </w:tc>
        <w:tc>
          <w:tcPr>
            <w:tcW w:w="532" w:type="dxa"/>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c>
          <w:tcPr>
            <w:tcW w:w="532" w:type="dxa"/>
            <w:tcBorders>
              <w:top w:val="nil"/>
              <w:left w:val="nil"/>
              <w:bottom w:val="nil"/>
              <w:right w:val="nil"/>
            </w:tcBorders>
          </w:tcPr>
          <w:p w:rsidR="00A53693" w:rsidRPr="00AB7964" w:rsidRDefault="00A53693" w:rsidP="00DF57B5">
            <w:pPr>
              <w:pStyle w:val="af"/>
              <w:suppressAutoHyphens/>
              <w:rPr>
                <w:color w:val="000000" w:themeColor="text1"/>
                <w:sz w:val="23"/>
                <w:szCs w:val="23"/>
              </w:rPr>
            </w:pPr>
            <w:proofErr w:type="gramStart"/>
            <w:r w:rsidRPr="00AB7964">
              <w:rPr>
                <w:color w:val="000000" w:themeColor="text1"/>
                <w:sz w:val="23"/>
                <w:szCs w:val="23"/>
              </w:rPr>
              <w:t>г</w:t>
            </w:r>
            <w:proofErr w:type="gramEnd"/>
            <w:r w:rsidRPr="00AB7964">
              <w:rPr>
                <w:color w:val="000000" w:themeColor="text1"/>
                <w:sz w:val="23"/>
                <w:szCs w:val="23"/>
              </w:rPr>
              <w:t xml:space="preserve">. </w:t>
            </w:r>
          </w:p>
        </w:tc>
        <w:tc>
          <w:tcPr>
            <w:tcW w:w="532" w:type="dxa"/>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c>
          <w:tcPr>
            <w:tcW w:w="665" w:type="dxa"/>
            <w:gridSpan w:val="4"/>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c>
          <w:tcPr>
            <w:tcW w:w="532" w:type="dxa"/>
            <w:gridSpan w:val="2"/>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c>
          <w:tcPr>
            <w:tcW w:w="4231" w:type="dxa"/>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4"/>
          <w:wAfter w:w="288" w:type="dxa"/>
        </w:trPr>
        <w:tc>
          <w:tcPr>
            <w:tcW w:w="5187" w:type="dxa"/>
            <w:gridSpan w:val="13"/>
            <w:tcBorders>
              <w:top w:val="nil"/>
              <w:left w:val="nil"/>
              <w:bottom w:val="nil"/>
              <w:right w:val="nil"/>
            </w:tcBorders>
          </w:tcPr>
          <w:p w:rsidR="00A53693" w:rsidRPr="00AB7964" w:rsidRDefault="00A53693" w:rsidP="00DF57B5">
            <w:pPr>
              <w:pStyle w:val="af"/>
              <w:suppressAutoHyphens/>
              <w:jc w:val="center"/>
              <w:rPr>
                <w:color w:val="000000" w:themeColor="text1"/>
                <w:sz w:val="23"/>
                <w:szCs w:val="23"/>
              </w:rPr>
            </w:pPr>
            <w:r w:rsidRPr="00AB7964">
              <w:rPr>
                <w:color w:val="000000" w:themeColor="text1"/>
                <w:sz w:val="23"/>
                <w:szCs w:val="23"/>
              </w:rPr>
              <w:t>(дата и время подачи заявления)</w:t>
            </w:r>
          </w:p>
        </w:tc>
        <w:tc>
          <w:tcPr>
            <w:tcW w:w="5162" w:type="dxa"/>
            <w:gridSpan w:val="6"/>
            <w:tcBorders>
              <w:top w:val="nil"/>
              <w:left w:val="nil"/>
              <w:bottom w:val="nil"/>
              <w:right w:val="nil"/>
            </w:tcBorders>
          </w:tcPr>
          <w:p w:rsidR="00A53693" w:rsidRPr="00AB7964" w:rsidRDefault="00A53693" w:rsidP="00DF57B5">
            <w:pPr>
              <w:pStyle w:val="af"/>
              <w:suppressAutoHyphens/>
              <w:rPr>
                <w:color w:val="000000" w:themeColor="text1"/>
                <w:sz w:val="23"/>
                <w:szCs w:val="23"/>
              </w:rPr>
            </w:pPr>
          </w:p>
        </w:tc>
      </w:tr>
      <w:tr w:rsidR="00AB7964" w:rsidRPr="00AB7964" w:rsidTr="00A53693">
        <w:trPr>
          <w:gridAfter w:val="1"/>
          <w:wAfter w:w="9" w:type="dxa"/>
        </w:trPr>
        <w:tc>
          <w:tcPr>
            <w:tcW w:w="266" w:type="dxa"/>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w:t>
            </w:r>
          </w:p>
        </w:tc>
        <w:tc>
          <w:tcPr>
            <w:tcW w:w="2261" w:type="dxa"/>
            <w:gridSpan w:val="4"/>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c>
          <w:tcPr>
            <w:tcW w:w="266" w:type="dxa"/>
            <w:gridSpan w:val="2"/>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w:t>
            </w:r>
          </w:p>
        </w:tc>
        <w:tc>
          <w:tcPr>
            <w:tcW w:w="2527" w:type="dxa"/>
            <w:gridSpan w:val="7"/>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c>
          <w:tcPr>
            <w:tcW w:w="266" w:type="dxa"/>
            <w:gridSpan w:val="2"/>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w:t>
            </w:r>
          </w:p>
        </w:tc>
        <w:tc>
          <w:tcPr>
            <w:tcW w:w="4806" w:type="dxa"/>
            <w:gridSpan w:val="4"/>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c>
          <w:tcPr>
            <w:tcW w:w="236" w:type="dxa"/>
            <w:gridSpan w:val="2"/>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w:t>
            </w:r>
          </w:p>
        </w:tc>
      </w:tr>
      <w:tr w:rsidR="00AB7964" w:rsidRPr="00AB7964" w:rsidTr="00A53693">
        <w:trPr>
          <w:gridAfter w:val="4"/>
          <w:wAfter w:w="288" w:type="dxa"/>
        </w:trPr>
        <w:tc>
          <w:tcPr>
            <w:tcW w:w="2793" w:type="dxa"/>
            <w:gridSpan w:val="7"/>
            <w:tcBorders>
              <w:top w:val="nil"/>
              <w:left w:val="nil"/>
              <w:bottom w:val="nil"/>
              <w:right w:val="nil"/>
            </w:tcBorders>
          </w:tcPr>
          <w:p w:rsidR="00A53693" w:rsidRPr="00AB7964" w:rsidRDefault="00A53693" w:rsidP="00DF57B5">
            <w:pPr>
              <w:pStyle w:val="af"/>
              <w:suppressAutoHyphens/>
              <w:jc w:val="center"/>
              <w:rPr>
                <w:color w:val="000000" w:themeColor="text1"/>
                <w:sz w:val="23"/>
                <w:szCs w:val="23"/>
              </w:rPr>
            </w:pPr>
            <w:r w:rsidRPr="00AB7964">
              <w:rPr>
                <w:color w:val="000000" w:themeColor="text1"/>
                <w:sz w:val="23"/>
                <w:szCs w:val="23"/>
              </w:rPr>
              <w:t>(должность)</w:t>
            </w:r>
          </w:p>
        </w:tc>
        <w:tc>
          <w:tcPr>
            <w:tcW w:w="2527" w:type="dxa"/>
            <w:gridSpan w:val="7"/>
            <w:tcBorders>
              <w:top w:val="nil"/>
              <w:left w:val="nil"/>
              <w:bottom w:val="nil"/>
              <w:right w:val="nil"/>
            </w:tcBorders>
          </w:tcPr>
          <w:p w:rsidR="00A53693" w:rsidRPr="00AB7964" w:rsidRDefault="00A53693" w:rsidP="00DF57B5">
            <w:pPr>
              <w:pStyle w:val="af"/>
              <w:suppressAutoHyphens/>
              <w:jc w:val="center"/>
              <w:rPr>
                <w:color w:val="000000" w:themeColor="text1"/>
                <w:sz w:val="23"/>
                <w:szCs w:val="23"/>
              </w:rPr>
            </w:pPr>
            <w:r w:rsidRPr="00AB7964">
              <w:rPr>
                <w:color w:val="000000" w:themeColor="text1"/>
                <w:sz w:val="23"/>
                <w:szCs w:val="23"/>
              </w:rPr>
              <w:t>(подпись заявителя)</w:t>
            </w:r>
          </w:p>
        </w:tc>
        <w:tc>
          <w:tcPr>
            <w:tcW w:w="5029" w:type="dxa"/>
            <w:gridSpan w:val="5"/>
            <w:tcBorders>
              <w:top w:val="nil"/>
              <w:left w:val="nil"/>
              <w:bottom w:val="nil"/>
              <w:right w:val="nil"/>
            </w:tcBorders>
          </w:tcPr>
          <w:p w:rsidR="00A53693" w:rsidRPr="00AB7964" w:rsidRDefault="00A53693" w:rsidP="00DF57B5">
            <w:pPr>
              <w:pStyle w:val="af"/>
              <w:suppressAutoHyphens/>
              <w:jc w:val="center"/>
              <w:rPr>
                <w:color w:val="000000" w:themeColor="text1"/>
                <w:sz w:val="23"/>
                <w:szCs w:val="23"/>
              </w:rPr>
            </w:pPr>
            <w:r w:rsidRPr="00AB7964">
              <w:rPr>
                <w:color w:val="000000" w:themeColor="text1"/>
                <w:sz w:val="23"/>
                <w:szCs w:val="23"/>
              </w:rPr>
              <w:t>(полностью Ф.И.О.)</w:t>
            </w:r>
          </w:p>
        </w:tc>
      </w:tr>
      <w:tr w:rsidR="00AB7964" w:rsidRPr="00AB7964" w:rsidTr="00A53693">
        <w:trPr>
          <w:gridAfter w:val="4"/>
          <w:wAfter w:w="288" w:type="dxa"/>
        </w:trPr>
        <w:tc>
          <w:tcPr>
            <w:tcW w:w="10349" w:type="dxa"/>
            <w:gridSpan w:val="19"/>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Приложение:</w:t>
            </w:r>
          </w:p>
        </w:tc>
      </w:tr>
      <w:tr w:rsidR="00AB7964" w:rsidRPr="00AB7964" w:rsidTr="00A53693">
        <w:tc>
          <w:tcPr>
            <w:tcW w:w="2660" w:type="dxa"/>
            <w:gridSpan w:val="6"/>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I. Опись документов</w:t>
            </w:r>
          </w:p>
        </w:tc>
        <w:tc>
          <w:tcPr>
            <w:tcW w:w="2793" w:type="dxa"/>
            <w:gridSpan w:val="9"/>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c>
          <w:tcPr>
            <w:tcW w:w="532" w:type="dxa"/>
            <w:gridSpan w:val="2"/>
            <w:tcBorders>
              <w:top w:val="nil"/>
              <w:left w:val="nil"/>
              <w:bottom w:val="nil"/>
              <w:right w:val="nil"/>
            </w:tcBorders>
          </w:tcPr>
          <w:p w:rsidR="00A53693" w:rsidRPr="00AB7964" w:rsidRDefault="00A53693" w:rsidP="00DF57B5">
            <w:pPr>
              <w:pStyle w:val="af"/>
              <w:suppressAutoHyphens/>
              <w:rPr>
                <w:color w:val="000000" w:themeColor="text1"/>
                <w:sz w:val="23"/>
                <w:szCs w:val="23"/>
              </w:rPr>
            </w:pPr>
            <w:r w:rsidRPr="00AB7964">
              <w:rPr>
                <w:color w:val="000000" w:themeColor="text1"/>
                <w:sz w:val="23"/>
                <w:szCs w:val="23"/>
              </w:rPr>
              <w:t>на</w:t>
            </w:r>
          </w:p>
        </w:tc>
        <w:tc>
          <w:tcPr>
            <w:tcW w:w="4416" w:type="dxa"/>
            <w:gridSpan w:val="4"/>
            <w:tcBorders>
              <w:top w:val="nil"/>
              <w:left w:val="nil"/>
              <w:bottom w:val="single" w:sz="4" w:space="0" w:color="auto"/>
              <w:right w:val="nil"/>
            </w:tcBorders>
          </w:tcPr>
          <w:p w:rsidR="00A53693" w:rsidRPr="00AB7964" w:rsidRDefault="00A53693" w:rsidP="00DF57B5">
            <w:pPr>
              <w:pStyle w:val="af"/>
              <w:suppressAutoHyphens/>
              <w:rPr>
                <w:color w:val="000000" w:themeColor="text1"/>
                <w:sz w:val="23"/>
                <w:szCs w:val="23"/>
              </w:rPr>
            </w:pPr>
          </w:p>
        </w:tc>
        <w:tc>
          <w:tcPr>
            <w:tcW w:w="236" w:type="dxa"/>
            <w:gridSpan w:val="2"/>
            <w:tcBorders>
              <w:top w:val="nil"/>
              <w:left w:val="nil"/>
              <w:bottom w:val="nil"/>
              <w:right w:val="nil"/>
            </w:tcBorders>
          </w:tcPr>
          <w:p w:rsidR="00A53693" w:rsidRPr="00AB7964" w:rsidRDefault="00A53693" w:rsidP="00DF57B5">
            <w:pPr>
              <w:pStyle w:val="af"/>
              <w:suppressAutoHyphens/>
              <w:rPr>
                <w:color w:val="000000" w:themeColor="text1"/>
                <w:sz w:val="23"/>
                <w:szCs w:val="23"/>
              </w:rPr>
            </w:pPr>
            <w:proofErr w:type="gramStart"/>
            <w:r w:rsidRPr="00AB7964">
              <w:rPr>
                <w:color w:val="000000" w:themeColor="text1"/>
                <w:sz w:val="23"/>
                <w:szCs w:val="23"/>
              </w:rPr>
              <w:t>л</w:t>
            </w:r>
            <w:proofErr w:type="gramEnd"/>
            <w:r w:rsidRPr="00AB7964">
              <w:rPr>
                <w:color w:val="000000" w:themeColor="text1"/>
                <w:sz w:val="23"/>
                <w:szCs w:val="23"/>
              </w:rPr>
              <w:t>.</w:t>
            </w:r>
          </w:p>
        </w:tc>
      </w:tr>
    </w:tbl>
    <w:p w:rsidR="00791437" w:rsidRDefault="00791437" w:rsidP="00DF57B5">
      <w:pPr>
        <w:suppressAutoHyphens/>
        <w:autoSpaceDE w:val="0"/>
        <w:autoSpaceDN w:val="0"/>
        <w:adjustRightInd w:val="0"/>
        <w:ind w:firstLine="709"/>
        <w:jc w:val="both"/>
        <w:outlineLvl w:val="0"/>
        <w:rPr>
          <w:color w:val="000000" w:themeColor="text1"/>
          <w:sz w:val="28"/>
          <w:szCs w:val="28"/>
          <w:lang w:eastAsia="en-US"/>
        </w:rPr>
      </w:pPr>
    </w:p>
    <w:p w:rsidR="00F64D88" w:rsidRPr="00AB7964" w:rsidRDefault="00F64D88" w:rsidP="00DF57B5">
      <w:pPr>
        <w:suppressAutoHyphens/>
        <w:autoSpaceDE w:val="0"/>
        <w:autoSpaceDN w:val="0"/>
        <w:adjustRightInd w:val="0"/>
        <w:ind w:firstLine="709"/>
        <w:jc w:val="both"/>
        <w:outlineLvl w:val="0"/>
        <w:rPr>
          <w:color w:val="000000" w:themeColor="text1"/>
          <w:sz w:val="28"/>
          <w:szCs w:val="28"/>
          <w:lang w:eastAsia="en-US"/>
        </w:rPr>
      </w:pPr>
    </w:p>
    <w:p w:rsidR="00B36755" w:rsidRPr="00AB7964" w:rsidRDefault="00B36755" w:rsidP="00B36755">
      <w:pPr>
        <w:suppressAutoHyphens/>
        <w:rPr>
          <w:color w:val="000000" w:themeColor="text1"/>
          <w:sz w:val="28"/>
          <w:szCs w:val="28"/>
        </w:rPr>
      </w:pPr>
      <w:r>
        <w:rPr>
          <w:color w:val="000000" w:themeColor="text1"/>
          <w:sz w:val="28"/>
          <w:szCs w:val="28"/>
        </w:rPr>
        <w:t>Глава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А.Н. Матыченко</w:t>
      </w:r>
    </w:p>
    <w:p w:rsidR="00615F89" w:rsidRDefault="00615F89" w:rsidP="00DF57B5">
      <w:pPr>
        <w:suppressAutoHyphens/>
        <w:autoSpaceDE w:val="0"/>
        <w:autoSpaceDN w:val="0"/>
        <w:adjustRightInd w:val="0"/>
        <w:ind w:hanging="426"/>
        <w:jc w:val="both"/>
        <w:outlineLvl w:val="0"/>
        <w:rPr>
          <w:color w:val="000000" w:themeColor="text1"/>
          <w:sz w:val="28"/>
          <w:szCs w:val="28"/>
          <w:lang w:eastAsia="en-US"/>
        </w:rPr>
      </w:pPr>
    </w:p>
    <w:p w:rsidR="00B36755" w:rsidRDefault="00B36755" w:rsidP="00DF57B5">
      <w:pPr>
        <w:suppressAutoHyphens/>
        <w:autoSpaceDE w:val="0"/>
        <w:autoSpaceDN w:val="0"/>
        <w:adjustRightInd w:val="0"/>
        <w:ind w:hanging="426"/>
        <w:jc w:val="both"/>
        <w:outlineLvl w:val="0"/>
        <w:rPr>
          <w:color w:val="000000" w:themeColor="text1"/>
          <w:sz w:val="28"/>
          <w:szCs w:val="28"/>
          <w:lang w:eastAsia="en-US"/>
        </w:rPr>
      </w:pPr>
    </w:p>
    <w:p w:rsidR="005353D8" w:rsidRPr="00AB7964" w:rsidRDefault="005353D8" w:rsidP="009E5DBC">
      <w:pPr>
        <w:suppressAutoHyphens/>
        <w:ind w:left="5103" w:right="-1"/>
        <w:jc w:val="center"/>
        <w:rPr>
          <w:bCs/>
          <w:color w:val="000000" w:themeColor="text1"/>
          <w:sz w:val="28"/>
          <w:szCs w:val="28"/>
        </w:rPr>
      </w:pPr>
      <w:r w:rsidRPr="00AB7964">
        <w:rPr>
          <w:bCs/>
          <w:color w:val="000000" w:themeColor="text1"/>
          <w:sz w:val="28"/>
          <w:szCs w:val="28"/>
        </w:rPr>
        <w:lastRenderedPageBreak/>
        <w:t xml:space="preserve">ПРИЛОЖЕНИЕ № </w:t>
      </w:r>
      <w:r w:rsidR="007B66C3">
        <w:rPr>
          <w:bCs/>
          <w:color w:val="000000" w:themeColor="text1"/>
          <w:sz w:val="28"/>
          <w:szCs w:val="28"/>
        </w:rPr>
        <w:t>2</w:t>
      </w:r>
    </w:p>
    <w:p w:rsidR="005353D8" w:rsidRPr="00AB7964" w:rsidRDefault="005353D8" w:rsidP="009E5DBC">
      <w:pPr>
        <w:suppressAutoHyphens/>
        <w:ind w:left="5103" w:right="-1"/>
        <w:jc w:val="center"/>
        <w:rPr>
          <w:bCs/>
          <w:color w:val="000000" w:themeColor="text1"/>
          <w:sz w:val="28"/>
          <w:szCs w:val="28"/>
        </w:rPr>
      </w:pPr>
      <w:r w:rsidRPr="00AB7964">
        <w:rPr>
          <w:bCs/>
          <w:color w:val="000000" w:themeColor="text1"/>
          <w:sz w:val="28"/>
          <w:szCs w:val="28"/>
        </w:rPr>
        <w:t xml:space="preserve">к административному регламенту предоставления муниципальной услуги </w:t>
      </w:r>
      <w:r w:rsidR="00445E4B">
        <w:rPr>
          <w:bCs/>
          <w:color w:val="000000" w:themeColor="text1"/>
          <w:sz w:val="28"/>
          <w:szCs w:val="28"/>
        </w:rPr>
        <w:t xml:space="preserve"> </w:t>
      </w:r>
      <w:r w:rsidRPr="00AB7964">
        <w:rPr>
          <w:rStyle w:val="ad"/>
          <w:b w:val="0"/>
          <w:bCs/>
          <w:color w:val="000000" w:themeColor="text1"/>
          <w:sz w:val="28"/>
          <w:szCs w:val="28"/>
        </w:rPr>
        <w:t>«</w:t>
      </w:r>
      <w:r w:rsidRPr="00AB7964">
        <w:rPr>
          <w:bCs/>
          <w:color w:val="000000" w:themeColor="text1"/>
          <w:sz w:val="28"/>
          <w:szCs w:val="28"/>
        </w:rPr>
        <w:t xml:space="preserve">Выдача разрешений на ввод </w:t>
      </w:r>
    </w:p>
    <w:p w:rsidR="005353D8" w:rsidRPr="00AB7964" w:rsidRDefault="005353D8" w:rsidP="009E5DBC">
      <w:pPr>
        <w:suppressAutoHyphens/>
        <w:ind w:left="5103" w:right="-1"/>
        <w:jc w:val="center"/>
        <w:rPr>
          <w:bCs/>
          <w:color w:val="000000" w:themeColor="text1"/>
          <w:sz w:val="28"/>
          <w:szCs w:val="28"/>
        </w:rPr>
      </w:pPr>
      <w:r w:rsidRPr="00AB7964">
        <w:rPr>
          <w:bCs/>
          <w:color w:val="000000" w:themeColor="text1"/>
          <w:sz w:val="28"/>
          <w:szCs w:val="28"/>
        </w:rPr>
        <w:t xml:space="preserve">в эксплуатацию </w:t>
      </w:r>
      <w:proofErr w:type="gramStart"/>
      <w:r w:rsidRPr="00AB7964">
        <w:rPr>
          <w:bCs/>
          <w:color w:val="000000" w:themeColor="text1"/>
          <w:sz w:val="28"/>
          <w:szCs w:val="28"/>
        </w:rPr>
        <w:t>построенных</w:t>
      </w:r>
      <w:proofErr w:type="gramEnd"/>
      <w:r w:rsidRPr="00AB7964">
        <w:rPr>
          <w:bCs/>
          <w:color w:val="000000" w:themeColor="text1"/>
          <w:sz w:val="28"/>
          <w:szCs w:val="28"/>
        </w:rPr>
        <w:t xml:space="preserve">, </w:t>
      </w:r>
    </w:p>
    <w:p w:rsidR="005353D8" w:rsidRPr="00AB7964" w:rsidRDefault="005353D8" w:rsidP="009E5DBC">
      <w:pPr>
        <w:suppressAutoHyphens/>
        <w:ind w:left="5103" w:right="-1"/>
        <w:jc w:val="center"/>
        <w:rPr>
          <w:bCs/>
          <w:color w:val="000000" w:themeColor="text1"/>
          <w:sz w:val="28"/>
          <w:szCs w:val="28"/>
        </w:rPr>
      </w:pPr>
      <w:r w:rsidRPr="00AB7964">
        <w:rPr>
          <w:bCs/>
          <w:color w:val="000000" w:themeColor="text1"/>
          <w:sz w:val="28"/>
          <w:szCs w:val="28"/>
        </w:rPr>
        <w:t xml:space="preserve">реконструированных объектов </w:t>
      </w:r>
    </w:p>
    <w:p w:rsidR="005353D8" w:rsidRPr="00AB7964" w:rsidRDefault="005353D8" w:rsidP="009E5DBC">
      <w:pPr>
        <w:suppressAutoHyphens/>
        <w:ind w:left="5103" w:right="-1"/>
        <w:jc w:val="center"/>
        <w:rPr>
          <w:color w:val="000000" w:themeColor="text1"/>
          <w:sz w:val="28"/>
          <w:szCs w:val="28"/>
          <w:lang w:eastAsia="en-US"/>
        </w:rPr>
      </w:pPr>
      <w:r w:rsidRPr="00AB7964">
        <w:rPr>
          <w:bCs/>
          <w:color w:val="000000" w:themeColor="text1"/>
          <w:sz w:val="28"/>
          <w:szCs w:val="28"/>
        </w:rPr>
        <w:t>капитального строительства</w:t>
      </w:r>
      <w:r w:rsidRPr="00AB7964">
        <w:rPr>
          <w:rStyle w:val="ad"/>
          <w:b w:val="0"/>
          <w:bCs/>
          <w:color w:val="000000" w:themeColor="text1"/>
          <w:sz w:val="28"/>
          <w:szCs w:val="28"/>
        </w:rPr>
        <w:t>»</w:t>
      </w:r>
    </w:p>
    <w:p w:rsidR="006E7FFA" w:rsidRDefault="006E7FFA" w:rsidP="00DF57B5">
      <w:pPr>
        <w:suppressAutoHyphens/>
        <w:autoSpaceDE w:val="0"/>
        <w:autoSpaceDN w:val="0"/>
        <w:adjustRightInd w:val="0"/>
        <w:ind w:firstLine="709"/>
        <w:jc w:val="center"/>
        <w:outlineLvl w:val="0"/>
        <w:rPr>
          <w:color w:val="000000" w:themeColor="text1"/>
          <w:sz w:val="28"/>
          <w:szCs w:val="28"/>
          <w:lang w:eastAsia="en-US"/>
        </w:rPr>
      </w:pPr>
    </w:p>
    <w:p w:rsidR="003D6895" w:rsidRDefault="003D6895" w:rsidP="00DF57B5">
      <w:pPr>
        <w:suppressAutoHyphens/>
        <w:autoSpaceDE w:val="0"/>
        <w:autoSpaceDN w:val="0"/>
        <w:adjustRightInd w:val="0"/>
        <w:ind w:firstLine="709"/>
        <w:jc w:val="center"/>
        <w:outlineLvl w:val="0"/>
        <w:rPr>
          <w:color w:val="000000" w:themeColor="text1"/>
          <w:sz w:val="28"/>
          <w:szCs w:val="28"/>
          <w:lang w:eastAsia="en-US"/>
        </w:rPr>
      </w:pPr>
    </w:p>
    <w:p w:rsidR="00912E21" w:rsidRPr="00AB7964" w:rsidRDefault="00E56480" w:rsidP="00F61BAC">
      <w:pPr>
        <w:suppressAutoHyphens/>
        <w:autoSpaceDE w:val="0"/>
        <w:autoSpaceDN w:val="0"/>
        <w:adjustRightInd w:val="0"/>
        <w:jc w:val="center"/>
        <w:outlineLvl w:val="0"/>
        <w:rPr>
          <w:color w:val="000000" w:themeColor="text1"/>
          <w:sz w:val="28"/>
          <w:szCs w:val="28"/>
          <w:lang w:eastAsia="en-US"/>
        </w:rPr>
      </w:pPr>
      <w:r>
        <w:rPr>
          <w:color w:val="000000" w:themeColor="text1"/>
          <w:sz w:val="28"/>
          <w:szCs w:val="28"/>
          <w:lang w:eastAsia="en-US"/>
        </w:rPr>
        <w:t>ОБРАЗЕЦ</w:t>
      </w:r>
    </w:p>
    <w:tbl>
      <w:tblPr>
        <w:tblW w:w="1063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532"/>
        <w:gridCol w:w="266"/>
        <w:gridCol w:w="798"/>
        <w:gridCol w:w="665"/>
        <w:gridCol w:w="133"/>
        <w:gridCol w:w="133"/>
        <w:gridCol w:w="399"/>
        <w:gridCol w:w="133"/>
        <w:gridCol w:w="532"/>
        <w:gridCol w:w="532"/>
        <w:gridCol w:w="532"/>
        <w:gridCol w:w="266"/>
        <w:gridCol w:w="133"/>
        <w:gridCol w:w="133"/>
        <w:gridCol w:w="133"/>
        <w:gridCol w:w="399"/>
        <w:gridCol w:w="133"/>
        <w:gridCol w:w="4231"/>
        <w:gridCol w:w="43"/>
        <w:gridCol w:w="9"/>
        <w:gridCol w:w="227"/>
        <w:gridCol w:w="9"/>
      </w:tblGrid>
      <w:tr w:rsidR="00AB7964" w:rsidRPr="00AB7964" w:rsidTr="001D18D2">
        <w:trPr>
          <w:gridAfter w:val="4"/>
          <w:wAfter w:w="288" w:type="dxa"/>
        </w:trPr>
        <w:tc>
          <w:tcPr>
            <w:tcW w:w="10349" w:type="dxa"/>
            <w:gridSpan w:val="19"/>
            <w:tcBorders>
              <w:top w:val="nil"/>
              <w:left w:val="nil"/>
              <w:bottom w:val="nil"/>
              <w:right w:val="nil"/>
            </w:tcBorders>
          </w:tcPr>
          <w:p w:rsidR="00912E21" w:rsidRPr="006E7FFA" w:rsidRDefault="00912E21" w:rsidP="00DF57B5">
            <w:pPr>
              <w:pStyle w:val="1"/>
              <w:suppressAutoHyphens/>
              <w:spacing w:before="0" w:after="0"/>
              <w:jc w:val="center"/>
              <w:rPr>
                <w:rFonts w:ascii="Times New Roman" w:hAnsi="Times New Roman" w:cs="Times New Roman"/>
                <w:b w:val="0"/>
                <w:color w:val="000000" w:themeColor="text1"/>
                <w:sz w:val="28"/>
                <w:szCs w:val="28"/>
              </w:rPr>
            </w:pPr>
            <w:r w:rsidRPr="006E7FFA">
              <w:rPr>
                <w:rFonts w:ascii="Times New Roman" w:hAnsi="Times New Roman" w:cs="Times New Roman"/>
                <w:b w:val="0"/>
                <w:color w:val="000000" w:themeColor="text1"/>
                <w:sz w:val="28"/>
                <w:szCs w:val="28"/>
              </w:rPr>
              <w:t xml:space="preserve">заполнения заявления для выдачи разрешения на ввод объекта </w:t>
            </w:r>
          </w:p>
          <w:p w:rsidR="00912E21" w:rsidRPr="00AB7964" w:rsidRDefault="00912E21" w:rsidP="00DF57B5">
            <w:pPr>
              <w:pStyle w:val="1"/>
              <w:suppressAutoHyphens/>
              <w:spacing w:before="0" w:after="0"/>
              <w:jc w:val="center"/>
              <w:rPr>
                <w:color w:val="000000" w:themeColor="text1"/>
                <w:sz w:val="23"/>
                <w:szCs w:val="23"/>
              </w:rPr>
            </w:pPr>
            <w:r w:rsidRPr="006E7FFA">
              <w:rPr>
                <w:rFonts w:ascii="Times New Roman" w:hAnsi="Times New Roman" w:cs="Times New Roman"/>
                <w:b w:val="0"/>
                <w:color w:val="000000" w:themeColor="text1"/>
                <w:sz w:val="28"/>
                <w:szCs w:val="28"/>
              </w:rPr>
              <w:t>в эксплуатацию</w:t>
            </w:r>
          </w:p>
        </w:tc>
      </w:tr>
      <w:tr w:rsidR="00AB7964" w:rsidRPr="00AB7964" w:rsidTr="001D18D2">
        <w:trPr>
          <w:gridAfter w:val="4"/>
          <w:wAfter w:w="288" w:type="dxa"/>
        </w:trPr>
        <w:tc>
          <w:tcPr>
            <w:tcW w:w="10349" w:type="dxa"/>
            <w:gridSpan w:val="19"/>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r>
      <w:tr w:rsidR="00AB7964" w:rsidRPr="00AB7964" w:rsidTr="001D18D2">
        <w:trPr>
          <w:gridAfter w:val="4"/>
          <w:wAfter w:w="288" w:type="dxa"/>
        </w:trPr>
        <w:tc>
          <w:tcPr>
            <w:tcW w:w="4921" w:type="dxa"/>
            <w:gridSpan w:val="12"/>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5428" w:type="dxa"/>
            <w:gridSpan w:val="7"/>
            <w:tcBorders>
              <w:top w:val="nil"/>
              <w:left w:val="nil"/>
              <w:bottom w:val="nil"/>
              <w:right w:val="nil"/>
            </w:tcBorders>
          </w:tcPr>
          <w:p w:rsidR="00912E21" w:rsidRPr="00C666CD" w:rsidRDefault="00912E21" w:rsidP="00DF57B5">
            <w:pPr>
              <w:pStyle w:val="af"/>
              <w:suppressAutoHyphens/>
              <w:rPr>
                <w:color w:val="000000" w:themeColor="text1"/>
                <w:sz w:val="23"/>
                <w:szCs w:val="23"/>
              </w:rPr>
            </w:pPr>
            <w:r w:rsidRPr="00C666CD">
              <w:rPr>
                <w:color w:val="000000" w:themeColor="text1"/>
                <w:sz w:val="23"/>
                <w:szCs w:val="23"/>
              </w:rPr>
              <w:t xml:space="preserve">Главе </w:t>
            </w:r>
            <w:proofErr w:type="gramStart"/>
            <w:r w:rsidR="000C316B" w:rsidRPr="00C666CD">
              <w:rPr>
                <w:color w:val="000000" w:themeColor="text1"/>
                <w:sz w:val="23"/>
                <w:szCs w:val="23"/>
              </w:rPr>
              <w:t>муниципального</w:t>
            </w:r>
            <w:proofErr w:type="gramEnd"/>
            <w:r w:rsidR="000C316B" w:rsidRPr="00C666CD">
              <w:rPr>
                <w:color w:val="000000" w:themeColor="text1"/>
                <w:sz w:val="23"/>
                <w:szCs w:val="23"/>
              </w:rPr>
              <w:t xml:space="preserve"> образование</w:t>
            </w:r>
          </w:p>
        </w:tc>
      </w:tr>
      <w:tr w:rsidR="00AB7964" w:rsidRPr="00AB7964" w:rsidTr="001D18D2">
        <w:trPr>
          <w:gridAfter w:val="4"/>
          <w:wAfter w:w="288" w:type="dxa"/>
        </w:trPr>
        <w:tc>
          <w:tcPr>
            <w:tcW w:w="4921" w:type="dxa"/>
            <w:gridSpan w:val="12"/>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5428" w:type="dxa"/>
            <w:gridSpan w:val="7"/>
            <w:tcBorders>
              <w:top w:val="nil"/>
              <w:left w:val="nil"/>
              <w:bottom w:val="single" w:sz="4" w:space="0" w:color="auto"/>
              <w:right w:val="nil"/>
            </w:tcBorders>
          </w:tcPr>
          <w:p w:rsidR="00912E21" w:rsidRPr="00C666CD" w:rsidRDefault="00912E21" w:rsidP="00DF57B5">
            <w:pPr>
              <w:pStyle w:val="af"/>
              <w:suppressAutoHyphens/>
              <w:rPr>
                <w:color w:val="000000" w:themeColor="text1"/>
                <w:sz w:val="23"/>
                <w:szCs w:val="23"/>
              </w:rPr>
            </w:pPr>
          </w:p>
        </w:tc>
      </w:tr>
      <w:tr w:rsidR="00AB7964" w:rsidRPr="00AB7964" w:rsidTr="001D18D2">
        <w:trPr>
          <w:gridAfter w:val="4"/>
          <w:wAfter w:w="288" w:type="dxa"/>
        </w:trPr>
        <w:tc>
          <w:tcPr>
            <w:tcW w:w="4921" w:type="dxa"/>
            <w:gridSpan w:val="12"/>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1064" w:type="dxa"/>
            <w:gridSpan w:val="5"/>
            <w:tcBorders>
              <w:top w:val="nil"/>
              <w:left w:val="nil"/>
              <w:bottom w:val="nil"/>
              <w:right w:val="nil"/>
            </w:tcBorders>
          </w:tcPr>
          <w:p w:rsidR="00912E21" w:rsidRPr="00C666CD" w:rsidRDefault="00912E21" w:rsidP="00DF57B5">
            <w:pPr>
              <w:pStyle w:val="af"/>
              <w:suppressAutoHyphens/>
              <w:rPr>
                <w:color w:val="000000" w:themeColor="text1"/>
                <w:sz w:val="23"/>
                <w:szCs w:val="23"/>
              </w:rPr>
            </w:pPr>
            <w:r w:rsidRPr="00C666CD">
              <w:rPr>
                <w:color w:val="000000" w:themeColor="text1"/>
                <w:sz w:val="23"/>
                <w:szCs w:val="23"/>
              </w:rPr>
              <w:t>от кого:</w:t>
            </w:r>
          </w:p>
        </w:tc>
        <w:tc>
          <w:tcPr>
            <w:tcW w:w="4364" w:type="dxa"/>
            <w:gridSpan w:val="2"/>
            <w:tcBorders>
              <w:top w:val="nil"/>
              <w:left w:val="nil"/>
              <w:bottom w:val="single" w:sz="4" w:space="0" w:color="auto"/>
              <w:right w:val="nil"/>
            </w:tcBorders>
          </w:tcPr>
          <w:p w:rsidR="00912E21" w:rsidRPr="00C666CD" w:rsidRDefault="00255A43" w:rsidP="00DF57B5">
            <w:pPr>
              <w:pStyle w:val="af"/>
              <w:suppressAutoHyphens/>
              <w:rPr>
                <w:color w:val="000000" w:themeColor="text1"/>
                <w:sz w:val="23"/>
                <w:szCs w:val="23"/>
              </w:rPr>
            </w:pPr>
            <w:r w:rsidRPr="00C666CD">
              <w:rPr>
                <w:color w:val="000000" w:themeColor="text1"/>
                <w:sz w:val="23"/>
                <w:szCs w:val="23"/>
              </w:rPr>
              <w:t>Иванова Ивана Ивановича</w:t>
            </w:r>
          </w:p>
        </w:tc>
      </w:tr>
      <w:tr w:rsidR="00AB7964" w:rsidRPr="00AB7964" w:rsidTr="001D18D2">
        <w:trPr>
          <w:gridAfter w:val="4"/>
          <w:wAfter w:w="288" w:type="dxa"/>
        </w:trPr>
        <w:tc>
          <w:tcPr>
            <w:tcW w:w="4921" w:type="dxa"/>
            <w:gridSpan w:val="12"/>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5428" w:type="dxa"/>
            <w:gridSpan w:val="7"/>
            <w:tcBorders>
              <w:top w:val="nil"/>
              <w:left w:val="nil"/>
              <w:bottom w:val="nil"/>
              <w:right w:val="nil"/>
            </w:tcBorders>
          </w:tcPr>
          <w:p w:rsidR="00912E21" w:rsidRPr="00AB7964" w:rsidRDefault="00912E21" w:rsidP="00DF57B5">
            <w:pPr>
              <w:pStyle w:val="af"/>
              <w:suppressAutoHyphens/>
              <w:jc w:val="center"/>
              <w:rPr>
                <w:color w:val="000000" w:themeColor="text1"/>
                <w:sz w:val="23"/>
                <w:szCs w:val="23"/>
              </w:rPr>
            </w:pPr>
            <w:proofErr w:type="gramStart"/>
            <w:r w:rsidRPr="00AB7964">
              <w:rPr>
                <w:color w:val="000000" w:themeColor="text1"/>
                <w:sz w:val="23"/>
                <w:szCs w:val="23"/>
              </w:rPr>
              <w:t>(полное наименование застройщика,</w:t>
            </w:r>
            <w:proofErr w:type="gramEnd"/>
          </w:p>
        </w:tc>
      </w:tr>
      <w:tr w:rsidR="00AB7964" w:rsidRPr="00AB7964" w:rsidTr="001D18D2">
        <w:trPr>
          <w:gridAfter w:val="4"/>
          <w:wAfter w:w="288" w:type="dxa"/>
        </w:trPr>
        <w:tc>
          <w:tcPr>
            <w:tcW w:w="4921" w:type="dxa"/>
            <w:gridSpan w:val="12"/>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5428" w:type="dxa"/>
            <w:gridSpan w:val="7"/>
            <w:tcBorders>
              <w:top w:val="nil"/>
              <w:left w:val="nil"/>
              <w:bottom w:val="single" w:sz="4" w:space="0" w:color="auto"/>
              <w:right w:val="nil"/>
            </w:tcBorders>
          </w:tcPr>
          <w:p w:rsidR="00912E21" w:rsidRPr="00AB7964" w:rsidRDefault="00912E21" w:rsidP="00DF57B5">
            <w:pPr>
              <w:pStyle w:val="af"/>
              <w:suppressAutoHyphens/>
              <w:rPr>
                <w:color w:val="000000" w:themeColor="text1"/>
                <w:sz w:val="23"/>
                <w:szCs w:val="23"/>
              </w:rPr>
            </w:pPr>
          </w:p>
        </w:tc>
      </w:tr>
      <w:tr w:rsidR="00AB7964" w:rsidRPr="00AB7964" w:rsidTr="001D18D2">
        <w:trPr>
          <w:gridAfter w:val="4"/>
          <w:wAfter w:w="288" w:type="dxa"/>
        </w:trPr>
        <w:tc>
          <w:tcPr>
            <w:tcW w:w="4921" w:type="dxa"/>
            <w:gridSpan w:val="12"/>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5428" w:type="dxa"/>
            <w:gridSpan w:val="7"/>
            <w:tcBorders>
              <w:top w:val="nil"/>
              <w:left w:val="nil"/>
              <w:bottom w:val="nil"/>
              <w:right w:val="nil"/>
            </w:tcBorders>
          </w:tcPr>
          <w:p w:rsidR="00912E21" w:rsidRPr="00AB7964" w:rsidRDefault="00912E21" w:rsidP="00DF57B5">
            <w:pPr>
              <w:pStyle w:val="af"/>
              <w:suppressAutoHyphens/>
              <w:jc w:val="center"/>
              <w:rPr>
                <w:color w:val="000000" w:themeColor="text1"/>
                <w:sz w:val="23"/>
                <w:szCs w:val="23"/>
              </w:rPr>
            </w:pPr>
            <w:r w:rsidRPr="00AB7964">
              <w:rPr>
                <w:color w:val="000000" w:themeColor="text1"/>
                <w:sz w:val="23"/>
                <w:szCs w:val="23"/>
              </w:rPr>
              <w:t>фамилия, имя</w:t>
            </w:r>
            <w:proofErr w:type="gramStart"/>
            <w:r w:rsidRPr="00AB7964">
              <w:rPr>
                <w:color w:val="000000" w:themeColor="text1"/>
                <w:sz w:val="23"/>
                <w:szCs w:val="23"/>
              </w:rPr>
              <w:t>.</w:t>
            </w:r>
            <w:proofErr w:type="gramEnd"/>
            <w:r w:rsidRPr="00AB7964">
              <w:rPr>
                <w:color w:val="000000" w:themeColor="text1"/>
                <w:sz w:val="23"/>
                <w:szCs w:val="23"/>
              </w:rPr>
              <w:t xml:space="preserve"> </w:t>
            </w:r>
            <w:proofErr w:type="gramStart"/>
            <w:r w:rsidRPr="00AB7964">
              <w:rPr>
                <w:color w:val="000000" w:themeColor="text1"/>
                <w:sz w:val="23"/>
                <w:szCs w:val="23"/>
              </w:rPr>
              <w:t>о</w:t>
            </w:r>
            <w:proofErr w:type="gramEnd"/>
            <w:r w:rsidRPr="00AB7964">
              <w:rPr>
                <w:color w:val="000000" w:themeColor="text1"/>
                <w:sz w:val="23"/>
                <w:szCs w:val="23"/>
              </w:rPr>
              <w:t>тчество - для граждан, полное наименование</w:t>
            </w:r>
          </w:p>
        </w:tc>
      </w:tr>
      <w:tr w:rsidR="00AB7964" w:rsidRPr="00AB7964" w:rsidTr="001D18D2">
        <w:trPr>
          <w:gridAfter w:val="4"/>
          <w:wAfter w:w="288" w:type="dxa"/>
        </w:trPr>
        <w:tc>
          <w:tcPr>
            <w:tcW w:w="4921" w:type="dxa"/>
            <w:gridSpan w:val="12"/>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5428" w:type="dxa"/>
            <w:gridSpan w:val="7"/>
            <w:tcBorders>
              <w:top w:val="nil"/>
              <w:left w:val="nil"/>
              <w:bottom w:val="single" w:sz="4" w:space="0" w:color="auto"/>
              <w:right w:val="nil"/>
            </w:tcBorders>
          </w:tcPr>
          <w:p w:rsidR="00912E21" w:rsidRPr="00AB7964" w:rsidRDefault="00912E21" w:rsidP="00DF57B5">
            <w:pPr>
              <w:pStyle w:val="af"/>
              <w:suppressAutoHyphens/>
              <w:rPr>
                <w:color w:val="000000" w:themeColor="text1"/>
                <w:sz w:val="23"/>
                <w:szCs w:val="23"/>
              </w:rPr>
            </w:pPr>
          </w:p>
        </w:tc>
      </w:tr>
      <w:tr w:rsidR="00AB7964" w:rsidRPr="00AB7964" w:rsidTr="001D18D2">
        <w:trPr>
          <w:gridAfter w:val="4"/>
          <w:wAfter w:w="288" w:type="dxa"/>
        </w:trPr>
        <w:tc>
          <w:tcPr>
            <w:tcW w:w="4921" w:type="dxa"/>
            <w:gridSpan w:val="12"/>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5428" w:type="dxa"/>
            <w:gridSpan w:val="7"/>
            <w:tcBorders>
              <w:top w:val="nil"/>
              <w:left w:val="nil"/>
              <w:bottom w:val="nil"/>
              <w:right w:val="nil"/>
            </w:tcBorders>
          </w:tcPr>
          <w:p w:rsidR="00912E21" w:rsidRPr="00AB7964" w:rsidRDefault="00912E21" w:rsidP="00DF57B5">
            <w:pPr>
              <w:pStyle w:val="af"/>
              <w:suppressAutoHyphens/>
              <w:jc w:val="center"/>
              <w:rPr>
                <w:color w:val="000000" w:themeColor="text1"/>
                <w:sz w:val="23"/>
                <w:szCs w:val="23"/>
              </w:rPr>
            </w:pPr>
            <w:r w:rsidRPr="00AB7964">
              <w:rPr>
                <w:color w:val="000000" w:themeColor="text1"/>
                <w:sz w:val="23"/>
                <w:szCs w:val="23"/>
              </w:rPr>
              <w:t xml:space="preserve">организации - для юридических лиц) ИНН; </w:t>
            </w:r>
            <w:proofErr w:type="gramStart"/>
            <w:r w:rsidRPr="00AB7964">
              <w:rPr>
                <w:color w:val="000000" w:themeColor="text1"/>
                <w:sz w:val="23"/>
                <w:szCs w:val="23"/>
              </w:rPr>
              <w:t>юридический</w:t>
            </w:r>
            <w:proofErr w:type="gramEnd"/>
            <w:r w:rsidRPr="00AB7964">
              <w:rPr>
                <w:color w:val="000000" w:themeColor="text1"/>
                <w:sz w:val="23"/>
                <w:szCs w:val="23"/>
              </w:rPr>
              <w:t xml:space="preserve"> и</w:t>
            </w:r>
          </w:p>
        </w:tc>
      </w:tr>
      <w:tr w:rsidR="00AB7964" w:rsidRPr="00AB7964" w:rsidTr="001D18D2">
        <w:trPr>
          <w:gridAfter w:val="4"/>
          <w:wAfter w:w="288" w:type="dxa"/>
        </w:trPr>
        <w:tc>
          <w:tcPr>
            <w:tcW w:w="4921" w:type="dxa"/>
            <w:gridSpan w:val="12"/>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5428" w:type="dxa"/>
            <w:gridSpan w:val="7"/>
            <w:tcBorders>
              <w:top w:val="nil"/>
              <w:left w:val="nil"/>
              <w:bottom w:val="single" w:sz="4" w:space="0" w:color="auto"/>
              <w:right w:val="nil"/>
            </w:tcBorders>
          </w:tcPr>
          <w:p w:rsidR="00912E21" w:rsidRPr="00C666CD" w:rsidRDefault="00E434D3" w:rsidP="00DF57B5">
            <w:pPr>
              <w:pStyle w:val="af"/>
              <w:suppressAutoHyphens/>
              <w:ind w:left="-67"/>
              <w:rPr>
                <w:color w:val="000000" w:themeColor="text1"/>
                <w:sz w:val="23"/>
                <w:szCs w:val="23"/>
              </w:rPr>
            </w:pPr>
            <w:r>
              <w:rPr>
                <w:color w:val="000000" w:themeColor="text1"/>
                <w:sz w:val="23"/>
                <w:szCs w:val="23"/>
              </w:rPr>
              <w:t xml:space="preserve">352500 г. Лабинск, ул. </w:t>
            </w:r>
            <w:proofErr w:type="gramStart"/>
            <w:r>
              <w:rPr>
                <w:color w:val="000000" w:themeColor="text1"/>
                <w:sz w:val="23"/>
                <w:szCs w:val="23"/>
              </w:rPr>
              <w:t>Красная</w:t>
            </w:r>
            <w:proofErr w:type="gramEnd"/>
            <w:r>
              <w:rPr>
                <w:color w:val="000000" w:themeColor="text1"/>
                <w:sz w:val="23"/>
                <w:szCs w:val="23"/>
              </w:rPr>
              <w:t xml:space="preserve"> </w:t>
            </w:r>
            <w:r w:rsidR="00255A43" w:rsidRPr="00C666CD">
              <w:rPr>
                <w:color w:val="000000" w:themeColor="text1"/>
                <w:sz w:val="23"/>
                <w:szCs w:val="23"/>
              </w:rPr>
              <w:t>5, кв. 35</w:t>
            </w:r>
          </w:p>
        </w:tc>
      </w:tr>
      <w:tr w:rsidR="00AB7964" w:rsidRPr="00AB7964" w:rsidTr="001D18D2">
        <w:trPr>
          <w:gridAfter w:val="4"/>
          <w:wAfter w:w="288" w:type="dxa"/>
        </w:trPr>
        <w:tc>
          <w:tcPr>
            <w:tcW w:w="4921" w:type="dxa"/>
            <w:gridSpan w:val="12"/>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5428" w:type="dxa"/>
            <w:gridSpan w:val="7"/>
            <w:tcBorders>
              <w:top w:val="nil"/>
              <w:left w:val="nil"/>
              <w:bottom w:val="nil"/>
              <w:right w:val="nil"/>
            </w:tcBorders>
          </w:tcPr>
          <w:p w:rsidR="00912E21" w:rsidRPr="00C666CD" w:rsidRDefault="00912E21" w:rsidP="00DF57B5">
            <w:pPr>
              <w:pStyle w:val="af"/>
              <w:suppressAutoHyphens/>
              <w:jc w:val="center"/>
              <w:rPr>
                <w:color w:val="000000" w:themeColor="text1"/>
                <w:sz w:val="23"/>
                <w:szCs w:val="23"/>
              </w:rPr>
            </w:pPr>
            <w:r w:rsidRPr="00C666CD">
              <w:rPr>
                <w:color w:val="000000" w:themeColor="text1"/>
                <w:sz w:val="23"/>
                <w:szCs w:val="23"/>
              </w:rPr>
              <w:t>почтовый адреса, индекс</w:t>
            </w:r>
          </w:p>
        </w:tc>
      </w:tr>
      <w:tr w:rsidR="00AB7964" w:rsidRPr="00AB7964" w:rsidTr="001D18D2">
        <w:trPr>
          <w:gridAfter w:val="4"/>
          <w:wAfter w:w="288" w:type="dxa"/>
        </w:trPr>
        <w:tc>
          <w:tcPr>
            <w:tcW w:w="4921" w:type="dxa"/>
            <w:gridSpan w:val="12"/>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5428" w:type="dxa"/>
            <w:gridSpan w:val="7"/>
            <w:tcBorders>
              <w:top w:val="nil"/>
              <w:left w:val="nil"/>
              <w:bottom w:val="single" w:sz="4" w:space="0" w:color="auto"/>
              <w:right w:val="nil"/>
            </w:tcBorders>
          </w:tcPr>
          <w:p w:rsidR="00912E21" w:rsidRPr="00C666CD" w:rsidRDefault="00255A43" w:rsidP="00DF57B5">
            <w:pPr>
              <w:pStyle w:val="af"/>
              <w:suppressAutoHyphens/>
              <w:rPr>
                <w:color w:val="000000" w:themeColor="text1"/>
                <w:sz w:val="23"/>
                <w:szCs w:val="23"/>
              </w:rPr>
            </w:pPr>
            <w:r w:rsidRPr="00C666CD">
              <w:rPr>
                <w:color w:val="000000" w:themeColor="text1"/>
                <w:sz w:val="23"/>
                <w:szCs w:val="23"/>
              </w:rPr>
              <w:t>(861</w:t>
            </w:r>
            <w:r w:rsidR="00E434D3">
              <w:rPr>
                <w:color w:val="000000" w:themeColor="text1"/>
                <w:sz w:val="23"/>
                <w:szCs w:val="23"/>
              </w:rPr>
              <w:t xml:space="preserve"> 69) 3 22 -</w:t>
            </w:r>
            <w:r w:rsidRPr="00C666CD">
              <w:rPr>
                <w:color w:val="000000" w:themeColor="text1"/>
                <w:sz w:val="23"/>
                <w:szCs w:val="23"/>
              </w:rPr>
              <w:t>22</w:t>
            </w:r>
          </w:p>
        </w:tc>
      </w:tr>
      <w:tr w:rsidR="00AB7964" w:rsidRPr="00AB7964" w:rsidTr="001D18D2">
        <w:trPr>
          <w:gridAfter w:val="4"/>
          <w:wAfter w:w="288" w:type="dxa"/>
        </w:trPr>
        <w:tc>
          <w:tcPr>
            <w:tcW w:w="4921" w:type="dxa"/>
            <w:gridSpan w:val="12"/>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5428" w:type="dxa"/>
            <w:gridSpan w:val="7"/>
            <w:tcBorders>
              <w:top w:val="nil"/>
              <w:left w:val="nil"/>
              <w:bottom w:val="nil"/>
              <w:right w:val="nil"/>
            </w:tcBorders>
          </w:tcPr>
          <w:p w:rsidR="00912E21" w:rsidRPr="00AB7964" w:rsidRDefault="00912E21" w:rsidP="00DF57B5">
            <w:pPr>
              <w:pStyle w:val="af"/>
              <w:suppressAutoHyphens/>
              <w:jc w:val="center"/>
              <w:rPr>
                <w:color w:val="000000" w:themeColor="text1"/>
                <w:sz w:val="23"/>
                <w:szCs w:val="23"/>
              </w:rPr>
            </w:pPr>
            <w:r w:rsidRPr="00AB7964">
              <w:rPr>
                <w:color w:val="000000" w:themeColor="text1"/>
                <w:sz w:val="23"/>
                <w:szCs w:val="23"/>
              </w:rPr>
              <w:t>адрес, телефон</w:t>
            </w:r>
          </w:p>
        </w:tc>
      </w:tr>
      <w:tr w:rsidR="00AB7964" w:rsidRPr="00AB7964" w:rsidTr="001D18D2">
        <w:trPr>
          <w:gridAfter w:val="4"/>
          <w:wAfter w:w="288" w:type="dxa"/>
        </w:trPr>
        <w:tc>
          <w:tcPr>
            <w:tcW w:w="10349" w:type="dxa"/>
            <w:gridSpan w:val="19"/>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r>
      <w:tr w:rsidR="00AB7964" w:rsidRPr="00AB7964" w:rsidTr="001D18D2">
        <w:trPr>
          <w:gridAfter w:val="4"/>
          <w:wAfter w:w="288" w:type="dxa"/>
        </w:trPr>
        <w:tc>
          <w:tcPr>
            <w:tcW w:w="10349" w:type="dxa"/>
            <w:gridSpan w:val="19"/>
            <w:tcBorders>
              <w:top w:val="nil"/>
              <w:left w:val="nil"/>
              <w:bottom w:val="nil"/>
              <w:right w:val="nil"/>
            </w:tcBorders>
          </w:tcPr>
          <w:p w:rsidR="00912E21" w:rsidRPr="00DC13CC" w:rsidRDefault="00912E21" w:rsidP="00DF57B5">
            <w:pPr>
              <w:pStyle w:val="1"/>
              <w:suppressAutoHyphens/>
              <w:spacing w:before="0" w:after="0"/>
              <w:jc w:val="center"/>
              <w:rPr>
                <w:rFonts w:ascii="Times New Roman" w:hAnsi="Times New Roman" w:cs="Times New Roman"/>
                <w:b w:val="0"/>
                <w:color w:val="000000" w:themeColor="text1"/>
                <w:sz w:val="28"/>
                <w:szCs w:val="28"/>
              </w:rPr>
            </w:pPr>
            <w:r w:rsidRPr="00DC13CC">
              <w:rPr>
                <w:rFonts w:ascii="Times New Roman" w:hAnsi="Times New Roman" w:cs="Times New Roman"/>
                <w:b w:val="0"/>
                <w:color w:val="000000" w:themeColor="text1"/>
                <w:sz w:val="28"/>
                <w:szCs w:val="28"/>
              </w:rPr>
              <w:t>Заявление</w:t>
            </w:r>
          </w:p>
        </w:tc>
      </w:tr>
      <w:tr w:rsidR="00AB7964" w:rsidRPr="00AB7964" w:rsidTr="001D18D2">
        <w:trPr>
          <w:gridAfter w:val="4"/>
          <w:wAfter w:w="288" w:type="dxa"/>
        </w:trPr>
        <w:tc>
          <w:tcPr>
            <w:tcW w:w="10349" w:type="dxa"/>
            <w:gridSpan w:val="19"/>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r>
      <w:tr w:rsidR="00AB7964" w:rsidRPr="00AB7964" w:rsidTr="001D18D2">
        <w:trPr>
          <w:gridAfter w:val="4"/>
          <w:wAfter w:w="288" w:type="dxa"/>
        </w:trPr>
        <w:tc>
          <w:tcPr>
            <w:tcW w:w="10349" w:type="dxa"/>
            <w:gridSpan w:val="19"/>
            <w:tcBorders>
              <w:top w:val="nil"/>
              <w:left w:val="nil"/>
              <w:bottom w:val="nil"/>
              <w:right w:val="nil"/>
            </w:tcBorders>
          </w:tcPr>
          <w:p w:rsidR="00912E21" w:rsidRPr="00AB7964" w:rsidRDefault="00912E21" w:rsidP="00DF57B5">
            <w:pPr>
              <w:pStyle w:val="af"/>
              <w:suppressAutoHyphens/>
              <w:rPr>
                <w:color w:val="000000" w:themeColor="text1"/>
                <w:sz w:val="23"/>
                <w:szCs w:val="23"/>
              </w:rPr>
            </w:pPr>
            <w:r w:rsidRPr="00AB7964">
              <w:rPr>
                <w:color w:val="000000" w:themeColor="text1"/>
                <w:sz w:val="23"/>
                <w:szCs w:val="23"/>
              </w:rPr>
              <w:t>Прошу выдать разрешение на ввод в эксплуатацию объекта капитального</w:t>
            </w:r>
          </w:p>
        </w:tc>
      </w:tr>
      <w:tr w:rsidR="00AB7964" w:rsidRPr="00AB7964" w:rsidTr="001D18D2">
        <w:trPr>
          <w:gridAfter w:val="4"/>
          <w:wAfter w:w="288" w:type="dxa"/>
        </w:trPr>
        <w:tc>
          <w:tcPr>
            <w:tcW w:w="1862" w:type="dxa"/>
            <w:gridSpan w:val="4"/>
            <w:tcBorders>
              <w:top w:val="nil"/>
              <w:left w:val="nil"/>
              <w:bottom w:val="nil"/>
              <w:right w:val="nil"/>
            </w:tcBorders>
          </w:tcPr>
          <w:p w:rsidR="00912E21" w:rsidRPr="00AB7964" w:rsidRDefault="00912E21" w:rsidP="00DF57B5">
            <w:pPr>
              <w:pStyle w:val="af"/>
              <w:suppressAutoHyphens/>
              <w:rPr>
                <w:color w:val="000000" w:themeColor="text1"/>
                <w:sz w:val="23"/>
                <w:szCs w:val="23"/>
              </w:rPr>
            </w:pPr>
            <w:r w:rsidRPr="00AB7964">
              <w:rPr>
                <w:color w:val="000000" w:themeColor="text1"/>
                <w:sz w:val="23"/>
                <w:szCs w:val="23"/>
              </w:rPr>
              <w:t>строительства:</w:t>
            </w:r>
          </w:p>
        </w:tc>
        <w:tc>
          <w:tcPr>
            <w:tcW w:w="8487" w:type="dxa"/>
            <w:gridSpan w:val="15"/>
            <w:tcBorders>
              <w:top w:val="nil"/>
              <w:left w:val="nil"/>
              <w:bottom w:val="single" w:sz="4" w:space="0" w:color="auto"/>
              <w:right w:val="nil"/>
            </w:tcBorders>
          </w:tcPr>
          <w:p w:rsidR="00912E21" w:rsidRPr="00C666CD" w:rsidRDefault="00255A43" w:rsidP="00DF57B5">
            <w:pPr>
              <w:pStyle w:val="af"/>
              <w:suppressAutoHyphens/>
              <w:rPr>
                <w:color w:val="000000" w:themeColor="text1"/>
                <w:sz w:val="23"/>
                <w:szCs w:val="23"/>
              </w:rPr>
            </w:pPr>
            <w:r w:rsidRPr="00C666CD">
              <w:rPr>
                <w:color w:val="000000" w:themeColor="text1"/>
                <w:sz w:val="23"/>
                <w:szCs w:val="23"/>
              </w:rPr>
              <w:t xml:space="preserve">Кафе </w:t>
            </w:r>
          </w:p>
        </w:tc>
      </w:tr>
      <w:tr w:rsidR="00AB7964" w:rsidRPr="00AB7964" w:rsidTr="001D18D2">
        <w:trPr>
          <w:gridAfter w:val="4"/>
          <w:wAfter w:w="288" w:type="dxa"/>
        </w:trPr>
        <w:tc>
          <w:tcPr>
            <w:tcW w:w="1862" w:type="dxa"/>
            <w:gridSpan w:val="4"/>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8487" w:type="dxa"/>
            <w:gridSpan w:val="15"/>
            <w:tcBorders>
              <w:top w:val="nil"/>
              <w:left w:val="nil"/>
              <w:bottom w:val="nil"/>
              <w:right w:val="nil"/>
            </w:tcBorders>
          </w:tcPr>
          <w:p w:rsidR="00912E21" w:rsidRPr="00AB7964" w:rsidRDefault="00912E21" w:rsidP="00DF57B5">
            <w:pPr>
              <w:pStyle w:val="af"/>
              <w:suppressAutoHyphens/>
              <w:jc w:val="center"/>
              <w:rPr>
                <w:color w:val="000000" w:themeColor="text1"/>
                <w:sz w:val="23"/>
                <w:szCs w:val="23"/>
              </w:rPr>
            </w:pPr>
            <w:r w:rsidRPr="00AB7964">
              <w:rPr>
                <w:color w:val="000000" w:themeColor="text1"/>
                <w:sz w:val="23"/>
                <w:szCs w:val="23"/>
              </w:rPr>
              <w:t>(наименование объекта</w:t>
            </w:r>
            <w:r w:rsidR="00E434D3">
              <w:rPr>
                <w:color w:val="000000" w:themeColor="text1"/>
                <w:sz w:val="23"/>
                <w:szCs w:val="23"/>
              </w:rPr>
              <w:t>)</w:t>
            </w:r>
          </w:p>
        </w:tc>
      </w:tr>
      <w:tr w:rsidR="00AB7964" w:rsidRPr="00AB7964" w:rsidTr="001D18D2">
        <w:trPr>
          <w:gridAfter w:val="4"/>
          <w:wAfter w:w="288" w:type="dxa"/>
        </w:trPr>
        <w:tc>
          <w:tcPr>
            <w:tcW w:w="10349" w:type="dxa"/>
            <w:gridSpan w:val="19"/>
            <w:tcBorders>
              <w:top w:val="nil"/>
              <w:left w:val="nil"/>
              <w:bottom w:val="single" w:sz="4" w:space="0" w:color="auto"/>
              <w:right w:val="nil"/>
            </w:tcBorders>
          </w:tcPr>
          <w:p w:rsidR="00912E21" w:rsidRPr="00AB7964" w:rsidRDefault="00912E21" w:rsidP="00DF57B5">
            <w:pPr>
              <w:pStyle w:val="af"/>
              <w:suppressAutoHyphens/>
              <w:rPr>
                <w:color w:val="000000" w:themeColor="text1"/>
                <w:sz w:val="23"/>
                <w:szCs w:val="23"/>
              </w:rPr>
            </w:pPr>
          </w:p>
        </w:tc>
      </w:tr>
      <w:tr w:rsidR="00AB7964" w:rsidRPr="00AB7964" w:rsidTr="001D18D2">
        <w:trPr>
          <w:gridAfter w:val="4"/>
          <w:wAfter w:w="288" w:type="dxa"/>
        </w:trPr>
        <w:tc>
          <w:tcPr>
            <w:tcW w:w="5453" w:type="dxa"/>
            <w:gridSpan w:val="15"/>
            <w:tcBorders>
              <w:top w:val="nil"/>
              <w:left w:val="nil"/>
              <w:bottom w:val="nil"/>
              <w:right w:val="nil"/>
            </w:tcBorders>
          </w:tcPr>
          <w:p w:rsidR="00912E21" w:rsidRPr="00AB7964" w:rsidRDefault="00912E21" w:rsidP="00DF57B5">
            <w:pPr>
              <w:pStyle w:val="af"/>
              <w:suppressAutoHyphens/>
              <w:rPr>
                <w:color w:val="000000" w:themeColor="text1"/>
                <w:sz w:val="23"/>
                <w:szCs w:val="23"/>
              </w:rPr>
            </w:pPr>
            <w:r w:rsidRPr="00AB7964">
              <w:rPr>
                <w:color w:val="000000" w:themeColor="text1"/>
                <w:sz w:val="23"/>
                <w:szCs w:val="23"/>
              </w:rPr>
              <w:t>на земельном участке с кадастровым номером:</w:t>
            </w:r>
          </w:p>
        </w:tc>
        <w:tc>
          <w:tcPr>
            <w:tcW w:w="4896" w:type="dxa"/>
            <w:gridSpan w:val="4"/>
            <w:tcBorders>
              <w:top w:val="nil"/>
              <w:left w:val="nil"/>
              <w:bottom w:val="single" w:sz="4" w:space="0" w:color="auto"/>
              <w:right w:val="nil"/>
            </w:tcBorders>
          </w:tcPr>
          <w:p w:rsidR="00912E21" w:rsidRPr="00C666CD" w:rsidRDefault="00255A43" w:rsidP="00DF57B5">
            <w:pPr>
              <w:pStyle w:val="af"/>
              <w:suppressAutoHyphens/>
              <w:rPr>
                <w:color w:val="000000" w:themeColor="text1"/>
                <w:sz w:val="23"/>
                <w:szCs w:val="23"/>
              </w:rPr>
            </w:pPr>
            <w:r w:rsidRPr="00C666CD">
              <w:rPr>
                <w:color w:val="000000" w:themeColor="text1"/>
                <w:sz w:val="23"/>
                <w:szCs w:val="23"/>
              </w:rPr>
              <w:t>23:43:</w:t>
            </w:r>
          </w:p>
        </w:tc>
      </w:tr>
      <w:tr w:rsidR="00AB7964" w:rsidRPr="00AB7964" w:rsidTr="001D18D2">
        <w:trPr>
          <w:gridAfter w:val="4"/>
          <w:wAfter w:w="288" w:type="dxa"/>
        </w:trPr>
        <w:tc>
          <w:tcPr>
            <w:tcW w:w="3192" w:type="dxa"/>
            <w:gridSpan w:val="8"/>
            <w:tcBorders>
              <w:top w:val="nil"/>
              <w:left w:val="nil"/>
              <w:bottom w:val="nil"/>
              <w:right w:val="nil"/>
            </w:tcBorders>
          </w:tcPr>
          <w:p w:rsidR="00912E21" w:rsidRPr="00AB7964" w:rsidRDefault="00912E21" w:rsidP="00DF57B5">
            <w:pPr>
              <w:pStyle w:val="af"/>
              <w:suppressAutoHyphens/>
              <w:rPr>
                <w:color w:val="000000" w:themeColor="text1"/>
                <w:sz w:val="23"/>
                <w:szCs w:val="23"/>
              </w:rPr>
            </w:pPr>
            <w:proofErr w:type="gramStart"/>
            <w:r w:rsidRPr="00AB7964">
              <w:rPr>
                <w:color w:val="000000" w:themeColor="text1"/>
                <w:sz w:val="23"/>
                <w:szCs w:val="23"/>
              </w:rPr>
              <w:t>расположенного</w:t>
            </w:r>
            <w:proofErr w:type="gramEnd"/>
            <w:r w:rsidRPr="00AB7964">
              <w:rPr>
                <w:color w:val="000000" w:themeColor="text1"/>
                <w:sz w:val="23"/>
                <w:szCs w:val="23"/>
              </w:rPr>
              <w:t xml:space="preserve"> по адресу:</w:t>
            </w:r>
          </w:p>
        </w:tc>
        <w:tc>
          <w:tcPr>
            <w:tcW w:w="7157" w:type="dxa"/>
            <w:gridSpan w:val="11"/>
            <w:tcBorders>
              <w:top w:val="nil"/>
              <w:left w:val="nil"/>
              <w:bottom w:val="single" w:sz="4" w:space="0" w:color="auto"/>
              <w:right w:val="nil"/>
            </w:tcBorders>
          </w:tcPr>
          <w:p w:rsidR="00912E21" w:rsidRPr="00C666CD" w:rsidRDefault="00E434D3" w:rsidP="00DF57B5">
            <w:pPr>
              <w:pStyle w:val="af"/>
              <w:suppressAutoHyphens/>
              <w:rPr>
                <w:color w:val="000000" w:themeColor="text1"/>
                <w:sz w:val="23"/>
                <w:szCs w:val="23"/>
              </w:rPr>
            </w:pPr>
            <w:r>
              <w:rPr>
                <w:color w:val="000000" w:themeColor="text1"/>
                <w:sz w:val="23"/>
                <w:szCs w:val="23"/>
              </w:rPr>
              <w:t xml:space="preserve">Краснодарский край, </w:t>
            </w:r>
            <w:proofErr w:type="gramStart"/>
            <w:r>
              <w:rPr>
                <w:color w:val="000000" w:themeColor="text1"/>
                <w:sz w:val="23"/>
                <w:szCs w:val="23"/>
              </w:rPr>
              <w:t>г</w:t>
            </w:r>
            <w:proofErr w:type="gramEnd"/>
            <w:r>
              <w:rPr>
                <w:color w:val="000000" w:themeColor="text1"/>
                <w:sz w:val="23"/>
                <w:szCs w:val="23"/>
              </w:rPr>
              <w:t>. Лабинск</w:t>
            </w:r>
            <w:r w:rsidR="00255A43" w:rsidRPr="00C666CD">
              <w:rPr>
                <w:color w:val="000000" w:themeColor="text1"/>
                <w:sz w:val="23"/>
                <w:szCs w:val="23"/>
              </w:rPr>
              <w:t>, Мира, 50</w:t>
            </w:r>
          </w:p>
        </w:tc>
      </w:tr>
      <w:tr w:rsidR="00AB7964" w:rsidRPr="00AB7964" w:rsidTr="001D18D2">
        <w:trPr>
          <w:gridAfter w:val="4"/>
          <w:wAfter w:w="288" w:type="dxa"/>
        </w:trPr>
        <w:tc>
          <w:tcPr>
            <w:tcW w:w="3192" w:type="dxa"/>
            <w:gridSpan w:val="8"/>
            <w:tcBorders>
              <w:top w:val="nil"/>
              <w:left w:val="nil"/>
              <w:bottom w:val="nil"/>
              <w:right w:val="nil"/>
            </w:tcBorders>
          </w:tcPr>
          <w:p w:rsidR="00912E21" w:rsidRPr="00AB7964" w:rsidRDefault="00912E21" w:rsidP="00DF57B5">
            <w:pPr>
              <w:pStyle w:val="af"/>
              <w:suppressAutoHyphens/>
              <w:rPr>
                <w:color w:val="000000" w:themeColor="text1"/>
                <w:sz w:val="23"/>
                <w:szCs w:val="23"/>
              </w:rPr>
            </w:pPr>
          </w:p>
        </w:tc>
        <w:tc>
          <w:tcPr>
            <w:tcW w:w="7157" w:type="dxa"/>
            <w:gridSpan w:val="11"/>
            <w:tcBorders>
              <w:top w:val="nil"/>
              <w:left w:val="nil"/>
              <w:bottom w:val="nil"/>
              <w:right w:val="nil"/>
            </w:tcBorders>
          </w:tcPr>
          <w:p w:rsidR="00912E21" w:rsidRPr="00AB7964" w:rsidRDefault="00912E21" w:rsidP="00DF57B5">
            <w:pPr>
              <w:pStyle w:val="af"/>
              <w:suppressAutoHyphens/>
              <w:jc w:val="center"/>
              <w:rPr>
                <w:color w:val="000000" w:themeColor="text1"/>
                <w:sz w:val="23"/>
                <w:szCs w:val="23"/>
              </w:rPr>
            </w:pPr>
            <w:r w:rsidRPr="00AB7964">
              <w:rPr>
                <w:color w:val="000000" w:themeColor="text1"/>
                <w:sz w:val="23"/>
                <w:szCs w:val="23"/>
              </w:rPr>
              <w:t>(субъект, город, район, улица)</w:t>
            </w:r>
          </w:p>
        </w:tc>
      </w:tr>
      <w:tr w:rsidR="00AB7964" w:rsidRPr="00AB7964" w:rsidTr="001D18D2">
        <w:trPr>
          <w:gridAfter w:val="4"/>
          <w:wAfter w:w="288" w:type="dxa"/>
        </w:trPr>
        <w:tc>
          <w:tcPr>
            <w:tcW w:w="10349" w:type="dxa"/>
            <w:gridSpan w:val="19"/>
            <w:tcBorders>
              <w:top w:val="nil"/>
              <w:left w:val="nil"/>
              <w:bottom w:val="single" w:sz="4" w:space="0" w:color="auto"/>
              <w:right w:val="nil"/>
            </w:tcBorders>
          </w:tcPr>
          <w:p w:rsidR="00912E21" w:rsidRPr="00AB7964" w:rsidRDefault="00912E21" w:rsidP="00DF57B5">
            <w:pPr>
              <w:pStyle w:val="af"/>
              <w:suppressAutoHyphens/>
              <w:rPr>
                <w:color w:val="000000" w:themeColor="text1"/>
                <w:sz w:val="23"/>
                <w:szCs w:val="23"/>
              </w:rPr>
            </w:pPr>
          </w:p>
        </w:tc>
      </w:tr>
      <w:tr w:rsidR="00AB7964" w:rsidRPr="00C666CD" w:rsidTr="001D18D2">
        <w:trPr>
          <w:gridAfter w:val="4"/>
          <w:wAfter w:w="288" w:type="dxa"/>
        </w:trPr>
        <w:tc>
          <w:tcPr>
            <w:tcW w:w="266" w:type="dxa"/>
            <w:tcBorders>
              <w:top w:val="nil"/>
              <w:left w:val="nil"/>
              <w:bottom w:val="nil"/>
              <w:right w:val="nil"/>
            </w:tcBorders>
          </w:tcPr>
          <w:p w:rsidR="00912E21" w:rsidRPr="00AB7964" w:rsidRDefault="00912E21" w:rsidP="00DF57B5">
            <w:pPr>
              <w:pStyle w:val="af"/>
              <w:suppressAutoHyphens/>
              <w:rPr>
                <w:color w:val="000000" w:themeColor="text1"/>
                <w:sz w:val="23"/>
                <w:szCs w:val="23"/>
              </w:rPr>
            </w:pPr>
            <w:r w:rsidRPr="00AB7964">
              <w:rPr>
                <w:color w:val="000000" w:themeColor="text1"/>
                <w:sz w:val="23"/>
                <w:szCs w:val="23"/>
              </w:rPr>
              <w:t>"</w:t>
            </w:r>
          </w:p>
        </w:tc>
        <w:tc>
          <w:tcPr>
            <w:tcW w:w="532" w:type="dxa"/>
            <w:tcBorders>
              <w:top w:val="nil"/>
              <w:left w:val="nil"/>
              <w:bottom w:val="single" w:sz="4" w:space="0" w:color="auto"/>
              <w:right w:val="nil"/>
            </w:tcBorders>
          </w:tcPr>
          <w:p w:rsidR="00912E21" w:rsidRPr="00C666CD" w:rsidRDefault="00095BD5" w:rsidP="00DF57B5">
            <w:pPr>
              <w:pStyle w:val="af"/>
              <w:suppressAutoHyphens/>
              <w:rPr>
                <w:color w:val="000000" w:themeColor="text1"/>
                <w:sz w:val="23"/>
                <w:szCs w:val="23"/>
              </w:rPr>
            </w:pPr>
            <w:r w:rsidRPr="00C666CD">
              <w:rPr>
                <w:color w:val="000000" w:themeColor="text1"/>
                <w:sz w:val="23"/>
                <w:szCs w:val="23"/>
              </w:rPr>
              <w:t>1</w:t>
            </w:r>
            <w:r w:rsidR="00E434D3">
              <w:rPr>
                <w:color w:val="000000" w:themeColor="text1"/>
                <w:sz w:val="23"/>
                <w:szCs w:val="23"/>
              </w:rPr>
              <w:t>0</w:t>
            </w:r>
          </w:p>
        </w:tc>
        <w:tc>
          <w:tcPr>
            <w:tcW w:w="266" w:type="dxa"/>
            <w:tcBorders>
              <w:top w:val="nil"/>
              <w:left w:val="nil"/>
              <w:bottom w:val="nil"/>
              <w:right w:val="nil"/>
            </w:tcBorders>
          </w:tcPr>
          <w:p w:rsidR="00912E21" w:rsidRPr="00C666CD" w:rsidRDefault="00912E21" w:rsidP="00DF57B5">
            <w:pPr>
              <w:pStyle w:val="af"/>
              <w:suppressAutoHyphens/>
              <w:rPr>
                <w:color w:val="000000" w:themeColor="text1"/>
                <w:sz w:val="23"/>
                <w:szCs w:val="23"/>
              </w:rPr>
            </w:pPr>
            <w:r w:rsidRPr="00C666CD">
              <w:rPr>
                <w:color w:val="000000" w:themeColor="text1"/>
                <w:sz w:val="23"/>
                <w:szCs w:val="23"/>
              </w:rPr>
              <w:t>"</w:t>
            </w:r>
          </w:p>
        </w:tc>
        <w:tc>
          <w:tcPr>
            <w:tcW w:w="1729" w:type="dxa"/>
            <w:gridSpan w:val="4"/>
            <w:tcBorders>
              <w:top w:val="nil"/>
              <w:left w:val="nil"/>
              <w:bottom w:val="single" w:sz="4" w:space="0" w:color="auto"/>
              <w:right w:val="nil"/>
            </w:tcBorders>
          </w:tcPr>
          <w:p w:rsidR="00912E21" w:rsidRPr="00C666CD" w:rsidRDefault="00E434D3" w:rsidP="00DF57B5">
            <w:pPr>
              <w:pStyle w:val="af"/>
              <w:suppressAutoHyphens/>
              <w:rPr>
                <w:color w:val="000000" w:themeColor="text1"/>
                <w:sz w:val="23"/>
                <w:szCs w:val="23"/>
              </w:rPr>
            </w:pPr>
            <w:r>
              <w:rPr>
                <w:color w:val="000000" w:themeColor="text1"/>
                <w:sz w:val="23"/>
                <w:szCs w:val="23"/>
              </w:rPr>
              <w:t>мая</w:t>
            </w:r>
          </w:p>
        </w:tc>
        <w:tc>
          <w:tcPr>
            <w:tcW w:w="532" w:type="dxa"/>
            <w:gridSpan w:val="2"/>
            <w:tcBorders>
              <w:top w:val="nil"/>
              <w:left w:val="nil"/>
              <w:bottom w:val="nil"/>
              <w:right w:val="nil"/>
            </w:tcBorders>
          </w:tcPr>
          <w:p w:rsidR="00912E21" w:rsidRPr="00C666CD" w:rsidRDefault="00912E21" w:rsidP="00DF57B5">
            <w:pPr>
              <w:pStyle w:val="af"/>
              <w:suppressAutoHyphens/>
              <w:rPr>
                <w:color w:val="000000" w:themeColor="text1"/>
                <w:sz w:val="23"/>
                <w:szCs w:val="23"/>
              </w:rPr>
            </w:pPr>
            <w:r w:rsidRPr="00C666CD">
              <w:rPr>
                <w:color w:val="000000" w:themeColor="text1"/>
                <w:sz w:val="23"/>
                <w:szCs w:val="23"/>
              </w:rPr>
              <w:t>20</w:t>
            </w:r>
          </w:p>
        </w:tc>
        <w:tc>
          <w:tcPr>
            <w:tcW w:w="532" w:type="dxa"/>
            <w:tcBorders>
              <w:top w:val="nil"/>
              <w:left w:val="nil"/>
              <w:bottom w:val="single" w:sz="4" w:space="0" w:color="auto"/>
              <w:right w:val="nil"/>
            </w:tcBorders>
          </w:tcPr>
          <w:p w:rsidR="00912E21" w:rsidRPr="00C666CD" w:rsidRDefault="00095BD5" w:rsidP="00DF57B5">
            <w:pPr>
              <w:pStyle w:val="af"/>
              <w:suppressAutoHyphens/>
              <w:rPr>
                <w:color w:val="000000" w:themeColor="text1"/>
                <w:sz w:val="23"/>
                <w:szCs w:val="23"/>
              </w:rPr>
            </w:pPr>
            <w:r w:rsidRPr="00C666CD">
              <w:rPr>
                <w:color w:val="000000" w:themeColor="text1"/>
                <w:sz w:val="23"/>
                <w:szCs w:val="23"/>
              </w:rPr>
              <w:t>1</w:t>
            </w:r>
            <w:r w:rsidR="00E434D3">
              <w:rPr>
                <w:color w:val="000000" w:themeColor="text1"/>
                <w:sz w:val="23"/>
                <w:szCs w:val="23"/>
              </w:rPr>
              <w:t>7</w:t>
            </w:r>
          </w:p>
        </w:tc>
        <w:tc>
          <w:tcPr>
            <w:tcW w:w="532" w:type="dxa"/>
            <w:tcBorders>
              <w:top w:val="nil"/>
              <w:left w:val="nil"/>
              <w:bottom w:val="nil"/>
              <w:right w:val="nil"/>
            </w:tcBorders>
          </w:tcPr>
          <w:p w:rsidR="00912E21" w:rsidRPr="00C666CD" w:rsidRDefault="00912E21" w:rsidP="00DF57B5">
            <w:pPr>
              <w:pStyle w:val="af"/>
              <w:suppressAutoHyphens/>
              <w:rPr>
                <w:color w:val="000000" w:themeColor="text1"/>
                <w:sz w:val="23"/>
                <w:szCs w:val="23"/>
              </w:rPr>
            </w:pPr>
            <w:proofErr w:type="gramStart"/>
            <w:r w:rsidRPr="00C666CD">
              <w:rPr>
                <w:color w:val="000000" w:themeColor="text1"/>
                <w:sz w:val="23"/>
                <w:szCs w:val="23"/>
              </w:rPr>
              <w:t>г</w:t>
            </w:r>
            <w:proofErr w:type="gramEnd"/>
            <w:r w:rsidRPr="00C666CD">
              <w:rPr>
                <w:color w:val="000000" w:themeColor="text1"/>
                <w:sz w:val="23"/>
                <w:szCs w:val="23"/>
              </w:rPr>
              <w:t xml:space="preserve">. </w:t>
            </w:r>
          </w:p>
        </w:tc>
        <w:tc>
          <w:tcPr>
            <w:tcW w:w="532" w:type="dxa"/>
            <w:tcBorders>
              <w:top w:val="nil"/>
              <w:left w:val="nil"/>
              <w:bottom w:val="single" w:sz="4" w:space="0" w:color="auto"/>
              <w:right w:val="nil"/>
            </w:tcBorders>
          </w:tcPr>
          <w:p w:rsidR="00912E21" w:rsidRPr="00C666CD" w:rsidRDefault="00912E21" w:rsidP="00DF57B5">
            <w:pPr>
              <w:pStyle w:val="af"/>
              <w:suppressAutoHyphens/>
              <w:rPr>
                <w:color w:val="000000" w:themeColor="text1"/>
                <w:sz w:val="23"/>
                <w:szCs w:val="23"/>
              </w:rPr>
            </w:pPr>
          </w:p>
        </w:tc>
        <w:tc>
          <w:tcPr>
            <w:tcW w:w="665" w:type="dxa"/>
            <w:gridSpan w:val="4"/>
            <w:tcBorders>
              <w:top w:val="nil"/>
              <w:left w:val="nil"/>
              <w:bottom w:val="nil"/>
              <w:right w:val="nil"/>
            </w:tcBorders>
          </w:tcPr>
          <w:p w:rsidR="00912E21" w:rsidRPr="00C666CD" w:rsidRDefault="00912E21" w:rsidP="00DF57B5">
            <w:pPr>
              <w:pStyle w:val="af"/>
              <w:suppressAutoHyphens/>
              <w:rPr>
                <w:color w:val="000000" w:themeColor="text1"/>
                <w:sz w:val="23"/>
                <w:szCs w:val="23"/>
              </w:rPr>
            </w:pPr>
          </w:p>
        </w:tc>
        <w:tc>
          <w:tcPr>
            <w:tcW w:w="532" w:type="dxa"/>
            <w:gridSpan w:val="2"/>
            <w:tcBorders>
              <w:top w:val="nil"/>
              <w:left w:val="nil"/>
              <w:bottom w:val="single" w:sz="4" w:space="0" w:color="auto"/>
              <w:right w:val="nil"/>
            </w:tcBorders>
          </w:tcPr>
          <w:p w:rsidR="00912E21" w:rsidRPr="00C666CD" w:rsidRDefault="00912E21" w:rsidP="00DF57B5">
            <w:pPr>
              <w:pStyle w:val="af"/>
              <w:suppressAutoHyphens/>
              <w:rPr>
                <w:color w:val="000000" w:themeColor="text1"/>
                <w:sz w:val="23"/>
                <w:szCs w:val="23"/>
              </w:rPr>
            </w:pPr>
          </w:p>
        </w:tc>
        <w:tc>
          <w:tcPr>
            <w:tcW w:w="4231" w:type="dxa"/>
            <w:tcBorders>
              <w:top w:val="nil"/>
              <w:left w:val="nil"/>
              <w:bottom w:val="nil"/>
              <w:right w:val="nil"/>
            </w:tcBorders>
          </w:tcPr>
          <w:p w:rsidR="00912E21" w:rsidRPr="00C666CD" w:rsidRDefault="00912E21" w:rsidP="00DF57B5">
            <w:pPr>
              <w:pStyle w:val="af"/>
              <w:suppressAutoHyphens/>
              <w:rPr>
                <w:color w:val="000000" w:themeColor="text1"/>
                <w:sz w:val="23"/>
                <w:szCs w:val="23"/>
              </w:rPr>
            </w:pPr>
            <w:r w:rsidRPr="00C666CD">
              <w:rPr>
                <w:color w:val="000000" w:themeColor="text1"/>
                <w:sz w:val="23"/>
                <w:szCs w:val="23"/>
              </w:rPr>
              <w:t>.</w:t>
            </w:r>
          </w:p>
        </w:tc>
      </w:tr>
      <w:tr w:rsidR="00AB7964" w:rsidRPr="00C666CD" w:rsidTr="001D18D2">
        <w:trPr>
          <w:gridAfter w:val="4"/>
          <w:wAfter w:w="288" w:type="dxa"/>
        </w:trPr>
        <w:tc>
          <w:tcPr>
            <w:tcW w:w="5187" w:type="dxa"/>
            <w:gridSpan w:val="13"/>
            <w:tcBorders>
              <w:top w:val="nil"/>
              <w:left w:val="nil"/>
              <w:bottom w:val="nil"/>
              <w:right w:val="nil"/>
            </w:tcBorders>
          </w:tcPr>
          <w:p w:rsidR="00912E21" w:rsidRPr="00C666CD" w:rsidRDefault="00912E21" w:rsidP="00DF57B5">
            <w:pPr>
              <w:pStyle w:val="af"/>
              <w:suppressAutoHyphens/>
              <w:jc w:val="center"/>
              <w:rPr>
                <w:color w:val="000000" w:themeColor="text1"/>
                <w:sz w:val="23"/>
                <w:szCs w:val="23"/>
              </w:rPr>
            </w:pPr>
            <w:r w:rsidRPr="00C666CD">
              <w:rPr>
                <w:color w:val="000000" w:themeColor="text1"/>
                <w:sz w:val="23"/>
                <w:szCs w:val="23"/>
              </w:rPr>
              <w:t>(дата и время подачи заявления)</w:t>
            </w:r>
          </w:p>
        </w:tc>
        <w:tc>
          <w:tcPr>
            <w:tcW w:w="5162" w:type="dxa"/>
            <w:gridSpan w:val="6"/>
            <w:tcBorders>
              <w:top w:val="nil"/>
              <w:left w:val="nil"/>
              <w:bottom w:val="nil"/>
              <w:right w:val="nil"/>
            </w:tcBorders>
          </w:tcPr>
          <w:p w:rsidR="00912E21" w:rsidRPr="00C666CD" w:rsidRDefault="00912E21" w:rsidP="00DF57B5">
            <w:pPr>
              <w:pStyle w:val="af"/>
              <w:suppressAutoHyphens/>
              <w:rPr>
                <w:color w:val="000000" w:themeColor="text1"/>
                <w:sz w:val="23"/>
                <w:szCs w:val="23"/>
              </w:rPr>
            </w:pPr>
          </w:p>
        </w:tc>
      </w:tr>
      <w:tr w:rsidR="00AB7964" w:rsidRPr="00AB7964" w:rsidTr="001D18D2">
        <w:trPr>
          <w:gridAfter w:val="1"/>
          <w:wAfter w:w="9" w:type="dxa"/>
        </w:trPr>
        <w:tc>
          <w:tcPr>
            <w:tcW w:w="266" w:type="dxa"/>
            <w:tcBorders>
              <w:top w:val="nil"/>
              <w:left w:val="nil"/>
              <w:bottom w:val="nil"/>
              <w:right w:val="nil"/>
            </w:tcBorders>
          </w:tcPr>
          <w:p w:rsidR="00912E21" w:rsidRPr="00AB7964" w:rsidRDefault="00912E21" w:rsidP="00DF57B5">
            <w:pPr>
              <w:pStyle w:val="af"/>
              <w:suppressAutoHyphens/>
              <w:rPr>
                <w:color w:val="000000" w:themeColor="text1"/>
                <w:sz w:val="23"/>
                <w:szCs w:val="23"/>
              </w:rPr>
            </w:pPr>
            <w:r w:rsidRPr="00AB7964">
              <w:rPr>
                <w:color w:val="000000" w:themeColor="text1"/>
                <w:sz w:val="23"/>
                <w:szCs w:val="23"/>
              </w:rPr>
              <w:t>/</w:t>
            </w:r>
          </w:p>
        </w:tc>
        <w:tc>
          <w:tcPr>
            <w:tcW w:w="2261" w:type="dxa"/>
            <w:gridSpan w:val="4"/>
            <w:tcBorders>
              <w:top w:val="nil"/>
              <w:left w:val="nil"/>
              <w:bottom w:val="single" w:sz="4" w:space="0" w:color="auto"/>
              <w:right w:val="nil"/>
            </w:tcBorders>
          </w:tcPr>
          <w:p w:rsidR="00912E21" w:rsidRPr="00C666CD" w:rsidRDefault="00912E21" w:rsidP="00DF57B5">
            <w:pPr>
              <w:pStyle w:val="af"/>
              <w:suppressAutoHyphens/>
              <w:rPr>
                <w:color w:val="000000" w:themeColor="text1"/>
                <w:sz w:val="23"/>
                <w:szCs w:val="23"/>
              </w:rPr>
            </w:pPr>
          </w:p>
        </w:tc>
        <w:tc>
          <w:tcPr>
            <w:tcW w:w="266" w:type="dxa"/>
            <w:gridSpan w:val="2"/>
            <w:tcBorders>
              <w:top w:val="nil"/>
              <w:left w:val="nil"/>
              <w:bottom w:val="nil"/>
              <w:right w:val="nil"/>
            </w:tcBorders>
          </w:tcPr>
          <w:p w:rsidR="00912E21" w:rsidRPr="00C666CD" w:rsidRDefault="00912E21" w:rsidP="00DF57B5">
            <w:pPr>
              <w:pStyle w:val="af"/>
              <w:suppressAutoHyphens/>
              <w:rPr>
                <w:color w:val="000000" w:themeColor="text1"/>
                <w:sz w:val="23"/>
                <w:szCs w:val="23"/>
              </w:rPr>
            </w:pPr>
            <w:r w:rsidRPr="00C666CD">
              <w:rPr>
                <w:color w:val="000000" w:themeColor="text1"/>
                <w:sz w:val="23"/>
                <w:szCs w:val="23"/>
              </w:rPr>
              <w:t>/</w:t>
            </w:r>
          </w:p>
        </w:tc>
        <w:tc>
          <w:tcPr>
            <w:tcW w:w="2527" w:type="dxa"/>
            <w:gridSpan w:val="7"/>
            <w:tcBorders>
              <w:top w:val="nil"/>
              <w:left w:val="nil"/>
              <w:bottom w:val="single" w:sz="4" w:space="0" w:color="auto"/>
              <w:right w:val="nil"/>
            </w:tcBorders>
          </w:tcPr>
          <w:p w:rsidR="00912E21" w:rsidRPr="00C666CD" w:rsidRDefault="00912E21" w:rsidP="00DF57B5">
            <w:pPr>
              <w:pStyle w:val="af"/>
              <w:suppressAutoHyphens/>
              <w:rPr>
                <w:color w:val="000000" w:themeColor="text1"/>
                <w:sz w:val="23"/>
                <w:szCs w:val="23"/>
              </w:rPr>
            </w:pPr>
          </w:p>
        </w:tc>
        <w:tc>
          <w:tcPr>
            <w:tcW w:w="266" w:type="dxa"/>
            <w:gridSpan w:val="2"/>
            <w:tcBorders>
              <w:top w:val="nil"/>
              <w:left w:val="nil"/>
              <w:bottom w:val="nil"/>
              <w:right w:val="nil"/>
            </w:tcBorders>
          </w:tcPr>
          <w:p w:rsidR="00912E21" w:rsidRPr="00C666CD" w:rsidRDefault="00912E21" w:rsidP="00DF57B5">
            <w:pPr>
              <w:pStyle w:val="af"/>
              <w:suppressAutoHyphens/>
              <w:rPr>
                <w:color w:val="000000" w:themeColor="text1"/>
                <w:sz w:val="23"/>
                <w:szCs w:val="23"/>
              </w:rPr>
            </w:pPr>
            <w:r w:rsidRPr="00C666CD">
              <w:rPr>
                <w:color w:val="000000" w:themeColor="text1"/>
                <w:sz w:val="23"/>
                <w:szCs w:val="23"/>
              </w:rPr>
              <w:t>/</w:t>
            </w:r>
          </w:p>
        </w:tc>
        <w:tc>
          <w:tcPr>
            <w:tcW w:w="4806" w:type="dxa"/>
            <w:gridSpan w:val="4"/>
            <w:tcBorders>
              <w:top w:val="nil"/>
              <w:left w:val="nil"/>
              <w:bottom w:val="single" w:sz="4" w:space="0" w:color="auto"/>
              <w:right w:val="nil"/>
            </w:tcBorders>
          </w:tcPr>
          <w:p w:rsidR="00912E21" w:rsidRPr="00C666CD" w:rsidRDefault="00095BD5" w:rsidP="00DF57B5">
            <w:pPr>
              <w:pStyle w:val="af"/>
              <w:suppressAutoHyphens/>
              <w:rPr>
                <w:color w:val="000000" w:themeColor="text1"/>
                <w:sz w:val="23"/>
                <w:szCs w:val="23"/>
              </w:rPr>
            </w:pPr>
            <w:r w:rsidRPr="00C666CD">
              <w:rPr>
                <w:color w:val="000000" w:themeColor="text1"/>
                <w:sz w:val="23"/>
                <w:szCs w:val="23"/>
              </w:rPr>
              <w:t>Иванов Иван Иванович</w:t>
            </w:r>
          </w:p>
        </w:tc>
        <w:tc>
          <w:tcPr>
            <w:tcW w:w="236" w:type="dxa"/>
            <w:gridSpan w:val="2"/>
            <w:tcBorders>
              <w:top w:val="nil"/>
              <w:left w:val="nil"/>
              <w:bottom w:val="nil"/>
              <w:right w:val="nil"/>
            </w:tcBorders>
          </w:tcPr>
          <w:p w:rsidR="00912E21" w:rsidRPr="00AB7964" w:rsidRDefault="00912E21" w:rsidP="00DF57B5">
            <w:pPr>
              <w:pStyle w:val="af"/>
              <w:suppressAutoHyphens/>
              <w:rPr>
                <w:color w:val="000000" w:themeColor="text1"/>
                <w:sz w:val="23"/>
                <w:szCs w:val="23"/>
              </w:rPr>
            </w:pPr>
            <w:r w:rsidRPr="00AB7964">
              <w:rPr>
                <w:color w:val="000000" w:themeColor="text1"/>
                <w:sz w:val="23"/>
                <w:szCs w:val="23"/>
              </w:rPr>
              <w:t>/</w:t>
            </w:r>
          </w:p>
        </w:tc>
      </w:tr>
      <w:tr w:rsidR="00AB7964" w:rsidRPr="00AB7964" w:rsidTr="001D18D2">
        <w:trPr>
          <w:gridAfter w:val="4"/>
          <w:wAfter w:w="288" w:type="dxa"/>
        </w:trPr>
        <w:tc>
          <w:tcPr>
            <w:tcW w:w="2793" w:type="dxa"/>
            <w:gridSpan w:val="7"/>
            <w:tcBorders>
              <w:top w:val="nil"/>
              <w:left w:val="nil"/>
              <w:bottom w:val="nil"/>
              <w:right w:val="nil"/>
            </w:tcBorders>
          </w:tcPr>
          <w:p w:rsidR="00912E21" w:rsidRPr="00AB7964" w:rsidRDefault="00912E21" w:rsidP="00DF57B5">
            <w:pPr>
              <w:pStyle w:val="af"/>
              <w:suppressAutoHyphens/>
              <w:jc w:val="center"/>
              <w:rPr>
                <w:color w:val="000000" w:themeColor="text1"/>
                <w:sz w:val="23"/>
                <w:szCs w:val="23"/>
              </w:rPr>
            </w:pPr>
            <w:r w:rsidRPr="00AB7964">
              <w:rPr>
                <w:color w:val="000000" w:themeColor="text1"/>
                <w:sz w:val="23"/>
                <w:szCs w:val="23"/>
              </w:rPr>
              <w:t>(должность)</w:t>
            </w:r>
          </w:p>
        </w:tc>
        <w:tc>
          <w:tcPr>
            <w:tcW w:w="2527" w:type="dxa"/>
            <w:gridSpan w:val="7"/>
            <w:tcBorders>
              <w:top w:val="nil"/>
              <w:left w:val="nil"/>
              <w:bottom w:val="nil"/>
              <w:right w:val="nil"/>
            </w:tcBorders>
          </w:tcPr>
          <w:p w:rsidR="00912E21" w:rsidRPr="00AB7964" w:rsidRDefault="00912E21" w:rsidP="00DF57B5">
            <w:pPr>
              <w:pStyle w:val="af"/>
              <w:suppressAutoHyphens/>
              <w:jc w:val="center"/>
              <w:rPr>
                <w:color w:val="000000" w:themeColor="text1"/>
                <w:sz w:val="23"/>
                <w:szCs w:val="23"/>
              </w:rPr>
            </w:pPr>
            <w:r w:rsidRPr="00AB7964">
              <w:rPr>
                <w:color w:val="000000" w:themeColor="text1"/>
                <w:sz w:val="23"/>
                <w:szCs w:val="23"/>
              </w:rPr>
              <w:t>(подпись заявителя)</w:t>
            </w:r>
          </w:p>
        </w:tc>
        <w:tc>
          <w:tcPr>
            <w:tcW w:w="5029" w:type="dxa"/>
            <w:gridSpan w:val="5"/>
            <w:tcBorders>
              <w:top w:val="nil"/>
              <w:left w:val="nil"/>
              <w:bottom w:val="nil"/>
              <w:right w:val="nil"/>
            </w:tcBorders>
          </w:tcPr>
          <w:p w:rsidR="00912E21" w:rsidRPr="00AB7964" w:rsidRDefault="00912E21" w:rsidP="00DF57B5">
            <w:pPr>
              <w:pStyle w:val="af"/>
              <w:suppressAutoHyphens/>
              <w:jc w:val="center"/>
              <w:rPr>
                <w:color w:val="000000" w:themeColor="text1"/>
                <w:sz w:val="23"/>
                <w:szCs w:val="23"/>
              </w:rPr>
            </w:pPr>
            <w:r w:rsidRPr="00AB7964">
              <w:rPr>
                <w:color w:val="000000" w:themeColor="text1"/>
                <w:sz w:val="23"/>
                <w:szCs w:val="23"/>
              </w:rPr>
              <w:t>(полностью Ф.И.О.)</w:t>
            </w:r>
          </w:p>
        </w:tc>
      </w:tr>
      <w:tr w:rsidR="00AB7964" w:rsidRPr="00AB7964" w:rsidTr="001D18D2">
        <w:trPr>
          <w:gridAfter w:val="4"/>
          <w:wAfter w:w="288" w:type="dxa"/>
        </w:trPr>
        <w:tc>
          <w:tcPr>
            <w:tcW w:w="10349" w:type="dxa"/>
            <w:gridSpan w:val="19"/>
            <w:tcBorders>
              <w:top w:val="nil"/>
              <w:left w:val="nil"/>
              <w:bottom w:val="nil"/>
              <w:right w:val="nil"/>
            </w:tcBorders>
          </w:tcPr>
          <w:p w:rsidR="00912E21" w:rsidRPr="00AB7964" w:rsidRDefault="00912E21" w:rsidP="00DF57B5">
            <w:pPr>
              <w:pStyle w:val="af"/>
              <w:suppressAutoHyphens/>
              <w:rPr>
                <w:color w:val="000000" w:themeColor="text1"/>
                <w:sz w:val="23"/>
                <w:szCs w:val="23"/>
              </w:rPr>
            </w:pPr>
            <w:r w:rsidRPr="00AB7964">
              <w:rPr>
                <w:color w:val="000000" w:themeColor="text1"/>
                <w:sz w:val="23"/>
                <w:szCs w:val="23"/>
              </w:rPr>
              <w:t>Приложение:</w:t>
            </w:r>
          </w:p>
        </w:tc>
      </w:tr>
      <w:tr w:rsidR="00AB7964" w:rsidRPr="00AB7964" w:rsidTr="001D18D2">
        <w:tc>
          <w:tcPr>
            <w:tcW w:w="2660" w:type="dxa"/>
            <w:gridSpan w:val="6"/>
            <w:tcBorders>
              <w:top w:val="nil"/>
              <w:left w:val="nil"/>
              <w:bottom w:val="nil"/>
              <w:right w:val="nil"/>
            </w:tcBorders>
          </w:tcPr>
          <w:p w:rsidR="00912E21" w:rsidRPr="00AB7964" w:rsidRDefault="00912E21" w:rsidP="00DF57B5">
            <w:pPr>
              <w:pStyle w:val="af"/>
              <w:suppressAutoHyphens/>
              <w:rPr>
                <w:color w:val="000000" w:themeColor="text1"/>
                <w:sz w:val="23"/>
                <w:szCs w:val="23"/>
              </w:rPr>
            </w:pPr>
            <w:r w:rsidRPr="00AB7964">
              <w:rPr>
                <w:color w:val="000000" w:themeColor="text1"/>
                <w:sz w:val="23"/>
                <w:szCs w:val="23"/>
              </w:rPr>
              <w:t>I. Опись документов</w:t>
            </w:r>
          </w:p>
        </w:tc>
        <w:tc>
          <w:tcPr>
            <w:tcW w:w="2793" w:type="dxa"/>
            <w:gridSpan w:val="9"/>
            <w:tcBorders>
              <w:top w:val="nil"/>
              <w:left w:val="nil"/>
              <w:bottom w:val="single" w:sz="4" w:space="0" w:color="auto"/>
              <w:right w:val="nil"/>
            </w:tcBorders>
          </w:tcPr>
          <w:p w:rsidR="00912E21" w:rsidRPr="00AB7964" w:rsidRDefault="00912E21" w:rsidP="00DF57B5">
            <w:pPr>
              <w:pStyle w:val="af"/>
              <w:suppressAutoHyphens/>
              <w:rPr>
                <w:color w:val="000000" w:themeColor="text1"/>
                <w:sz w:val="23"/>
                <w:szCs w:val="23"/>
              </w:rPr>
            </w:pPr>
          </w:p>
        </w:tc>
        <w:tc>
          <w:tcPr>
            <w:tcW w:w="532" w:type="dxa"/>
            <w:gridSpan w:val="2"/>
            <w:tcBorders>
              <w:top w:val="nil"/>
              <w:left w:val="nil"/>
              <w:bottom w:val="nil"/>
              <w:right w:val="nil"/>
            </w:tcBorders>
          </w:tcPr>
          <w:p w:rsidR="00912E21" w:rsidRPr="00AB7964" w:rsidRDefault="00912E21" w:rsidP="00DF57B5">
            <w:pPr>
              <w:pStyle w:val="af"/>
              <w:suppressAutoHyphens/>
              <w:rPr>
                <w:color w:val="000000" w:themeColor="text1"/>
                <w:sz w:val="23"/>
                <w:szCs w:val="23"/>
              </w:rPr>
            </w:pPr>
            <w:r w:rsidRPr="00AB7964">
              <w:rPr>
                <w:color w:val="000000" w:themeColor="text1"/>
                <w:sz w:val="23"/>
                <w:szCs w:val="23"/>
              </w:rPr>
              <w:t>на</w:t>
            </w:r>
          </w:p>
        </w:tc>
        <w:tc>
          <w:tcPr>
            <w:tcW w:w="4416" w:type="dxa"/>
            <w:gridSpan w:val="4"/>
            <w:tcBorders>
              <w:top w:val="nil"/>
              <w:left w:val="nil"/>
              <w:bottom w:val="single" w:sz="4" w:space="0" w:color="auto"/>
              <w:right w:val="nil"/>
            </w:tcBorders>
          </w:tcPr>
          <w:p w:rsidR="00912E21" w:rsidRPr="00AB7964" w:rsidRDefault="00912E21" w:rsidP="00DF57B5">
            <w:pPr>
              <w:pStyle w:val="af"/>
              <w:suppressAutoHyphens/>
              <w:rPr>
                <w:color w:val="000000" w:themeColor="text1"/>
                <w:sz w:val="23"/>
                <w:szCs w:val="23"/>
              </w:rPr>
            </w:pPr>
          </w:p>
        </w:tc>
        <w:tc>
          <w:tcPr>
            <w:tcW w:w="236" w:type="dxa"/>
            <w:gridSpan w:val="2"/>
            <w:tcBorders>
              <w:top w:val="nil"/>
              <w:left w:val="nil"/>
              <w:bottom w:val="nil"/>
              <w:right w:val="nil"/>
            </w:tcBorders>
          </w:tcPr>
          <w:p w:rsidR="00912E21" w:rsidRPr="00AB7964" w:rsidRDefault="00912E21" w:rsidP="00DF57B5">
            <w:pPr>
              <w:pStyle w:val="af"/>
              <w:suppressAutoHyphens/>
              <w:rPr>
                <w:color w:val="000000" w:themeColor="text1"/>
                <w:sz w:val="23"/>
                <w:szCs w:val="23"/>
              </w:rPr>
            </w:pPr>
            <w:proofErr w:type="gramStart"/>
            <w:r w:rsidRPr="00AB7964">
              <w:rPr>
                <w:color w:val="000000" w:themeColor="text1"/>
                <w:sz w:val="23"/>
                <w:szCs w:val="23"/>
              </w:rPr>
              <w:t>л</w:t>
            </w:r>
            <w:proofErr w:type="gramEnd"/>
            <w:r w:rsidRPr="00AB7964">
              <w:rPr>
                <w:color w:val="000000" w:themeColor="text1"/>
                <w:sz w:val="23"/>
                <w:szCs w:val="23"/>
              </w:rPr>
              <w:t>.</w:t>
            </w:r>
          </w:p>
        </w:tc>
      </w:tr>
    </w:tbl>
    <w:p w:rsidR="00912E21" w:rsidRDefault="00912E21" w:rsidP="00DF57B5">
      <w:pPr>
        <w:suppressAutoHyphens/>
        <w:autoSpaceDE w:val="0"/>
        <w:autoSpaceDN w:val="0"/>
        <w:adjustRightInd w:val="0"/>
        <w:ind w:firstLine="709"/>
        <w:jc w:val="both"/>
        <w:outlineLvl w:val="0"/>
        <w:rPr>
          <w:color w:val="000000" w:themeColor="text1"/>
          <w:sz w:val="28"/>
          <w:szCs w:val="28"/>
          <w:lang w:eastAsia="en-US"/>
        </w:rPr>
      </w:pPr>
    </w:p>
    <w:p w:rsidR="00F64D88" w:rsidRPr="00AB7964" w:rsidRDefault="00F64D88" w:rsidP="00DF57B5">
      <w:pPr>
        <w:suppressAutoHyphens/>
        <w:autoSpaceDE w:val="0"/>
        <w:autoSpaceDN w:val="0"/>
        <w:adjustRightInd w:val="0"/>
        <w:ind w:firstLine="709"/>
        <w:jc w:val="both"/>
        <w:outlineLvl w:val="0"/>
        <w:rPr>
          <w:color w:val="000000" w:themeColor="text1"/>
          <w:sz w:val="28"/>
          <w:szCs w:val="28"/>
          <w:lang w:eastAsia="en-US"/>
        </w:rPr>
      </w:pPr>
    </w:p>
    <w:p w:rsidR="003D6895" w:rsidRPr="00AB7964" w:rsidRDefault="003D6895" w:rsidP="003D6895">
      <w:pPr>
        <w:suppressAutoHyphens/>
        <w:rPr>
          <w:color w:val="000000" w:themeColor="text1"/>
          <w:sz w:val="28"/>
          <w:szCs w:val="28"/>
        </w:rPr>
      </w:pPr>
      <w:r>
        <w:rPr>
          <w:color w:val="000000" w:themeColor="text1"/>
          <w:sz w:val="28"/>
          <w:szCs w:val="28"/>
        </w:rPr>
        <w:t>Глава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А.Н. Матыченко</w:t>
      </w:r>
    </w:p>
    <w:p w:rsidR="003D6895" w:rsidRDefault="003D6895" w:rsidP="003D6895">
      <w:pPr>
        <w:suppressAutoHyphens/>
        <w:autoSpaceDE w:val="0"/>
        <w:autoSpaceDN w:val="0"/>
        <w:adjustRightInd w:val="0"/>
        <w:ind w:hanging="426"/>
        <w:jc w:val="both"/>
        <w:outlineLvl w:val="0"/>
        <w:rPr>
          <w:color w:val="000000" w:themeColor="text1"/>
          <w:sz w:val="28"/>
          <w:szCs w:val="28"/>
          <w:lang w:eastAsia="en-US"/>
        </w:rPr>
      </w:pPr>
    </w:p>
    <w:p w:rsidR="00CD1DC9" w:rsidRPr="00AB7964" w:rsidRDefault="00CD1DC9" w:rsidP="00DF57B5">
      <w:pPr>
        <w:suppressAutoHyphens/>
        <w:autoSpaceDE w:val="0"/>
        <w:autoSpaceDN w:val="0"/>
        <w:adjustRightInd w:val="0"/>
        <w:ind w:firstLine="709"/>
        <w:jc w:val="right"/>
        <w:outlineLvl w:val="0"/>
        <w:rPr>
          <w:rStyle w:val="ad"/>
          <w:b w:val="0"/>
          <w:bCs/>
          <w:color w:val="000000" w:themeColor="text1"/>
          <w:sz w:val="28"/>
          <w:szCs w:val="28"/>
        </w:rPr>
      </w:pPr>
      <w:r w:rsidRPr="00AB7964">
        <w:rPr>
          <w:rStyle w:val="ad"/>
          <w:b w:val="0"/>
          <w:bCs/>
          <w:color w:val="000000" w:themeColor="text1"/>
          <w:sz w:val="28"/>
          <w:szCs w:val="28"/>
        </w:rPr>
        <w:br w:type="page"/>
      </w:r>
    </w:p>
    <w:p w:rsidR="005353D8" w:rsidRPr="00AB7964" w:rsidRDefault="005353D8" w:rsidP="00E810FD">
      <w:pPr>
        <w:suppressAutoHyphens/>
        <w:ind w:left="5103" w:right="140"/>
        <w:jc w:val="center"/>
        <w:rPr>
          <w:bCs/>
          <w:color w:val="000000" w:themeColor="text1"/>
          <w:sz w:val="28"/>
          <w:szCs w:val="28"/>
        </w:rPr>
      </w:pPr>
      <w:r w:rsidRPr="00AB7964">
        <w:rPr>
          <w:bCs/>
          <w:color w:val="000000" w:themeColor="text1"/>
          <w:sz w:val="28"/>
          <w:szCs w:val="28"/>
        </w:rPr>
        <w:lastRenderedPageBreak/>
        <w:t>ПРИЛОЖЕНИЕ № 3</w:t>
      </w:r>
    </w:p>
    <w:p w:rsidR="005353D8" w:rsidRPr="00AB7964" w:rsidRDefault="005353D8" w:rsidP="00E810FD">
      <w:pPr>
        <w:suppressAutoHyphens/>
        <w:ind w:left="5103" w:right="140"/>
        <w:jc w:val="center"/>
        <w:rPr>
          <w:bCs/>
          <w:color w:val="000000" w:themeColor="text1"/>
          <w:sz w:val="28"/>
          <w:szCs w:val="28"/>
        </w:rPr>
      </w:pPr>
      <w:r w:rsidRPr="00AB7964">
        <w:rPr>
          <w:bCs/>
          <w:color w:val="000000" w:themeColor="text1"/>
          <w:sz w:val="28"/>
          <w:szCs w:val="28"/>
        </w:rPr>
        <w:t xml:space="preserve">к административному регламенту предоставления муниципальной услуги </w:t>
      </w:r>
      <w:r w:rsidRPr="00AB7964">
        <w:rPr>
          <w:rStyle w:val="ad"/>
          <w:b w:val="0"/>
          <w:bCs/>
          <w:color w:val="000000" w:themeColor="text1"/>
          <w:sz w:val="28"/>
          <w:szCs w:val="28"/>
        </w:rPr>
        <w:t>«</w:t>
      </w:r>
      <w:r w:rsidRPr="00AB7964">
        <w:rPr>
          <w:bCs/>
          <w:color w:val="000000" w:themeColor="text1"/>
          <w:sz w:val="28"/>
          <w:szCs w:val="28"/>
        </w:rPr>
        <w:t xml:space="preserve">Выдача разрешений на ввод </w:t>
      </w:r>
    </w:p>
    <w:p w:rsidR="005353D8" w:rsidRPr="00AB7964" w:rsidRDefault="005353D8" w:rsidP="00E810FD">
      <w:pPr>
        <w:suppressAutoHyphens/>
        <w:ind w:left="5103" w:right="140"/>
        <w:jc w:val="center"/>
        <w:rPr>
          <w:bCs/>
          <w:color w:val="000000" w:themeColor="text1"/>
          <w:sz w:val="28"/>
          <w:szCs w:val="28"/>
        </w:rPr>
      </w:pPr>
      <w:r w:rsidRPr="00AB7964">
        <w:rPr>
          <w:bCs/>
          <w:color w:val="000000" w:themeColor="text1"/>
          <w:sz w:val="28"/>
          <w:szCs w:val="28"/>
        </w:rPr>
        <w:t xml:space="preserve">в эксплуатацию </w:t>
      </w:r>
      <w:proofErr w:type="gramStart"/>
      <w:r w:rsidRPr="00AB7964">
        <w:rPr>
          <w:bCs/>
          <w:color w:val="000000" w:themeColor="text1"/>
          <w:sz w:val="28"/>
          <w:szCs w:val="28"/>
        </w:rPr>
        <w:t>построенных</w:t>
      </w:r>
      <w:proofErr w:type="gramEnd"/>
      <w:r w:rsidRPr="00AB7964">
        <w:rPr>
          <w:bCs/>
          <w:color w:val="000000" w:themeColor="text1"/>
          <w:sz w:val="28"/>
          <w:szCs w:val="28"/>
        </w:rPr>
        <w:t xml:space="preserve">, </w:t>
      </w:r>
    </w:p>
    <w:p w:rsidR="005353D8" w:rsidRPr="00AB7964" w:rsidRDefault="005353D8" w:rsidP="00E810FD">
      <w:pPr>
        <w:suppressAutoHyphens/>
        <w:ind w:left="5103" w:right="140"/>
        <w:jc w:val="center"/>
        <w:rPr>
          <w:bCs/>
          <w:color w:val="000000" w:themeColor="text1"/>
          <w:sz w:val="28"/>
          <w:szCs w:val="28"/>
        </w:rPr>
      </w:pPr>
      <w:r w:rsidRPr="00AB7964">
        <w:rPr>
          <w:bCs/>
          <w:color w:val="000000" w:themeColor="text1"/>
          <w:sz w:val="28"/>
          <w:szCs w:val="28"/>
        </w:rPr>
        <w:t xml:space="preserve">реконструированных объектов </w:t>
      </w:r>
    </w:p>
    <w:p w:rsidR="005353D8" w:rsidRPr="00AB7964" w:rsidRDefault="005353D8" w:rsidP="00E810FD">
      <w:pPr>
        <w:suppressAutoHyphens/>
        <w:ind w:left="5103" w:right="140"/>
        <w:jc w:val="center"/>
        <w:rPr>
          <w:color w:val="000000" w:themeColor="text1"/>
          <w:sz w:val="28"/>
          <w:szCs w:val="28"/>
          <w:lang w:eastAsia="en-US"/>
        </w:rPr>
      </w:pPr>
      <w:r w:rsidRPr="00AB7964">
        <w:rPr>
          <w:bCs/>
          <w:color w:val="000000" w:themeColor="text1"/>
          <w:sz w:val="28"/>
          <w:szCs w:val="28"/>
        </w:rPr>
        <w:t>капитального строительства</w:t>
      </w:r>
      <w:r w:rsidRPr="00AB7964">
        <w:rPr>
          <w:rStyle w:val="ad"/>
          <w:b w:val="0"/>
          <w:bCs/>
          <w:color w:val="000000" w:themeColor="text1"/>
          <w:sz w:val="28"/>
          <w:szCs w:val="28"/>
        </w:rPr>
        <w:t>»</w:t>
      </w:r>
    </w:p>
    <w:p w:rsidR="00615F89" w:rsidRPr="00AB7964" w:rsidRDefault="00615F89" w:rsidP="00DF57B5">
      <w:pPr>
        <w:suppressAutoHyphens/>
        <w:autoSpaceDE w:val="0"/>
        <w:autoSpaceDN w:val="0"/>
        <w:adjustRightInd w:val="0"/>
        <w:ind w:hanging="426"/>
        <w:jc w:val="both"/>
        <w:outlineLvl w:val="0"/>
        <w:rPr>
          <w:color w:val="000000" w:themeColor="text1"/>
          <w:sz w:val="2"/>
          <w:szCs w:val="28"/>
          <w:lang w:eastAsia="en-US"/>
        </w:rPr>
      </w:pPr>
    </w:p>
    <w:p w:rsidR="00957CA6" w:rsidRDefault="00957CA6" w:rsidP="00DF57B5">
      <w:pPr>
        <w:suppressAutoHyphens/>
        <w:autoSpaceDE w:val="0"/>
        <w:autoSpaceDN w:val="0"/>
        <w:adjustRightInd w:val="0"/>
        <w:jc w:val="center"/>
        <w:outlineLvl w:val="0"/>
        <w:rPr>
          <w:bCs/>
          <w:color w:val="000000" w:themeColor="text1"/>
          <w:sz w:val="28"/>
          <w:szCs w:val="28"/>
        </w:rPr>
      </w:pPr>
    </w:p>
    <w:p w:rsidR="00957CA6" w:rsidRDefault="00957CA6" w:rsidP="00DF57B5">
      <w:pPr>
        <w:suppressAutoHyphens/>
        <w:autoSpaceDE w:val="0"/>
        <w:autoSpaceDN w:val="0"/>
        <w:adjustRightInd w:val="0"/>
        <w:jc w:val="center"/>
        <w:outlineLvl w:val="0"/>
        <w:rPr>
          <w:bCs/>
          <w:color w:val="000000" w:themeColor="text1"/>
          <w:sz w:val="28"/>
          <w:szCs w:val="28"/>
        </w:rPr>
      </w:pPr>
    </w:p>
    <w:p w:rsidR="00912E21" w:rsidRDefault="00942791" w:rsidP="00DF57B5">
      <w:pPr>
        <w:suppressAutoHyphens/>
        <w:autoSpaceDE w:val="0"/>
        <w:autoSpaceDN w:val="0"/>
        <w:adjustRightInd w:val="0"/>
        <w:jc w:val="center"/>
        <w:outlineLvl w:val="0"/>
        <w:rPr>
          <w:bCs/>
          <w:color w:val="000000" w:themeColor="text1"/>
          <w:sz w:val="28"/>
          <w:szCs w:val="28"/>
        </w:rPr>
      </w:pPr>
      <w:r w:rsidRPr="006E7FFA">
        <w:rPr>
          <w:bCs/>
          <w:color w:val="000000" w:themeColor="text1"/>
          <w:sz w:val="28"/>
          <w:szCs w:val="28"/>
        </w:rPr>
        <w:t>БЛОК-СХЕМА</w:t>
      </w:r>
      <w:r w:rsidR="00F10083" w:rsidRPr="006E7FFA">
        <w:rPr>
          <w:bCs/>
          <w:color w:val="000000" w:themeColor="text1"/>
          <w:sz w:val="28"/>
          <w:szCs w:val="28"/>
        </w:rPr>
        <w:br/>
        <w:t>процедуры выдачи разрешения на ввод объекта в эксплуатацию</w:t>
      </w:r>
      <w:r w:rsidR="00F10083" w:rsidRPr="006E7FFA">
        <w:rPr>
          <w:bCs/>
          <w:color w:val="000000" w:themeColor="text1"/>
          <w:sz w:val="28"/>
          <w:szCs w:val="28"/>
        </w:rPr>
        <w:br/>
        <w:t>(далее - разрешение)</w:t>
      </w:r>
    </w:p>
    <w:p w:rsidR="00B74651" w:rsidRDefault="00B74651" w:rsidP="00DF57B5">
      <w:pPr>
        <w:suppressAutoHyphens/>
        <w:autoSpaceDE w:val="0"/>
        <w:autoSpaceDN w:val="0"/>
        <w:adjustRightInd w:val="0"/>
        <w:jc w:val="center"/>
        <w:outlineLvl w:val="0"/>
        <w:rPr>
          <w:bCs/>
          <w:color w:val="000000" w:themeColor="text1"/>
          <w:sz w:val="28"/>
          <w:szCs w:val="28"/>
        </w:rPr>
      </w:pPr>
    </w:p>
    <w:p w:rsidR="00B74651" w:rsidRDefault="00365653" w:rsidP="00DF57B5">
      <w:pPr>
        <w:suppressAutoHyphens/>
        <w:autoSpaceDE w:val="0"/>
        <w:autoSpaceDN w:val="0"/>
        <w:adjustRightInd w:val="0"/>
        <w:jc w:val="center"/>
        <w:outlineLvl w:val="0"/>
        <w:rPr>
          <w:bCs/>
          <w:color w:val="000000" w:themeColor="text1"/>
          <w:sz w:val="28"/>
          <w:szCs w:val="28"/>
        </w:rPr>
      </w:pPr>
      <w:r>
        <w:rPr>
          <w:bCs/>
          <w:noProof/>
          <w:color w:val="000000" w:themeColor="text1"/>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4.95pt;margin-top:.6pt;width:477.6pt;height:23.25pt;z-index:251660288;mso-width-relative:margin;mso-height-relative:margin">
            <v:textbox style="mso-next-textbox:#_x0000_s1026">
              <w:txbxContent>
                <w:p w:rsidR="00612FEC" w:rsidRDefault="00612FEC" w:rsidP="00B74651">
                  <w:pPr>
                    <w:suppressAutoHyphens/>
                    <w:autoSpaceDE w:val="0"/>
                    <w:autoSpaceDN w:val="0"/>
                    <w:adjustRightInd w:val="0"/>
                    <w:jc w:val="center"/>
                  </w:pPr>
                  <w:r w:rsidRPr="006F1B85">
                    <w:rPr>
                      <w:color w:val="000000" w:themeColor="text1"/>
                    </w:rPr>
                    <w:t xml:space="preserve">Прием и первичная проверка </w:t>
                  </w:r>
                  <w:r>
                    <w:rPr>
                      <w:color w:val="000000" w:themeColor="text1"/>
                    </w:rPr>
                    <w:t xml:space="preserve">заявления и приложенных к нему </w:t>
                  </w:r>
                  <w:r w:rsidRPr="006F1B85">
                    <w:rPr>
                      <w:color w:val="000000" w:themeColor="text1"/>
                    </w:rPr>
                    <w:t>документов</w:t>
                  </w:r>
                </w:p>
              </w:txbxContent>
            </v:textbox>
          </v:shape>
        </w:pict>
      </w:r>
    </w:p>
    <w:p w:rsidR="00B74651" w:rsidRPr="006E7FFA" w:rsidRDefault="00365653" w:rsidP="00DF57B5">
      <w:pPr>
        <w:suppressAutoHyphens/>
        <w:autoSpaceDE w:val="0"/>
        <w:autoSpaceDN w:val="0"/>
        <w:adjustRightInd w:val="0"/>
        <w:jc w:val="center"/>
        <w:outlineLvl w:val="0"/>
        <w:rPr>
          <w:bCs/>
          <w:color w:val="000000" w:themeColor="text1"/>
          <w:sz w:val="28"/>
          <w:szCs w:val="28"/>
        </w:rPr>
      </w:pPr>
      <w:r w:rsidRPr="00365653">
        <w:rPr>
          <w:noProof/>
          <w:color w:val="000000" w:themeColor="text1"/>
        </w:rPr>
        <w:pict>
          <v:shapetype id="_x0000_t32" coordsize="21600,21600" o:spt="32" o:oned="t" path="m,l21600,21600e" filled="f">
            <v:path arrowok="t" fillok="f" o:connecttype="none"/>
            <o:lock v:ext="edit" shapetype="t"/>
          </v:shapetype>
          <v:shape id="_x0000_s1028" type="#_x0000_t32" style="position:absolute;left:0;text-align:left;margin-left:360.45pt;margin-top:7.75pt;width:0;height:13.5pt;z-index:251662336" o:connectortype="straight">
            <v:stroke endarrow="block"/>
          </v:shape>
        </w:pict>
      </w:r>
      <w:r>
        <w:rPr>
          <w:bCs/>
          <w:noProof/>
          <w:color w:val="000000" w:themeColor="text1"/>
          <w:sz w:val="28"/>
          <w:szCs w:val="28"/>
        </w:rPr>
        <w:pict>
          <v:shape id="_x0000_s1027" type="#_x0000_t32" style="position:absolute;left:0;text-align:left;margin-left:113.7pt;margin-top:7.75pt;width:0;height:13.5pt;z-index:251661312" o:connectortype="straight">
            <v:stroke endarrow="block"/>
          </v:shape>
        </w:pict>
      </w:r>
    </w:p>
    <w:p w:rsidR="00B74651" w:rsidRDefault="00365653" w:rsidP="00DF57B5">
      <w:pPr>
        <w:suppressAutoHyphens/>
        <w:autoSpaceDE w:val="0"/>
        <w:autoSpaceDN w:val="0"/>
        <w:adjustRightInd w:val="0"/>
        <w:rPr>
          <w:color w:val="000000" w:themeColor="text1"/>
        </w:rPr>
      </w:pPr>
      <w:r>
        <w:rPr>
          <w:noProof/>
          <w:color w:val="000000" w:themeColor="text1"/>
        </w:rPr>
        <w:pict>
          <v:shape id="_x0000_s1030" type="#_x0000_t202" style="position:absolute;margin-left:248.55pt;margin-top:8.9pt;width:234pt;height:40.5pt;z-index:251664384;mso-width-relative:margin;mso-height-relative:margin">
            <v:textbox style="mso-next-textbox:#_x0000_s1030">
              <w:txbxContent>
                <w:p w:rsidR="00612FEC" w:rsidRPr="005D022E" w:rsidRDefault="00612FEC" w:rsidP="005D022E">
                  <w:pPr>
                    <w:jc w:val="center"/>
                  </w:pPr>
                  <w:r w:rsidRPr="006F1B85">
                    <w:rPr>
                      <w:color w:val="000000" w:themeColor="text1"/>
                    </w:rPr>
                    <w:t xml:space="preserve">При </w:t>
                  </w:r>
                  <w:r>
                    <w:rPr>
                      <w:color w:val="000000" w:themeColor="text1"/>
                    </w:rPr>
                    <w:t>наличии</w:t>
                  </w:r>
                  <w:r w:rsidRPr="006F1B85">
                    <w:rPr>
                      <w:color w:val="000000" w:themeColor="text1"/>
                    </w:rPr>
                    <w:t xml:space="preserve"> замечаний к содержанию           документов и оформлению</w:t>
                  </w:r>
                </w:p>
              </w:txbxContent>
            </v:textbox>
          </v:shape>
        </w:pict>
      </w:r>
      <w:r>
        <w:rPr>
          <w:noProof/>
          <w:color w:val="000000" w:themeColor="text1"/>
        </w:rPr>
        <w:pict>
          <v:shape id="_x0000_s1029" type="#_x0000_t202" style="position:absolute;margin-left:4.95pt;margin-top:8.9pt;width:234pt;height:40.5pt;z-index:251663360;mso-width-relative:margin;mso-height-relative:margin">
            <v:textbox style="mso-next-textbox:#_x0000_s1029">
              <w:txbxContent>
                <w:p w:rsidR="00612FEC" w:rsidRPr="005D022E" w:rsidRDefault="00612FEC" w:rsidP="005D022E">
                  <w:pPr>
                    <w:jc w:val="center"/>
                  </w:pPr>
                  <w:r w:rsidRPr="006F1B85">
                    <w:rPr>
                      <w:color w:val="000000" w:themeColor="text1"/>
                    </w:rPr>
                    <w:t>При отсутствии замечаний к содержанию           документов и оформлению</w:t>
                  </w:r>
                </w:p>
              </w:txbxContent>
            </v:textbox>
          </v:shape>
        </w:pict>
      </w:r>
    </w:p>
    <w:p w:rsidR="00B74651" w:rsidRDefault="00B74651" w:rsidP="00DF57B5">
      <w:pPr>
        <w:suppressAutoHyphens/>
        <w:autoSpaceDE w:val="0"/>
        <w:autoSpaceDN w:val="0"/>
        <w:adjustRightInd w:val="0"/>
        <w:rPr>
          <w:color w:val="000000" w:themeColor="text1"/>
        </w:rPr>
      </w:pPr>
    </w:p>
    <w:p w:rsidR="00B74651" w:rsidRDefault="00B74651" w:rsidP="00DF57B5">
      <w:pPr>
        <w:suppressAutoHyphens/>
        <w:autoSpaceDE w:val="0"/>
        <w:autoSpaceDN w:val="0"/>
        <w:adjustRightInd w:val="0"/>
        <w:rPr>
          <w:color w:val="000000" w:themeColor="text1"/>
        </w:rPr>
      </w:pPr>
    </w:p>
    <w:p w:rsidR="00B74651" w:rsidRDefault="00365653" w:rsidP="00DF57B5">
      <w:pPr>
        <w:suppressAutoHyphens/>
        <w:autoSpaceDE w:val="0"/>
        <w:autoSpaceDN w:val="0"/>
        <w:adjustRightInd w:val="0"/>
        <w:rPr>
          <w:color w:val="000000" w:themeColor="text1"/>
        </w:rPr>
      </w:pPr>
      <w:r>
        <w:rPr>
          <w:noProof/>
          <w:color w:val="000000" w:themeColor="text1"/>
        </w:rPr>
        <w:pict>
          <v:shape id="_x0000_s1032" type="#_x0000_t32" style="position:absolute;margin-left:360.45pt;margin-top:8pt;width:0;height:13.5pt;z-index:251666432" o:connectortype="straight">
            <v:stroke endarrow="block"/>
          </v:shape>
        </w:pict>
      </w:r>
      <w:r>
        <w:rPr>
          <w:noProof/>
          <w:color w:val="000000" w:themeColor="text1"/>
        </w:rPr>
        <w:pict>
          <v:shape id="_x0000_s1031" type="#_x0000_t32" style="position:absolute;margin-left:108.45pt;margin-top:8pt;width:0;height:13.5pt;z-index:251665408" o:connectortype="straight">
            <v:stroke endarrow="block"/>
          </v:shape>
        </w:pict>
      </w:r>
    </w:p>
    <w:p w:rsidR="00B74651" w:rsidRDefault="00365653" w:rsidP="00DF57B5">
      <w:pPr>
        <w:suppressAutoHyphens/>
        <w:autoSpaceDE w:val="0"/>
        <w:autoSpaceDN w:val="0"/>
        <w:adjustRightInd w:val="0"/>
        <w:rPr>
          <w:color w:val="000000" w:themeColor="text1"/>
        </w:rPr>
      </w:pPr>
      <w:r>
        <w:rPr>
          <w:noProof/>
          <w:color w:val="000000" w:themeColor="text1"/>
        </w:rPr>
        <w:pict>
          <v:shape id="_x0000_s1034" type="#_x0000_t202" style="position:absolute;margin-left:248.55pt;margin-top:7.75pt;width:234pt;height:63.75pt;z-index:251668480;mso-width-relative:margin;mso-height-relative:margin">
            <v:textbox style="mso-next-textbox:#_x0000_s1034">
              <w:txbxContent>
                <w:p w:rsidR="00612FEC" w:rsidRDefault="00612FEC" w:rsidP="00251C62">
                  <w:pPr>
                    <w:jc w:val="center"/>
                    <w:rPr>
                      <w:color w:val="000000" w:themeColor="text1"/>
                    </w:rPr>
                  </w:pPr>
                  <w:r w:rsidRPr="00032749">
                    <w:rPr>
                      <w:color w:val="000000" w:themeColor="text1"/>
                    </w:rPr>
                    <w:t xml:space="preserve">Информирование заявителя о наличии препятствий для предоставления </w:t>
                  </w:r>
                </w:p>
                <w:p w:rsidR="00612FEC" w:rsidRDefault="00612FEC" w:rsidP="00251C62">
                  <w:pPr>
                    <w:jc w:val="center"/>
                    <w:rPr>
                      <w:color w:val="000000" w:themeColor="text1"/>
                    </w:rPr>
                  </w:pPr>
                  <w:r w:rsidRPr="00032749">
                    <w:rPr>
                      <w:color w:val="000000" w:themeColor="text1"/>
                    </w:rPr>
                    <w:t xml:space="preserve">муниципальной услуги и </w:t>
                  </w:r>
                  <w:proofErr w:type="gramStart"/>
                  <w:r w:rsidRPr="00032749">
                    <w:rPr>
                      <w:color w:val="000000" w:themeColor="text1"/>
                    </w:rPr>
                    <w:t>мерах</w:t>
                  </w:r>
                  <w:proofErr w:type="gramEnd"/>
                  <w:r w:rsidRPr="00032749">
                    <w:rPr>
                      <w:color w:val="000000" w:themeColor="text1"/>
                    </w:rPr>
                    <w:t xml:space="preserve"> </w:t>
                  </w:r>
                </w:p>
                <w:p w:rsidR="00612FEC" w:rsidRPr="00032749" w:rsidRDefault="00612FEC" w:rsidP="00251C62">
                  <w:pPr>
                    <w:jc w:val="center"/>
                  </w:pPr>
                  <w:r w:rsidRPr="00032749">
                    <w:rPr>
                      <w:color w:val="000000" w:themeColor="text1"/>
                    </w:rPr>
                    <w:t>по их устранению</w:t>
                  </w:r>
                </w:p>
              </w:txbxContent>
            </v:textbox>
          </v:shape>
        </w:pict>
      </w:r>
      <w:r>
        <w:rPr>
          <w:noProof/>
          <w:color w:val="000000" w:themeColor="text1"/>
        </w:rPr>
        <w:pict>
          <v:shape id="_x0000_s1033" type="#_x0000_t202" style="position:absolute;margin-left:4.95pt;margin-top:7.75pt;width:234pt;height:63.75pt;z-index:251667456;mso-width-relative:margin;mso-height-relative:margin">
            <v:textbox style="mso-next-textbox:#_x0000_s1033">
              <w:txbxContent>
                <w:p w:rsidR="00612FEC" w:rsidRDefault="00612FEC" w:rsidP="00FE4B9E">
                  <w:pPr>
                    <w:ind w:left="-142"/>
                    <w:jc w:val="center"/>
                    <w:rPr>
                      <w:color w:val="000000" w:themeColor="text1"/>
                    </w:rPr>
                  </w:pPr>
                  <w:r w:rsidRPr="006F1B85">
                    <w:rPr>
                      <w:color w:val="000000" w:themeColor="text1"/>
                    </w:rPr>
                    <w:t xml:space="preserve">Выдача расписки в получении </w:t>
                  </w:r>
                </w:p>
                <w:p w:rsidR="00612FEC" w:rsidRDefault="00612FEC" w:rsidP="00FE4B9E">
                  <w:pPr>
                    <w:ind w:left="-142"/>
                    <w:jc w:val="center"/>
                    <w:rPr>
                      <w:color w:val="000000" w:themeColor="text1"/>
                    </w:rPr>
                  </w:pPr>
                  <w:r w:rsidRPr="006F1B85">
                    <w:rPr>
                      <w:color w:val="000000" w:themeColor="text1"/>
                    </w:rPr>
                    <w:t xml:space="preserve">документов и передача документов </w:t>
                  </w:r>
                  <w:proofErr w:type="gramStart"/>
                  <w:r w:rsidRPr="006F1B85">
                    <w:rPr>
                      <w:color w:val="000000" w:themeColor="text1"/>
                    </w:rPr>
                    <w:t>в</w:t>
                  </w:r>
                  <w:proofErr w:type="gramEnd"/>
                  <w:r w:rsidRPr="006F1B85">
                    <w:rPr>
                      <w:color w:val="000000" w:themeColor="text1"/>
                    </w:rPr>
                    <w:t xml:space="preserve"> </w:t>
                  </w:r>
                </w:p>
                <w:p w:rsidR="007A3E65" w:rsidRDefault="00612FEC" w:rsidP="00FE4B9E">
                  <w:pPr>
                    <w:ind w:left="-142"/>
                    <w:jc w:val="center"/>
                    <w:rPr>
                      <w:color w:val="000000" w:themeColor="text1"/>
                    </w:rPr>
                  </w:pPr>
                  <w:proofErr w:type="gramStart"/>
                  <w:r w:rsidRPr="006F1B85">
                    <w:rPr>
                      <w:color w:val="000000" w:themeColor="text1"/>
                    </w:rPr>
                    <w:t xml:space="preserve">уполномоченный </w:t>
                  </w:r>
                  <w:r w:rsidR="00FE4B9E">
                    <w:rPr>
                      <w:color w:val="000000" w:themeColor="text1"/>
                    </w:rPr>
                    <w:t xml:space="preserve">орган </w:t>
                  </w:r>
                  <w:r w:rsidRPr="006F1B85">
                    <w:rPr>
                      <w:color w:val="000000" w:themeColor="text1"/>
                    </w:rPr>
                    <w:t xml:space="preserve">(в </w:t>
                  </w:r>
                  <w:r>
                    <w:rPr>
                      <w:color w:val="000000" w:themeColor="text1"/>
                    </w:rPr>
                    <w:t xml:space="preserve">случае </w:t>
                  </w:r>
                  <w:proofErr w:type="gramEnd"/>
                </w:p>
                <w:p w:rsidR="00612FEC" w:rsidRPr="00251C62" w:rsidRDefault="00612FEC" w:rsidP="00FE4B9E">
                  <w:pPr>
                    <w:ind w:left="-142"/>
                    <w:jc w:val="center"/>
                  </w:pPr>
                  <w:r>
                    <w:rPr>
                      <w:color w:val="000000" w:themeColor="text1"/>
                    </w:rPr>
                    <w:t>поступления заявлений в МБУ МФЦ)</w:t>
                  </w:r>
                </w:p>
              </w:txbxContent>
            </v:textbox>
          </v:shape>
        </w:pict>
      </w:r>
    </w:p>
    <w:p w:rsidR="00B74651" w:rsidRDefault="00B74651" w:rsidP="00DF57B5">
      <w:pPr>
        <w:suppressAutoHyphens/>
        <w:autoSpaceDE w:val="0"/>
        <w:autoSpaceDN w:val="0"/>
        <w:adjustRightInd w:val="0"/>
        <w:rPr>
          <w:color w:val="000000" w:themeColor="text1"/>
        </w:rPr>
      </w:pPr>
    </w:p>
    <w:p w:rsidR="00B74651" w:rsidRDefault="00B74651" w:rsidP="00DF57B5">
      <w:pPr>
        <w:suppressAutoHyphens/>
        <w:autoSpaceDE w:val="0"/>
        <w:autoSpaceDN w:val="0"/>
        <w:adjustRightInd w:val="0"/>
        <w:rPr>
          <w:color w:val="000000" w:themeColor="text1"/>
        </w:rPr>
      </w:pPr>
    </w:p>
    <w:p w:rsidR="00B74651" w:rsidRDefault="00B74651" w:rsidP="00DF57B5">
      <w:pPr>
        <w:suppressAutoHyphens/>
        <w:autoSpaceDE w:val="0"/>
        <w:autoSpaceDN w:val="0"/>
        <w:adjustRightInd w:val="0"/>
        <w:rPr>
          <w:color w:val="000000" w:themeColor="text1"/>
        </w:rPr>
      </w:pPr>
    </w:p>
    <w:p w:rsidR="00B74651" w:rsidRDefault="00B74651" w:rsidP="00DF57B5">
      <w:pPr>
        <w:suppressAutoHyphens/>
        <w:autoSpaceDE w:val="0"/>
        <w:autoSpaceDN w:val="0"/>
        <w:adjustRightInd w:val="0"/>
        <w:rPr>
          <w:color w:val="000000" w:themeColor="text1"/>
        </w:rPr>
      </w:pPr>
    </w:p>
    <w:p w:rsidR="00B74651" w:rsidRDefault="00365653" w:rsidP="00DF57B5">
      <w:pPr>
        <w:suppressAutoHyphens/>
        <w:autoSpaceDE w:val="0"/>
        <w:autoSpaceDN w:val="0"/>
        <w:adjustRightInd w:val="0"/>
        <w:rPr>
          <w:color w:val="000000" w:themeColor="text1"/>
        </w:rPr>
      </w:pPr>
      <w:r>
        <w:rPr>
          <w:noProof/>
          <w:color w:val="000000" w:themeColor="text1"/>
        </w:rPr>
        <w:pict>
          <v:shape id="_x0000_s1036" type="#_x0000_t32" style="position:absolute;margin-left:108.45pt;margin-top:2.5pt;width:0;height:13.5pt;z-index:251670528" o:connectortype="straight">
            <v:stroke endarrow="block"/>
          </v:shape>
        </w:pict>
      </w:r>
    </w:p>
    <w:p w:rsidR="00032749" w:rsidRDefault="00365653" w:rsidP="00DF57B5">
      <w:pPr>
        <w:suppressAutoHyphens/>
        <w:autoSpaceDE w:val="0"/>
        <w:autoSpaceDN w:val="0"/>
        <w:adjustRightInd w:val="0"/>
        <w:rPr>
          <w:color w:val="000000" w:themeColor="text1"/>
        </w:rPr>
      </w:pPr>
      <w:r>
        <w:rPr>
          <w:noProof/>
          <w:color w:val="000000" w:themeColor="text1"/>
        </w:rPr>
        <w:pict>
          <v:shape id="_x0000_s1035" type="#_x0000_t202" style="position:absolute;margin-left:4.95pt;margin-top:5.2pt;width:234pt;height:21pt;z-index:251669504;mso-width-relative:margin;mso-height-relative:margin">
            <v:textbox style="mso-next-textbox:#_x0000_s1035">
              <w:txbxContent>
                <w:p w:rsidR="00612FEC" w:rsidRPr="00123C67" w:rsidRDefault="00612FEC" w:rsidP="00123C67">
                  <w:pPr>
                    <w:jc w:val="center"/>
                  </w:pPr>
                  <w:r w:rsidRPr="006F1B85">
                    <w:rPr>
                      <w:color w:val="000000" w:themeColor="text1"/>
                    </w:rPr>
                    <w:t>Регистрация заявления</w:t>
                  </w:r>
                </w:p>
              </w:txbxContent>
            </v:textbox>
          </v:shape>
        </w:pict>
      </w:r>
    </w:p>
    <w:p w:rsidR="00032749" w:rsidRDefault="00365653" w:rsidP="00DF57B5">
      <w:pPr>
        <w:suppressAutoHyphens/>
        <w:autoSpaceDE w:val="0"/>
        <w:autoSpaceDN w:val="0"/>
        <w:adjustRightInd w:val="0"/>
        <w:rPr>
          <w:color w:val="000000" w:themeColor="text1"/>
        </w:rPr>
      </w:pPr>
      <w:r>
        <w:rPr>
          <w:noProof/>
          <w:color w:val="000000" w:themeColor="text1"/>
        </w:rPr>
        <w:pict>
          <v:shape id="_x0000_s1038" type="#_x0000_t32" style="position:absolute;margin-left:108.45pt;margin-top:12.4pt;width:0;height:18pt;z-index:251672576" o:connectortype="straight">
            <v:stroke endarrow="block"/>
          </v:shape>
        </w:pict>
      </w:r>
    </w:p>
    <w:p w:rsidR="00123C67" w:rsidRDefault="00123C67" w:rsidP="00DF57B5">
      <w:pPr>
        <w:suppressAutoHyphens/>
        <w:autoSpaceDE w:val="0"/>
        <w:autoSpaceDN w:val="0"/>
        <w:adjustRightInd w:val="0"/>
        <w:rPr>
          <w:color w:val="000000" w:themeColor="text1"/>
        </w:rPr>
      </w:pPr>
    </w:p>
    <w:p w:rsidR="00123C67" w:rsidRDefault="00365653" w:rsidP="00DF57B5">
      <w:pPr>
        <w:suppressAutoHyphens/>
        <w:autoSpaceDE w:val="0"/>
        <w:autoSpaceDN w:val="0"/>
        <w:adjustRightInd w:val="0"/>
        <w:rPr>
          <w:color w:val="000000" w:themeColor="text1"/>
        </w:rPr>
      </w:pPr>
      <w:r>
        <w:rPr>
          <w:noProof/>
          <w:color w:val="000000" w:themeColor="text1"/>
        </w:rPr>
        <w:pict>
          <v:shape id="_x0000_s1037" type="#_x0000_t202" style="position:absolute;margin-left:4.95pt;margin-top:2.8pt;width:234pt;height:21pt;z-index:251671552;mso-width-relative:margin;mso-height-relative:margin">
            <v:textbox style="mso-next-textbox:#_x0000_s1037">
              <w:txbxContent>
                <w:p w:rsidR="00612FEC" w:rsidRPr="006174D2" w:rsidRDefault="00612FEC" w:rsidP="006174D2">
                  <w:pPr>
                    <w:jc w:val="center"/>
                  </w:pPr>
                  <w:r w:rsidRPr="006F1B85">
                    <w:rPr>
                      <w:color w:val="000000" w:themeColor="text1"/>
                    </w:rPr>
                    <w:t>Проверка комплектности</w:t>
                  </w:r>
                  <w:r w:rsidRPr="006174D2">
                    <w:rPr>
                      <w:color w:val="000000" w:themeColor="text1"/>
                    </w:rPr>
                    <w:t xml:space="preserve"> </w:t>
                  </w:r>
                  <w:r w:rsidRPr="006F1B85">
                    <w:rPr>
                      <w:color w:val="000000" w:themeColor="text1"/>
                    </w:rPr>
                    <w:t>документов</w:t>
                  </w:r>
                </w:p>
              </w:txbxContent>
            </v:textbox>
          </v:shape>
        </w:pict>
      </w:r>
    </w:p>
    <w:p w:rsidR="00123C67" w:rsidRDefault="00365653" w:rsidP="00DF57B5">
      <w:pPr>
        <w:suppressAutoHyphens/>
        <w:autoSpaceDE w:val="0"/>
        <w:autoSpaceDN w:val="0"/>
        <w:adjustRightInd w:val="0"/>
        <w:rPr>
          <w:color w:val="000000" w:themeColor="text1"/>
        </w:rPr>
      </w:pPr>
      <w:r>
        <w:rPr>
          <w:noProof/>
          <w:color w:val="000000" w:themeColor="text1"/>
        </w:rPr>
        <w:pict>
          <v:shape id="_x0000_s1040" type="#_x0000_t32" style="position:absolute;margin-left:108.45pt;margin-top:10pt;width:0;height:21.75pt;z-index:251674624" o:connectortype="straight">
            <v:stroke endarrow="block"/>
          </v:shape>
        </w:pict>
      </w:r>
    </w:p>
    <w:p w:rsidR="00123C67" w:rsidRDefault="00123C67" w:rsidP="00DF57B5">
      <w:pPr>
        <w:suppressAutoHyphens/>
        <w:autoSpaceDE w:val="0"/>
        <w:autoSpaceDN w:val="0"/>
        <w:adjustRightInd w:val="0"/>
        <w:rPr>
          <w:color w:val="000000" w:themeColor="text1"/>
        </w:rPr>
      </w:pPr>
    </w:p>
    <w:p w:rsidR="00032749" w:rsidRDefault="00365653" w:rsidP="00DF57B5">
      <w:pPr>
        <w:suppressAutoHyphens/>
        <w:autoSpaceDE w:val="0"/>
        <w:autoSpaceDN w:val="0"/>
        <w:adjustRightInd w:val="0"/>
        <w:rPr>
          <w:color w:val="000000" w:themeColor="text1"/>
        </w:rPr>
      </w:pPr>
      <w:r>
        <w:rPr>
          <w:noProof/>
          <w:color w:val="000000" w:themeColor="text1"/>
        </w:rPr>
        <w:pict>
          <v:shape id="_x0000_s1039" type="#_x0000_t202" style="position:absolute;margin-left:4.95pt;margin-top:4.15pt;width:355.5pt;height:23.25pt;z-index:251673600;mso-width-relative:margin;mso-height-relative:margin">
            <v:textbox style="mso-next-textbox:#_x0000_s1039">
              <w:txbxContent>
                <w:p w:rsidR="00612FEC" w:rsidRPr="006174D2" w:rsidRDefault="00612FEC" w:rsidP="0058510B">
                  <w:pPr>
                    <w:suppressAutoHyphens/>
                    <w:autoSpaceDE w:val="0"/>
                    <w:autoSpaceDN w:val="0"/>
                    <w:adjustRightInd w:val="0"/>
                    <w:jc w:val="center"/>
                  </w:pPr>
                  <w:r>
                    <w:rPr>
                      <w:color w:val="000000" w:themeColor="text1"/>
                    </w:rPr>
                    <w:t>Формирование и направление м</w:t>
                  </w:r>
                  <w:r w:rsidRPr="006F1B85">
                    <w:rPr>
                      <w:color w:val="000000" w:themeColor="text1"/>
                    </w:rPr>
                    <w:t>ежведомственных запросов</w:t>
                  </w:r>
                </w:p>
              </w:txbxContent>
            </v:textbox>
          </v:shape>
        </w:pict>
      </w:r>
    </w:p>
    <w:p w:rsidR="006174D2" w:rsidRDefault="006174D2" w:rsidP="00DF57B5">
      <w:pPr>
        <w:suppressAutoHyphens/>
        <w:autoSpaceDE w:val="0"/>
        <w:autoSpaceDN w:val="0"/>
        <w:adjustRightInd w:val="0"/>
        <w:rPr>
          <w:color w:val="000000" w:themeColor="text1"/>
        </w:rPr>
      </w:pPr>
    </w:p>
    <w:p w:rsidR="006174D2" w:rsidRDefault="00365653" w:rsidP="00DF57B5">
      <w:pPr>
        <w:suppressAutoHyphens/>
        <w:autoSpaceDE w:val="0"/>
        <w:autoSpaceDN w:val="0"/>
        <w:adjustRightInd w:val="0"/>
        <w:rPr>
          <w:color w:val="000000" w:themeColor="text1"/>
        </w:rPr>
      </w:pPr>
      <w:r>
        <w:rPr>
          <w:noProof/>
          <w:color w:val="000000" w:themeColor="text1"/>
        </w:rPr>
        <w:pict>
          <v:shape id="_x0000_s1042" type="#_x0000_t32" style="position:absolute;margin-left:238.95pt;margin-top:-.2pt;width:0;height:21.75pt;z-index:251676672" o:connectortype="straight">
            <v:stroke endarrow="block"/>
          </v:shape>
        </w:pict>
      </w:r>
    </w:p>
    <w:p w:rsidR="006174D2" w:rsidRDefault="00365653" w:rsidP="00DF57B5">
      <w:pPr>
        <w:suppressAutoHyphens/>
        <w:autoSpaceDE w:val="0"/>
        <w:autoSpaceDN w:val="0"/>
        <w:adjustRightInd w:val="0"/>
        <w:rPr>
          <w:color w:val="000000" w:themeColor="text1"/>
        </w:rPr>
      </w:pPr>
      <w:r>
        <w:rPr>
          <w:noProof/>
          <w:color w:val="000000" w:themeColor="text1"/>
        </w:rPr>
        <w:pict>
          <v:shape id="_x0000_s1041" type="#_x0000_t202" style="position:absolute;margin-left:4.95pt;margin-top:6.25pt;width:477.6pt;height:23.25pt;z-index:251675648;mso-width-relative:margin;mso-height-relative:margin">
            <v:textbox style="mso-next-textbox:#_x0000_s1041">
              <w:txbxContent>
                <w:p w:rsidR="00612FEC" w:rsidRPr="0056231A" w:rsidRDefault="00612FEC" w:rsidP="0056231A">
                  <w:pPr>
                    <w:suppressAutoHyphens/>
                    <w:autoSpaceDE w:val="0"/>
                    <w:autoSpaceDN w:val="0"/>
                    <w:adjustRightInd w:val="0"/>
                    <w:jc w:val="center"/>
                  </w:pPr>
                  <w:r w:rsidRPr="006F1B85">
                    <w:rPr>
                      <w:color w:val="000000" w:themeColor="text1"/>
                    </w:rPr>
                    <w:t>Проверка документов и осмотр объекта</w:t>
                  </w:r>
                </w:p>
              </w:txbxContent>
            </v:textbox>
          </v:shape>
        </w:pict>
      </w:r>
    </w:p>
    <w:p w:rsidR="006174D2" w:rsidRDefault="006174D2" w:rsidP="00DF57B5">
      <w:pPr>
        <w:suppressAutoHyphens/>
        <w:autoSpaceDE w:val="0"/>
        <w:autoSpaceDN w:val="0"/>
        <w:adjustRightInd w:val="0"/>
        <w:rPr>
          <w:color w:val="000000" w:themeColor="text1"/>
        </w:rPr>
      </w:pPr>
    </w:p>
    <w:p w:rsidR="0056231A" w:rsidRDefault="00365653" w:rsidP="00DF57B5">
      <w:pPr>
        <w:suppressAutoHyphens/>
        <w:autoSpaceDE w:val="0"/>
        <w:autoSpaceDN w:val="0"/>
        <w:adjustRightInd w:val="0"/>
        <w:rPr>
          <w:color w:val="000000" w:themeColor="text1"/>
        </w:rPr>
      </w:pPr>
      <w:r>
        <w:rPr>
          <w:noProof/>
          <w:color w:val="000000" w:themeColor="text1"/>
        </w:rPr>
        <w:pict>
          <v:shape id="_x0000_s1044" type="#_x0000_t32" style="position:absolute;margin-left:369.45pt;margin-top:1.9pt;width:0;height:21.75pt;z-index:251678720" o:connectortype="straight">
            <v:stroke endarrow="block"/>
          </v:shape>
        </w:pict>
      </w:r>
      <w:r>
        <w:rPr>
          <w:noProof/>
          <w:color w:val="000000" w:themeColor="text1"/>
        </w:rPr>
        <w:pict>
          <v:shape id="_x0000_s1043" type="#_x0000_t32" style="position:absolute;margin-left:104.7pt;margin-top:1.9pt;width:0;height:21.75pt;z-index:251677696" o:connectortype="straight">
            <v:stroke endarrow="block"/>
          </v:shape>
        </w:pict>
      </w:r>
    </w:p>
    <w:p w:rsidR="00455967" w:rsidRDefault="00365653" w:rsidP="00DF57B5">
      <w:pPr>
        <w:suppressAutoHyphens/>
        <w:autoSpaceDE w:val="0"/>
        <w:autoSpaceDN w:val="0"/>
        <w:adjustRightInd w:val="0"/>
        <w:rPr>
          <w:color w:val="000000" w:themeColor="text1"/>
        </w:rPr>
      </w:pPr>
      <w:r>
        <w:rPr>
          <w:noProof/>
          <w:color w:val="000000" w:themeColor="text1"/>
        </w:rPr>
        <w:pict>
          <v:shape id="_x0000_s1046" type="#_x0000_t202" style="position:absolute;margin-left:248.55pt;margin-top:9.85pt;width:234pt;height:40.5pt;z-index:251680768;mso-width-relative:margin;mso-height-relative:margin">
            <v:textbox style="mso-next-textbox:#_x0000_s1046">
              <w:txbxContent>
                <w:p w:rsidR="00F85417" w:rsidRDefault="00612FEC" w:rsidP="00D23FBB">
                  <w:pPr>
                    <w:jc w:val="center"/>
                    <w:rPr>
                      <w:color w:val="000000" w:themeColor="text1"/>
                    </w:rPr>
                  </w:pPr>
                  <w:r>
                    <w:rPr>
                      <w:color w:val="000000" w:themeColor="text1"/>
                    </w:rPr>
                    <w:t xml:space="preserve">При наличии оснований для отказа </w:t>
                  </w:r>
                  <w:proofErr w:type="gramStart"/>
                  <w:r>
                    <w:rPr>
                      <w:color w:val="000000" w:themeColor="text1"/>
                    </w:rPr>
                    <w:t>в</w:t>
                  </w:r>
                  <w:proofErr w:type="gramEnd"/>
                  <w:r>
                    <w:rPr>
                      <w:color w:val="000000" w:themeColor="text1"/>
                    </w:rPr>
                    <w:t xml:space="preserve"> </w:t>
                  </w:r>
                </w:p>
                <w:p w:rsidR="00612FEC" w:rsidRPr="00D60D79" w:rsidRDefault="00612FEC" w:rsidP="00D23FBB">
                  <w:pPr>
                    <w:jc w:val="center"/>
                  </w:pPr>
                  <w:r>
                    <w:rPr>
                      <w:color w:val="000000" w:themeColor="text1"/>
                    </w:rPr>
                    <w:t>выдаче разрешения</w:t>
                  </w:r>
                </w:p>
              </w:txbxContent>
            </v:textbox>
          </v:shape>
        </w:pict>
      </w:r>
      <w:r>
        <w:rPr>
          <w:noProof/>
          <w:color w:val="000000" w:themeColor="text1"/>
        </w:rPr>
        <w:pict>
          <v:shape id="_x0000_s1045" type="#_x0000_t202" style="position:absolute;margin-left:4.95pt;margin-top:9.85pt;width:234pt;height:40.5pt;z-index:251679744;mso-width-relative:margin;mso-height-relative:margin">
            <v:textbox style="mso-next-textbox:#_x0000_s1045">
              <w:txbxContent>
                <w:p w:rsidR="00612FEC" w:rsidRPr="006174D2" w:rsidRDefault="00612FEC" w:rsidP="00D60D79">
                  <w:pPr>
                    <w:jc w:val="center"/>
                  </w:pPr>
                  <w:r>
                    <w:rPr>
                      <w:color w:val="000000" w:themeColor="text1"/>
                    </w:rPr>
                    <w:t>При отсутствии оснований для отказа в выдаче разрешения</w:t>
                  </w:r>
                </w:p>
              </w:txbxContent>
            </v:textbox>
          </v:shape>
        </w:pict>
      </w:r>
    </w:p>
    <w:p w:rsidR="00455967" w:rsidRDefault="00455967" w:rsidP="00DF57B5">
      <w:pPr>
        <w:suppressAutoHyphens/>
        <w:autoSpaceDE w:val="0"/>
        <w:autoSpaceDN w:val="0"/>
        <w:adjustRightInd w:val="0"/>
        <w:rPr>
          <w:color w:val="000000" w:themeColor="text1"/>
        </w:rPr>
      </w:pPr>
    </w:p>
    <w:p w:rsidR="00455967" w:rsidRDefault="00455967" w:rsidP="00DF57B5">
      <w:pPr>
        <w:suppressAutoHyphens/>
        <w:autoSpaceDE w:val="0"/>
        <w:autoSpaceDN w:val="0"/>
        <w:adjustRightInd w:val="0"/>
        <w:rPr>
          <w:color w:val="000000" w:themeColor="text1"/>
        </w:rPr>
      </w:pPr>
    </w:p>
    <w:p w:rsidR="00455967" w:rsidRDefault="00365653" w:rsidP="00DF57B5">
      <w:pPr>
        <w:suppressAutoHyphens/>
        <w:autoSpaceDE w:val="0"/>
        <w:autoSpaceDN w:val="0"/>
        <w:adjustRightInd w:val="0"/>
        <w:rPr>
          <w:color w:val="000000" w:themeColor="text1"/>
        </w:rPr>
      </w:pPr>
      <w:r>
        <w:rPr>
          <w:noProof/>
          <w:color w:val="000000" w:themeColor="text1"/>
        </w:rPr>
        <w:pict>
          <v:shape id="_x0000_s1048" type="#_x0000_t32" style="position:absolute;margin-left:369.45pt;margin-top:8.95pt;width:0;height:21.75pt;z-index:251682816" o:connectortype="straight">
            <v:stroke endarrow="block"/>
          </v:shape>
        </w:pict>
      </w:r>
      <w:r>
        <w:rPr>
          <w:noProof/>
          <w:color w:val="000000" w:themeColor="text1"/>
        </w:rPr>
        <w:pict>
          <v:shape id="_x0000_s1047" type="#_x0000_t32" style="position:absolute;margin-left:100.95pt;margin-top:8.95pt;width:0;height:21.75pt;z-index:251681792" o:connectortype="straight">
            <v:stroke endarrow="block"/>
          </v:shape>
        </w:pict>
      </w:r>
    </w:p>
    <w:p w:rsidR="00F10083" w:rsidRDefault="00F10083" w:rsidP="00DF57B5">
      <w:pPr>
        <w:suppressAutoHyphens/>
        <w:autoSpaceDE w:val="0"/>
        <w:autoSpaceDN w:val="0"/>
        <w:adjustRightInd w:val="0"/>
        <w:ind w:firstLine="720"/>
        <w:jc w:val="both"/>
        <w:rPr>
          <w:rFonts w:ascii="Arial" w:hAnsi="Arial" w:cs="Arial"/>
          <w:color w:val="000000" w:themeColor="text1"/>
        </w:rPr>
      </w:pPr>
    </w:p>
    <w:p w:rsidR="00C36A58" w:rsidRDefault="00365653" w:rsidP="00DF57B5">
      <w:pPr>
        <w:suppressAutoHyphens/>
        <w:autoSpaceDE w:val="0"/>
        <w:autoSpaceDN w:val="0"/>
        <w:adjustRightInd w:val="0"/>
        <w:ind w:firstLine="720"/>
        <w:jc w:val="both"/>
        <w:rPr>
          <w:rFonts w:ascii="Arial" w:hAnsi="Arial" w:cs="Arial"/>
          <w:color w:val="000000" w:themeColor="text1"/>
        </w:rPr>
      </w:pPr>
      <w:r>
        <w:rPr>
          <w:rFonts w:ascii="Arial" w:hAnsi="Arial" w:cs="Arial"/>
          <w:noProof/>
          <w:color w:val="000000" w:themeColor="text1"/>
        </w:rPr>
        <w:pict>
          <v:shape id="_x0000_s1051" type="#_x0000_t202" style="position:absolute;left:0;text-align:left;margin-left:250.95pt;margin-top:3.1pt;width:234pt;height:25.5pt;z-index:251684864;mso-width-relative:margin;mso-height-relative:margin">
            <v:textbox style="mso-next-textbox:#_x0000_s1051">
              <w:txbxContent>
                <w:p w:rsidR="00612FEC" w:rsidRPr="006174D2" w:rsidRDefault="00612FEC" w:rsidP="00D35AB0">
                  <w:pPr>
                    <w:jc w:val="center"/>
                  </w:pPr>
                  <w:r>
                    <w:rPr>
                      <w:color w:val="000000" w:themeColor="text1"/>
                    </w:rPr>
                    <w:t>Подготовка отказа в выдаче разрешения</w:t>
                  </w:r>
                </w:p>
              </w:txbxContent>
            </v:textbox>
          </v:shape>
        </w:pict>
      </w:r>
      <w:r>
        <w:rPr>
          <w:rFonts w:ascii="Arial" w:hAnsi="Arial" w:cs="Arial"/>
          <w:noProof/>
          <w:color w:val="000000" w:themeColor="text1"/>
        </w:rPr>
        <w:pict>
          <v:shape id="_x0000_s1050" type="#_x0000_t202" style="position:absolute;left:0;text-align:left;margin-left:4.95pt;margin-top:3.1pt;width:234pt;height:25.5pt;z-index:251683840;mso-width-relative:margin;mso-height-relative:margin">
            <v:textbox style="mso-next-textbox:#_x0000_s1050">
              <w:txbxContent>
                <w:p w:rsidR="00612FEC" w:rsidRPr="006174D2" w:rsidRDefault="00612FEC" w:rsidP="00171906">
                  <w:pPr>
                    <w:jc w:val="center"/>
                  </w:pPr>
                  <w:r>
                    <w:rPr>
                      <w:color w:val="000000" w:themeColor="text1"/>
                    </w:rPr>
                    <w:t>Подготовка разрешения</w:t>
                  </w:r>
                </w:p>
              </w:txbxContent>
            </v:textbox>
          </v:shape>
        </w:pict>
      </w:r>
    </w:p>
    <w:p w:rsidR="00C36A58" w:rsidRDefault="00C36A58" w:rsidP="00DF57B5">
      <w:pPr>
        <w:suppressAutoHyphens/>
        <w:autoSpaceDE w:val="0"/>
        <w:autoSpaceDN w:val="0"/>
        <w:adjustRightInd w:val="0"/>
        <w:ind w:firstLine="720"/>
        <w:jc w:val="both"/>
        <w:rPr>
          <w:rFonts w:ascii="Arial" w:hAnsi="Arial" w:cs="Arial"/>
          <w:color w:val="000000" w:themeColor="text1"/>
        </w:rPr>
      </w:pPr>
    </w:p>
    <w:p w:rsidR="00C36A58" w:rsidRDefault="00365653" w:rsidP="00DF57B5">
      <w:pPr>
        <w:suppressAutoHyphens/>
        <w:autoSpaceDE w:val="0"/>
        <w:autoSpaceDN w:val="0"/>
        <w:adjustRightInd w:val="0"/>
        <w:ind w:firstLine="720"/>
        <w:jc w:val="both"/>
        <w:rPr>
          <w:rFonts w:ascii="Arial" w:hAnsi="Arial" w:cs="Arial"/>
          <w:color w:val="000000" w:themeColor="text1"/>
        </w:rPr>
      </w:pPr>
      <w:r w:rsidRPr="00365653">
        <w:rPr>
          <w:noProof/>
          <w:color w:val="000000" w:themeColor="text1"/>
        </w:rPr>
        <w:pict>
          <v:shape id="_x0000_s1053" type="#_x0000_t32" style="position:absolute;left:0;text-align:left;margin-left:369.45pt;margin-top:1pt;width:0;height:21.75pt;z-index:251686912" o:connectortype="straight">
            <v:stroke endarrow="block"/>
          </v:shape>
        </w:pict>
      </w:r>
      <w:r w:rsidRPr="00365653">
        <w:rPr>
          <w:noProof/>
          <w:color w:val="000000" w:themeColor="text1"/>
        </w:rPr>
        <w:pict>
          <v:shape id="_x0000_s1052" type="#_x0000_t32" style="position:absolute;left:0;text-align:left;margin-left:100.2pt;margin-top:1pt;width:0;height:21.75pt;z-index:251685888" o:connectortype="straight">
            <v:stroke endarrow="block"/>
          </v:shape>
        </w:pict>
      </w:r>
    </w:p>
    <w:p w:rsidR="00C36A58" w:rsidRDefault="00365653" w:rsidP="00DF57B5">
      <w:pPr>
        <w:suppressAutoHyphens/>
        <w:autoSpaceDE w:val="0"/>
        <w:autoSpaceDN w:val="0"/>
        <w:adjustRightInd w:val="0"/>
        <w:ind w:firstLine="720"/>
        <w:jc w:val="both"/>
        <w:rPr>
          <w:rFonts w:ascii="Arial" w:hAnsi="Arial" w:cs="Arial"/>
          <w:color w:val="000000" w:themeColor="text1"/>
        </w:rPr>
      </w:pPr>
      <w:r>
        <w:rPr>
          <w:rFonts w:ascii="Arial" w:hAnsi="Arial" w:cs="Arial"/>
          <w:noProof/>
          <w:color w:val="000000" w:themeColor="text1"/>
        </w:rPr>
        <w:pict>
          <v:shape id="_x0000_s1054" type="#_x0000_t202" style="position:absolute;left:0;text-align:left;margin-left:4.95pt;margin-top:8.95pt;width:234pt;height:25.5pt;z-index:251687936;mso-width-relative:margin;mso-height-relative:margin">
            <v:textbox style="mso-next-textbox:#_x0000_s1054">
              <w:txbxContent>
                <w:p w:rsidR="00612FEC" w:rsidRPr="006174D2" w:rsidRDefault="00612FEC" w:rsidP="00D35AB0">
                  <w:pPr>
                    <w:jc w:val="center"/>
                  </w:pPr>
                  <w:r>
                    <w:rPr>
                      <w:color w:val="000000" w:themeColor="text1"/>
                    </w:rPr>
                    <w:t>Регистрация разрешения</w:t>
                  </w:r>
                </w:p>
              </w:txbxContent>
            </v:textbox>
          </v:shape>
        </w:pict>
      </w:r>
      <w:r>
        <w:rPr>
          <w:rFonts w:ascii="Arial" w:hAnsi="Arial" w:cs="Arial"/>
          <w:noProof/>
          <w:color w:val="000000" w:themeColor="text1"/>
        </w:rPr>
        <w:pict>
          <v:shape id="_x0000_s1055" type="#_x0000_t202" style="position:absolute;left:0;text-align:left;margin-left:250.95pt;margin-top:11.2pt;width:234pt;height:25.5pt;z-index:251688960;mso-width-relative:margin;mso-height-relative:margin">
            <v:textbox style="mso-next-textbox:#_x0000_s1055">
              <w:txbxContent>
                <w:p w:rsidR="00612FEC" w:rsidRPr="006174D2" w:rsidRDefault="00612FEC" w:rsidP="00D35AB0">
                  <w:pPr>
                    <w:jc w:val="center"/>
                  </w:pPr>
                  <w:r>
                    <w:rPr>
                      <w:color w:val="000000" w:themeColor="text1"/>
                    </w:rPr>
                    <w:t>Регистрация отказа в выдаче разрешения</w:t>
                  </w:r>
                </w:p>
              </w:txbxContent>
            </v:textbox>
          </v:shape>
        </w:pict>
      </w:r>
    </w:p>
    <w:p w:rsidR="00C36A58" w:rsidRPr="00AB7964" w:rsidRDefault="00C36A58" w:rsidP="00DF57B5">
      <w:pPr>
        <w:suppressAutoHyphens/>
        <w:autoSpaceDE w:val="0"/>
        <w:autoSpaceDN w:val="0"/>
        <w:adjustRightInd w:val="0"/>
        <w:ind w:firstLine="720"/>
        <w:jc w:val="both"/>
        <w:rPr>
          <w:rFonts w:ascii="Arial" w:hAnsi="Arial" w:cs="Arial"/>
          <w:color w:val="000000" w:themeColor="text1"/>
        </w:rPr>
      </w:pPr>
    </w:p>
    <w:p w:rsidR="00615F89" w:rsidRPr="00AB7964" w:rsidRDefault="00365653" w:rsidP="00DF57B5">
      <w:pPr>
        <w:suppressAutoHyphens/>
        <w:autoSpaceDE w:val="0"/>
        <w:autoSpaceDN w:val="0"/>
        <w:adjustRightInd w:val="0"/>
        <w:ind w:hanging="426"/>
        <w:jc w:val="both"/>
        <w:outlineLvl w:val="0"/>
        <w:rPr>
          <w:color w:val="000000" w:themeColor="text1"/>
          <w:sz w:val="28"/>
          <w:szCs w:val="28"/>
          <w:lang w:eastAsia="en-US"/>
        </w:rPr>
      </w:pPr>
      <w:r w:rsidRPr="00365653">
        <w:rPr>
          <w:noProof/>
          <w:color w:val="000000" w:themeColor="text1"/>
        </w:rPr>
        <w:pict>
          <v:shape id="_x0000_s1057" type="#_x0000_t32" style="position:absolute;left:0;text-align:left;margin-left:369.45pt;margin-top:9.1pt;width:0;height:21.75pt;z-index:251691008" o:connectortype="straight">
            <v:stroke endarrow="block"/>
          </v:shape>
        </w:pict>
      </w:r>
      <w:r w:rsidRPr="00365653">
        <w:rPr>
          <w:noProof/>
          <w:color w:val="000000" w:themeColor="text1"/>
        </w:rPr>
        <w:pict>
          <v:shape id="_x0000_s1056" type="#_x0000_t32" style="position:absolute;left:0;text-align:left;margin-left:98.7pt;margin-top:9.1pt;width:0;height:21.75pt;z-index:251689984" o:connectortype="straight">
            <v:stroke endarrow="block"/>
          </v:shape>
        </w:pict>
      </w:r>
    </w:p>
    <w:p w:rsidR="00B754E7" w:rsidRDefault="00B754E7" w:rsidP="00DF57B5">
      <w:pPr>
        <w:suppressAutoHyphens/>
        <w:rPr>
          <w:color w:val="000000" w:themeColor="text1"/>
          <w:sz w:val="28"/>
          <w:szCs w:val="28"/>
        </w:rPr>
      </w:pPr>
    </w:p>
    <w:p w:rsidR="00B754E7" w:rsidRDefault="00365653" w:rsidP="00DF57B5">
      <w:pPr>
        <w:suppressAutoHyphens/>
        <w:rPr>
          <w:color w:val="000000" w:themeColor="text1"/>
          <w:sz w:val="28"/>
          <w:szCs w:val="28"/>
        </w:rPr>
      </w:pPr>
      <w:r>
        <w:rPr>
          <w:noProof/>
          <w:color w:val="000000" w:themeColor="text1"/>
          <w:sz w:val="28"/>
          <w:szCs w:val="28"/>
        </w:rPr>
        <w:lastRenderedPageBreak/>
        <w:pict>
          <v:shape id="_x0000_s1060" type="#_x0000_t202" style="position:absolute;margin-left:1.2pt;margin-top:4.8pt;width:482.25pt;height:42.75pt;z-index:251692032;mso-width-relative:margin;mso-height-relative:margin">
            <v:textbox style="mso-next-textbox:#_x0000_s1060">
              <w:txbxContent>
                <w:p w:rsidR="00EA5D0F" w:rsidRDefault="00612FEC" w:rsidP="00B754E7">
                  <w:pPr>
                    <w:jc w:val="center"/>
                    <w:rPr>
                      <w:color w:val="000000" w:themeColor="text1"/>
                    </w:rPr>
                  </w:pPr>
                  <w:r>
                    <w:rPr>
                      <w:color w:val="000000" w:themeColor="text1"/>
                    </w:rPr>
                    <w:t xml:space="preserve">Передача разрешения или отказа в выдаче разрешения из уполномоченного органа </w:t>
                  </w:r>
                </w:p>
                <w:p w:rsidR="00612FEC" w:rsidRPr="006174D2" w:rsidRDefault="00612FEC" w:rsidP="00B754E7">
                  <w:pPr>
                    <w:jc w:val="center"/>
                  </w:pPr>
                  <w:r>
                    <w:rPr>
                      <w:color w:val="000000" w:themeColor="text1"/>
                    </w:rPr>
                    <w:t>в МБУ МФЦ (</w:t>
                  </w:r>
                  <w:r w:rsidR="00EA5D0F">
                    <w:rPr>
                      <w:color w:val="000000" w:themeColor="text1"/>
                    </w:rPr>
                    <w:t>в случае поступления заявления в</w:t>
                  </w:r>
                  <w:r>
                    <w:rPr>
                      <w:color w:val="000000" w:themeColor="text1"/>
                    </w:rPr>
                    <w:t xml:space="preserve"> МБУ МФЦ)</w:t>
                  </w:r>
                </w:p>
              </w:txbxContent>
            </v:textbox>
          </v:shape>
        </w:pict>
      </w:r>
    </w:p>
    <w:p w:rsidR="00B754E7" w:rsidRDefault="00B754E7" w:rsidP="00DF57B5">
      <w:pPr>
        <w:suppressAutoHyphens/>
        <w:rPr>
          <w:color w:val="000000" w:themeColor="text1"/>
          <w:sz w:val="28"/>
          <w:szCs w:val="28"/>
        </w:rPr>
      </w:pPr>
    </w:p>
    <w:p w:rsidR="00B754E7" w:rsidRDefault="00B754E7" w:rsidP="00DF57B5">
      <w:pPr>
        <w:suppressAutoHyphens/>
        <w:rPr>
          <w:color w:val="000000" w:themeColor="text1"/>
          <w:sz w:val="28"/>
          <w:szCs w:val="28"/>
        </w:rPr>
      </w:pPr>
    </w:p>
    <w:p w:rsidR="00B754E7" w:rsidRDefault="00365653" w:rsidP="00DF57B5">
      <w:pPr>
        <w:suppressAutoHyphens/>
        <w:rPr>
          <w:color w:val="000000" w:themeColor="text1"/>
          <w:sz w:val="28"/>
          <w:szCs w:val="28"/>
        </w:rPr>
      </w:pPr>
      <w:r w:rsidRPr="00365653">
        <w:rPr>
          <w:noProof/>
          <w:color w:val="000000" w:themeColor="text1"/>
        </w:rPr>
        <w:pict>
          <v:shape id="_x0000_s1062" type="#_x0000_t32" style="position:absolute;margin-left:245.7pt;margin-top:3.75pt;width:0;height:21.75pt;z-index:251694080" o:connectortype="straight">
            <v:stroke endarrow="block"/>
          </v:shape>
        </w:pict>
      </w:r>
    </w:p>
    <w:p w:rsidR="00B754E7" w:rsidRDefault="00365653" w:rsidP="00DF57B5">
      <w:pPr>
        <w:suppressAutoHyphens/>
        <w:rPr>
          <w:color w:val="000000" w:themeColor="text1"/>
          <w:sz w:val="28"/>
          <w:szCs w:val="28"/>
        </w:rPr>
      </w:pPr>
      <w:r>
        <w:rPr>
          <w:noProof/>
          <w:color w:val="000000" w:themeColor="text1"/>
          <w:sz w:val="28"/>
          <w:szCs w:val="28"/>
        </w:rPr>
        <w:pict>
          <v:shape id="_x0000_s1061" type="#_x0000_t202" style="position:absolute;margin-left:1.2pt;margin-top:9.4pt;width:482.25pt;height:25.5pt;z-index:251693056;mso-width-relative:margin;mso-height-relative:margin">
            <v:textbox style="mso-next-textbox:#_x0000_s1061">
              <w:txbxContent>
                <w:p w:rsidR="00612FEC" w:rsidRPr="006174D2" w:rsidRDefault="00383C6E" w:rsidP="00B754E7">
                  <w:pPr>
                    <w:jc w:val="center"/>
                  </w:pPr>
                  <w:r>
                    <w:rPr>
                      <w:color w:val="000000" w:themeColor="text1"/>
                    </w:rPr>
                    <w:t>Выдача заявителю разрешения или отказа в выдаче разрешения</w:t>
                  </w:r>
                </w:p>
              </w:txbxContent>
            </v:textbox>
          </v:shape>
        </w:pict>
      </w:r>
    </w:p>
    <w:p w:rsidR="00B754E7" w:rsidRDefault="00B754E7" w:rsidP="00DF57B5">
      <w:pPr>
        <w:suppressAutoHyphens/>
        <w:rPr>
          <w:color w:val="000000" w:themeColor="text1"/>
          <w:sz w:val="28"/>
          <w:szCs w:val="28"/>
        </w:rPr>
      </w:pPr>
    </w:p>
    <w:p w:rsidR="00383C6E" w:rsidRDefault="00383C6E" w:rsidP="00DF57B5">
      <w:pPr>
        <w:suppressAutoHyphens/>
        <w:rPr>
          <w:color w:val="000000" w:themeColor="text1"/>
          <w:sz w:val="28"/>
          <w:szCs w:val="28"/>
        </w:rPr>
      </w:pPr>
    </w:p>
    <w:p w:rsidR="00383C6E" w:rsidRDefault="00383C6E" w:rsidP="00DF57B5">
      <w:pPr>
        <w:suppressAutoHyphens/>
        <w:rPr>
          <w:color w:val="000000" w:themeColor="text1"/>
          <w:sz w:val="28"/>
          <w:szCs w:val="28"/>
        </w:rPr>
      </w:pPr>
    </w:p>
    <w:p w:rsidR="00383C6E" w:rsidRPr="00AB7964" w:rsidRDefault="00383C6E" w:rsidP="00383C6E">
      <w:pPr>
        <w:suppressAutoHyphens/>
        <w:rPr>
          <w:color w:val="000000" w:themeColor="text1"/>
          <w:sz w:val="28"/>
          <w:szCs w:val="28"/>
        </w:rPr>
      </w:pPr>
      <w:r>
        <w:rPr>
          <w:color w:val="000000" w:themeColor="text1"/>
          <w:sz w:val="28"/>
          <w:szCs w:val="28"/>
        </w:rPr>
        <w:t>Глава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А.Н. Матыченко</w:t>
      </w:r>
    </w:p>
    <w:p w:rsidR="003F7688" w:rsidRPr="00AB7964" w:rsidRDefault="003F7688" w:rsidP="00DF57B5">
      <w:pPr>
        <w:suppressAutoHyphens/>
        <w:autoSpaceDE w:val="0"/>
        <w:autoSpaceDN w:val="0"/>
        <w:adjustRightInd w:val="0"/>
        <w:ind w:hanging="426"/>
        <w:jc w:val="both"/>
        <w:outlineLvl w:val="0"/>
        <w:rPr>
          <w:color w:val="000000" w:themeColor="text1"/>
          <w:sz w:val="28"/>
          <w:szCs w:val="28"/>
          <w:lang w:eastAsia="en-US"/>
        </w:rPr>
      </w:pPr>
    </w:p>
    <w:p w:rsidR="00912E21" w:rsidRPr="00AB7964" w:rsidRDefault="00912E21" w:rsidP="00DF57B5">
      <w:pPr>
        <w:suppressAutoHyphens/>
        <w:autoSpaceDE w:val="0"/>
        <w:autoSpaceDN w:val="0"/>
        <w:adjustRightInd w:val="0"/>
        <w:jc w:val="both"/>
        <w:outlineLvl w:val="0"/>
        <w:rPr>
          <w:color w:val="000000" w:themeColor="text1"/>
          <w:sz w:val="28"/>
          <w:szCs w:val="28"/>
          <w:lang w:eastAsia="en-US"/>
        </w:rPr>
      </w:pPr>
    </w:p>
    <w:sectPr w:rsidR="00912E21" w:rsidRPr="00AB7964" w:rsidSect="00F9057B">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27" w:rsidRDefault="00787727">
      <w:r>
        <w:separator/>
      </w:r>
    </w:p>
  </w:endnote>
  <w:endnote w:type="continuationSeparator" w:id="0">
    <w:p w:rsidR="00787727" w:rsidRDefault="00787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EC" w:rsidRDefault="00365653">
    <w:pPr>
      <w:pStyle w:val="a8"/>
      <w:framePr w:wrap="around" w:vAnchor="text" w:hAnchor="margin" w:xAlign="right" w:y="1"/>
      <w:rPr>
        <w:rStyle w:val="a6"/>
      </w:rPr>
    </w:pPr>
    <w:r>
      <w:rPr>
        <w:rStyle w:val="a6"/>
      </w:rPr>
      <w:fldChar w:fldCharType="begin"/>
    </w:r>
    <w:r w:rsidR="00612FEC">
      <w:rPr>
        <w:rStyle w:val="a6"/>
      </w:rPr>
      <w:instrText xml:space="preserve">PAGE  </w:instrText>
    </w:r>
    <w:r>
      <w:rPr>
        <w:rStyle w:val="a6"/>
      </w:rPr>
      <w:fldChar w:fldCharType="end"/>
    </w:r>
  </w:p>
  <w:p w:rsidR="00612FEC" w:rsidRDefault="00612FE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EC" w:rsidRDefault="00612FE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27" w:rsidRDefault="00787727">
      <w:r>
        <w:separator/>
      </w:r>
    </w:p>
  </w:footnote>
  <w:footnote w:type="continuationSeparator" w:id="0">
    <w:p w:rsidR="00787727" w:rsidRDefault="00787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EC" w:rsidRDefault="00365653">
    <w:pPr>
      <w:pStyle w:val="a7"/>
      <w:framePr w:wrap="around" w:vAnchor="text" w:hAnchor="margin" w:xAlign="center" w:y="1"/>
      <w:rPr>
        <w:rStyle w:val="a6"/>
      </w:rPr>
    </w:pPr>
    <w:r>
      <w:rPr>
        <w:rStyle w:val="a6"/>
      </w:rPr>
      <w:fldChar w:fldCharType="begin"/>
    </w:r>
    <w:r w:rsidR="00612FEC">
      <w:rPr>
        <w:rStyle w:val="a6"/>
      </w:rPr>
      <w:instrText xml:space="preserve">PAGE  </w:instrText>
    </w:r>
    <w:r>
      <w:rPr>
        <w:rStyle w:val="a6"/>
      </w:rPr>
      <w:fldChar w:fldCharType="end"/>
    </w:r>
  </w:p>
  <w:p w:rsidR="00612FEC" w:rsidRDefault="00612FE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EC" w:rsidRDefault="00365653" w:rsidP="00397F4E">
    <w:pPr>
      <w:pStyle w:val="a7"/>
      <w:framePr w:wrap="around" w:vAnchor="text" w:hAnchor="page" w:x="6161" w:y="-88"/>
      <w:rPr>
        <w:rStyle w:val="a6"/>
      </w:rPr>
    </w:pPr>
    <w:r>
      <w:rPr>
        <w:rStyle w:val="a6"/>
      </w:rPr>
      <w:fldChar w:fldCharType="begin"/>
    </w:r>
    <w:r w:rsidR="00612FEC">
      <w:rPr>
        <w:rStyle w:val="a6"/>
      </w:rPr>
      <w:instrText xml:space="preserve">PAGE  </w:instrText>
    </w:r>
    <w:r>
      <w:rPr>
        <w:rStyle w:val="a6"/>
      </w:rPr>
      <w:fldChar w:fldCharType="separate"/>
    </w:r>
    <w:r w:rsidR="006307DC">
      <w:rPr>
        <w:rStyle w:val="a6"/>
        <w:noProof/>
      </w:rPr>
      <w:t>2</w:t>
    </w:r>
    <w:r>
      <w:rPr>
        <w:rStyle w:val="a6"/>
      </w:rPr>
      <w:fldChar w:fldCharType="end"/>
    </w:r>
  </w:p>
  <w:p w:rsidR="00612FEC" w:rsidRDefault="00612FE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08ED"/>
    <w:rsid w:val="000024E7"/>
    <w:rsid w:val="00002579"/>
    <w:rsid w:val="0000390E"/>
    <w:rsid w:val="00004089"/>
    <w:rsid w:val="000041F3"/>
    <w:rsid w:val="0000541B"/>
    <w:rsid w:val="00005BA5"/>
    <w:rsid w:val="00005D6D"/>
    <w:rsid w:val="000063E9"/>
    <w:rsid w:val="00006662"/>
    <w:rsid w:val="00007894"/>
    <w:rsid w:val="00007B8E"/>
    <w:rsid w:val="00010531"/>
    <w:rsid w:val="00010C87"/>
    <w:rsid w:val="000126B3"/>
    <w:rsid w:val="0001300B"/>
    <w:rsid w:val="00013C51"/>
    <w:rsid w:val="00014FCE"/>
    <w:rsid w:val="000166C7"/>
    <w:rsid w:val="00016E18"/>
    <w:rsid w:val="0001700A"/>
    <w:rsid w:val="000174A4"/>
    <w:rsid w:val="00024A4D"/>
    <w:rsid w:val="00024C52"/>
    <w:rsid w:val="00025500"/>
    <w:rsid w:val="00025DF6"/>
    <w:rsid w:val="00026066"/>
    <w:rsid w:val="00026E27"/>
    <w:rsid w:val="00032749"/>
    <w:rsid w:val="00032C8B"/>
    <w:rsid w:val="00034001"/>
    <w:rsid w:val="00035179"/>
    <w:rsid w:val="000368B2"/>
    <w:rsid w:val="00037086"/>
    <w:rsid w:val="00040883"/>
    <w:rsid w:val="000415D9"/>
    <w:rsid w:val="00044D7C"/>
    <w:rsid w:val="00046B8B"/>
    <w:rsid w:val="0004745E"/>
    <w:rsid w:val="0005049F"/>
    <w:rsid w:val="000509A7"/>
    <w:rsid w:val="0005216F"/>
    <w:rsid w:val="00052409"/>
    <w:rsid w:val="00052556"/>
    <w:rsid w:val="00052F34"/>
    <w:rsid w:val="00053564"/>
    <w:rsid w:val="00057381"/>
    <w:rsid w:val="00061801"/>
    <w:rsid w:val="00062563"/>
    <w:rsid w:val="00063B2F"/>
    <w:rsid w:val="000651B3"/>
    <w:rsid w:val="000654A1"/>
    <w:rsid w:val="00065F9B"/>
    <w:rsid w:val="00066408"/>
    <w:rsid w:val="00066748"/>
    <w:rsid w:val="00070D3B"/>
    <w:rsid w:val="00076AA8"/>
    <w:rsid w:val="00076DB3"/>
    <w:rsid w:val="00077EB7"/>
    <w:rsid w:val="000804C2"/>
    <w:rsid w:val="00080F47"/>
    <w:rsid w:val="00085ACA"/>
    <w:rsid w:val="00086F53"/>
    <w:rsid w:val="00087389"/>
    <w:rsid w:val="00094231"/>
    <w:rsid w:val="00094F15"/>
    <w:rsid w:val="00095BD5"/>
    <w:rsid w:val="0009731E"/>
    <w:rsid w:val="00097961"/>
    <w:rsid w:val="000A06A7"/>
    <w:rsid w:val="000A1788"/>
    <w:rsid w:val="000A7E58"/>
    <w:rsid w:val="000B273B"/>
    <w:rsid w:val="000B28ED"/>
    <w:rsid w:val="000B2AAA"/>
    <w:rsid w:val="000B3332"/>
    <w:rsid w:val="000B33D0"/>
    <w:rsid w:val="000B79D3"/>
    <w:rsid w:val="000B7E6E"/>
    <w:rsid w:val="000C07E0"/>
    <w:rsid w:val="000C0CCD"/>
    <w:rsid w:val="000C20E6"/>
    <w:rsid w:val="000C2E8C"/>
    <w:rsid w:val="000C316B"/>
    <w:rsid w:val="000C3EFA"/>
    <w:rsid w:val="000C4158"/>
    <w:rsid w:val="000C5912"/>
    <w:rsid w:val="000C6E41"/>
    <w:rsid w:val="000C77E0"/>
    <w:rsid w:val="000C78D1"/>
    <w:rsid w:val="000D1936"/>
    <w:rsid w:val="000D1FCC"/>
    <w:rsid w:val="000D2994"/>
    <w:rsid w:val="000D2E75"/>
    <w:rsid w:val="000D651D"/>
    <w:rsid w:val="000D76D9"/>
    <w:rsid w:val="000D7C29"/>
    <w:rsid w:val="000E1800"/>
    <w:rsid w:val="000E3853"/>
    <w:rsid w:val="000E6645"/>
    <w:rsid w:val="000E6BAF"/>
    <w:rsid w:val="000F10F2"/>
    <w:rsid w:val="000F1761"/>
    <w:rsid w:val="000F1FBF"/>
    <w:rsid w:val="000F2096"/>
    <w:rsid w:val="000F42D0"/>
    <w:rsid w:val="000F65F3"/>
    <w:rsid w:val="000F6638"/>
    <w:rsid w:val="000F67DF"/>
    <w:rsid w:val="000F6F47"/>
    <w:rsid w:val="000F7051"/>
    <w:rsid w:val="001002D0"/>
    <w:rsid w:val="0010046D"/>
    <w:rsid w:val="001015B9"/>
    <w:rsid w:val="0010225C"/>
    <w:rsid w:val="00102D49"/>
    <w:rsid w:val="00102D9D"/>
    <w:rsid w:val="0010327A"/>
    <w:rsid w:val="00103B37"/>
    <w:rsid w:val="001059FF"/>
    <w:rsid w:val="001077C9"/>
    <w:rsid w:val="0011165C"/>
    <w:rsid w:val="00111EFD"/>
    <w:rsid w:val="00114118"/>
    <w:rsid w:val="0011434D"/>
    <w:rsid w:val="001228F5"/>
    <w:rsid w:val="001237B2"/>
    <w:rsid w:val="00123C67"/>
    <w:rsid w:val="00124576"/>
    <w:rsid w:val="00124A3F"/>
    <w:rsid w:val="00125488"/>
    <w:rsid w:val="00125E79"/>
    <w:rsid w:val="001304A7"/>
    <w:rsid w:val="00130955"/>
    <w:rsid w:val="0013207F"/>
    <w:rsid w:val="0013453F"/>
    <w:rsid w:val="00134F4C"/>
    <w:rsid w:val="001361AC"/>
    <w:rsid w:val="001364F0"/>
    <w:rsid w:val="001367E4"/>
    <w:rsid w:val="00140D35"/>
    <w:rsid w:val="00142569"/>
    <w:rsid w:val="001430DA"/>
    <w:rsid w:val="00145C73"/>
    <w:rsid w:val="00146008"/>
    <w:rsid w:val="001462F7"/>
    <w:rsid w:val="00150FC6"/>
    <w:rsid w:val="00152FAE"/>
    <w:rsid w:val="00153520"/>
    <w:rsid w:val="00154ABB"/>
    <w:rsid w:val="00155F0E"/>
    <w:rsid w:val="00156E88"/>
    <w:rsid w:val="00161688"/>
    <w:rsid w:val="00163C06"/>
    <w:rsid w:val="00166D3A"/>
    <w:rsid w:val="00166D6A"/>
    <w:rsid w:val="00167527"/>
    <w:rsid w:val="00171906"/>
    <w:rsid w:val="00174122"/>
    <w:rsid w:val="00176A9D"/>
    <w:rsid w:val="00180748"/>
    <w:rsid w:val="00180A4C"/>
    <w:rsid w:val="00180D03"/>
    <w:rsid w:val="00182145"/>
    <w:rsid w:val="001859DA"/>
    <w:rsid w:val="00187EDE"/>
    <w:rsid w:val="00190BAC"/>
    <w:rsid w:val="00191B2E"/>
    <w:rsid w:val="001922F2"/>
    <w:rsid w:val="001937B8"/>
    <w:rsid w:val="00193A11"/>
    <w:rsid w:val="00194027"/>
    <w:rsid w:val="00194B99"/>
    <w:rsid w:val="0019569C"/>
    <w:rsid w:val="001963C5"/>
    <w:rsid w:val="0019655B"/>
    <w:rsid w:val="001A1A73"/>
    <w:rsid w:val="001A2573"/>
    <w:rsid w:val="001A335A"/>
    <w:rsid w:val="001A383A"/>
    <w:rsid w:val="001A40C2"/>
    <w:rsid w:val="001A4AB2"/>
    <w:rsid w:val="001B0646"/>
    <w:rsid w:val="001B2904"/>
    <w:rsid w:val="001B2CB4"/>
    <w:rsid w:val="001B4058"/>
    <w:rsid w:val="001C2C32"/>
    <w:rsid w:val="001C2E9C"/>
    <w:rsid w:val="001C4638"/>
    <w:rsid w:val="001C487D"/>
    <w:rsid w:val="001C561E"/>
    <w:rsid w:val="001C5E15"/>
    <w:rsid w:val="001C6A2F"/>
    <w:rsid w:val="001C7631"/>
    <w:rsid w:val="001C76AB"/>
    <w:rsid w:val="001C79EF"/>
    <w:rsid w:val="001D0D52"/>
    <w:rsid w:val="001D18D2"/>
    <w:rsid w:val="001D2447"/>
    <w:rsid w:val="001D4D09"/>
    <w:rsid w:val="001D5645"/>
    <w:rsid w:val="001D59CC"/>
    <w:rsid w:val="001D6471"/>
    <w:rsid w:val="001D69F2"/>
    <w:rsid w:val="001D78BF"/>
    <w:rsid w:val="001D7AF0"/>
    <w:rsid w:val="001E019A"/>
    <w:rsid w:val="001E0F76"/>
    <w:rsid w:val="001E25D6"/>
    <w:rsid w:val="001E28A0"/>
    <w:rsid w:val="001E335C"/>
    <w:rsid w:val="001E4B16"/>
    <w:rsid w:val="001E51B1"/>
    <w:rsid w:val="001E5FB1"/>
    <w:rsid w:val="001E6457"/>
    <w:rsid w:val="001E6AA4"/>
    <w:rsid w:val="001E795F"/>
    <w:rsid w:val="001F0C24"/>
    <w:rsid w:val="001F49D0"/>
    <w:rsid w:val="001F4AFA"/>
    <w:rsid w:val="001F70E4"/>
    <w:rsid w:val="00200CB2"/>
    <w:rsid w:val="002018CB"/>
    <w:rsid w:val="00202C9C"/>
    <w:rsid w:val="0020381C"/>
    <w:rsid w:val="00205C2F"/>
    <w:rsid w:val="00206CBC"/>
    <w:rsid w:val="002070E0"/>
    <w:rsid w:val="00207C54"/>
    <w:rsid w:val="00210B3E"/>
    <w:rsid w:val="00210D28"/>
    <w:rsid w:val="00212DEA"/>
    <w:rsid w:val="00215F0B"/>
    <w:rsid w:val="00217C70"/>
    <w:rsid w:val="00217DF1"/>
    <w:rsid w:val="00221565"/>
    <w:rsid w:val="0022235C"/>
    <w:rsid w:val="00224508"/>
    <w:rsid w:val="002245BC"/>
    <w:rsid w:val="00224A67"/>
    <w:rsid w:val="002255A3"/>
    <w:rsid w:val="00227B82"/>
    <w:rsid w:val="002339A8"/>
    <w:rsid w:val="00233A83"/>
    <w:rsid w:val="00235C77"/>
    <w:rsid w:val="002361D9"/>
    <w:rsid w:val="002367D8"/>
    <w:rsid w:val="002367F3"/>
    <w:rsid w:val="00237480"/>
    <w:rsid w:val="00237616"/>
    <w:rsid w:val="00237987"/>
    <w:rsid w:val="00240851"/>
    <w:rsid w:val="0024094A"/>
    <w:rsid w:val="00241CD0"/>
    <w:rsid w:val="00245297"/>
    <w:rsid w:val="00246B62"/>
    <w:rsid w:val="00247A3F"/>
    <w:rsid w:val="00250192"/>
    <w:rsid w:val="002503C9"/>
    <w:rsid w:val="00250413"/>
    <w:rsid w:val="002504C5"/>
    <w:rsid w:val="00250739"/>
    <w:rsid w:val="0025074D"/>
    <w:rsid w:val="00251C62"/>
    <w:rsid w:val="00252967"/>
    <w:rsid w:val="00252ADE"/>
    <w:rsid w:val="00253EC1"/>
    <w:rsid w:val="00255A43"/>
    <w:rsid w:val="00255B28"/>
    <w:rsid w:val="00263024"/>
    <w:rsid w:val="00267947"/>
    <w:rsid w:val="00267A7A"/>
    <w:rsid w:val="00267B6F"/>
    <w:rsid w:val="00271A99"/>
    <w:rsid w:val="00272D0A"/>
    <w:rsid w:val="002751F0"/>
    <w:rsid w:val="00275B37"/>
    <w:rsid w:val="00281DEC"/>
    <w:rsid w:val="002835FC"/>
    <w:rsid w:val="00283721"/>
    <w:rsid w:val="00285998"/>
    <w:rsid w:val="0028630C"/>
    <w:rsid w:val="0028668B"/>
    <w:rsid w:val="002870B4"/>
    <w:rsid w:val="002872CA"/>
    <w:rsid w:val="00287D60"/>
    <w:rsid w:val="0029061F"/>
    <w:rsid w:val="002925FF"/>
    <w:rsid w:val="0029342A"/>
    <w:rsid w:val="0029550F"/>
    <w:rsid w:val="00296830"/>
    <w:rsid w:val="00297E97"/>
    <w:rsid w:val="002A0F32"/>
    <w:rsid w:val="002A1550"/>
    <w:rsid w:val="002A25EE"/>
    <w:rsid w:val="002A3A27"/>
    <w:rsid w:val="002A5564"/>
    <w:rsid w:val="002A70CF"/>
    <w:rsid w:val="002A73A9"/>
    <w:rsid w:val="002A74E6"/>
    <w:rsid w:val="002B00E6"/>
    <w:rsid w:val="002B0AD0"/>
    <w:rsid w:val="002B0DB6"/>
    <w:rsid w:val="002B2220"/>
    <w:rsid w:val="002B2EA5"/>
    <w:rsid w:val="002B3BF1"/>
    <w:rsid w:val="002B4445"/>
    <w:rsid w:val="002B4A9F"/>
    <w:rsid w:val="002B4E19"/>
    <w:rsid w:val="002C1751"/>
    <w:rsid w:val="002C1BB7"/>
    <w:rsid w:val="002C227E"/>
    <w:rsid w:val="002C364A"/>
    <w:rsid w:val="002C4D3F"/>
    <w:rsid w:val="002C6079"/>
    <w:rsid w:val="002D0A13"/>
    <w:rsid w:val="002D2D5C"/>
    <w:rsid w:val="002D308A"/>
    <w:rsid w:val="002D3BBA"/>
    <w:rsid w:val="002D3BC0"/>
    <w:rsid w:val="002D4785"/>
    <w:rsid w:val="002D4B02"/>
    <w:rsid w:val="002E0076"/>
    <w:rsid w:val="002E384A"/>
    <w:rsid w:val="002E3DC0"/>
    <w:rsid w:val="002E5C3A"/>
    <w:rsid w:val="002E7D44"/>
    <w:rsid w:val="002F0980"/>
    <w:rsid w:val="002F35DC"/>
    <w:rsid w:val="002F3FA4"/>
    <w:rsid w:val="002F405B"/>
    <w:rsid w:val="002F4874"/>
    <w:rsid w:val="002F6397"/>
    <w:rsid w:val="002F71E0"/>
    <w:rsid w:val="00300B76"/>
    <w:rsid w:val="00301048"/>
    <w:rsid w:val="003032A4"/>
    <w:rsid w:val="0030444C"/>
    <w:rsid w:val="00304ED4"/>
    <w:rsid w:val="0030544E"/>
    <w:rsid w:val="00311C1D"/>
    <w:rsid w:val="003133FC"/>
    <w:rsid w:val="00314669"/>
    <w:rsid w:val="00315D03"/>
    <w:rsid w:val="00315DAF"/>
    <w:rsid w:val="003174E2"/>
    <w:rsid w:val="0031790B"/>
    <w:rsid w:val="00322B68"/>
    <w:rsid w:val="00325885"/>
    <w:rsid w:val="003301F8"/>
    <w:rsid w:val="00330684"/>
    <w:rsid w:val="0033080A"/>
    <w:rsid w:val="003313C5"/>
    <w:rsid w:val="00331BDA"/>
    <w:rsid w:val="00333BAC"/>
    <w:rsid w:val="0033449E"/>
    <w:rsid w:val="00334788"/>
    <w:rsid w:val="00336434"/>
    <w:rsid w:val="003371E9"/>
    <w:rsid w:val="00337FD2"/>
    <w:rsid w:val="00341117"/>
    <w:rsid w:val="00343963"/>
    <w:rsid w:val="0034497B"/>
    <w:rsid w:val="00344E3C"/>
    <w:rsid w:val="00344E40"/>
    <w:rsid w:val="003455E1"/>
    <w:rsid w:val="0034694B"/>
    <w:rsid w:val="00350AD8"/>
    <w:rsid w:val="003553E6"/>
    <w:rsid w:val="003568BB"/>
    <w:rsid w:val="0036073E"/>
    <w:rsid w:val="003620BC"/>
    <w:rsid w:val="00362A16"/>
    <w:rsid w:val="003633C5"/>
    <w:rsid w:val="00363BC6"/>
    <w:rsid w:val="0036451A"/>
    <w:rsid w:val="00364DC4"/>
    <w:rsid w:val="00364ED4"/>
    <w:rsid w:val="003654F3"/>
    <w:rsid w:val="00365653"/>
    <w:rsid w:val="00367E45"/>
    <w:rsid w:val="00371A2B"/>
    <w:rsid w:val="00375B6B"/>
    <w:rsid w:val="00376A56"/>
    <w:rsid w:val="00377641"/>
    <w:rsid w:val="00377A9B"/>
    <w:rsid w:val="00381C7D"/>
    <w:rsid w:val="00381E11"/>
    <w:rsid w:val="003825C1"/>
    <w:rsid w:val="00383019"/>
    <w:rsid w:val="003836DF"/>
    <w:rsid w:val="00383C6E"/>
    <w:rsid w:val="00384169"/>
    <w:rsid w:val="003845E7"/>
    <w:rsid w:val="0038795E"/>
    <w:rsid w:val="00390005"/>
    <w:rsid w:val="00390FF5"/>
    <w:rsid w:val="00391D72"/>
    <w:rsid w:val="00393C41"/>
    <w:rsid w:val="00396403"/>
    <w:rsid w:val="00397DCF"/>
    <w:rsid w:val="00397F4E"/>
    <w:rsid w:val="003A0ACF"/>
    <w:rsid w:val="003A4BA6"/>
    <w:rsid w:val="003A56FC"/>
    <w:rsid w:val="003A7382"/>
    <w:rsid w:val="003A7613"/>
    <w:rsid w:val="003B01E0"/>
    <w:rsid w:val="003B0791"/>
    <w:rsid w:val="003B0C84"/>
    <w:rsid w:val="003B127B"/>
    <w:rsid w:val="003B12BC"/>
    <w:rsid w:val="003B195B"/>
    <w:rsid w:val="003B240D"/>
    <w:rsid w:val="003B3F01"/>
    <w:rsid w:val="003B3FAA"/>
    <w:rsid w:val="003B51EB"/>
    <w:rsid w:val="003B685D"/>
    <w:rsid w:val="003C0D73"/>
    <w:rsid w:val="003C14BA"/>
    <w:rsid w:val="003C580A"/>
    <w:rsid w:val="003C7994"/>
    <w:rsid w:val="003D2773"/>
    <w:rsid w:val="003D3C23"/>
    <w:rsid w:val="003D6895"/>
    <w:rsid w:val="003D6B4E"/>
    <w:rsid w:val="003D6FCA"/>
    <w:rsid w:val="003D7364"/>
    <w:rsid w:val="003D7A57"/>
    <w:rsid w:val="003E3967"/>
    <w:rsid w:val="003E403F"/>
    <w:rsid w:val="003E6EB1"/>
    <w:rsid w:val="003F0342"/>
    <w:rsid w:val="003F130B"/>
    <w:rsid w:val="003F292E"/>
    <w:rsid w:val="003F33A8"/>
    <w:rsid w:val="003F7688"/>
    <w:rsid w:val="0040279F"/>
    <w:rsid w:val="00402F19"/>
    <w:rsid w:val="00407B5D"/>
    <w:rsid w:val="00407F44"/>
    <w:rsid w:val="0041219F"/>
    <w:rsid w:val="004129C4"/>
    <w:rsid w:val="00416929"/>
    <w:rsid w:val="00416D58"/>
    <w:rsid w:val="00417583"/>
    <w:rsid w:val="00417C57"/>
    <w:rsid w:val="0042088F"/>
    <w:rsid w:val="00422325"/>
    <w:rsid w:val="004239B0"/>
    <w:rsid w:val="00424D7E"/>
    <w:rsid w:val="00425157"/>
    <w:rsid w:val="004255EC"/>
    <w:rsid w:val="00425E92"/>
    <w:rsid w:val="00426308"/>
    <w:rsid w:val="00427192"/>
    <w:rsid w:val="0043013F"/>
    <w:rsid w:val="00430501"/>
    <w:rsid w:val="00433925"/>
    <w:rsid w:val="00435A75"/>
    <w:rsid w:val="0043645A"/>
    <w:rsid w:val="004438E2"/>
    <w:rsid w:val="00444208"/>
    <w:rsid w:val="00444A09"/>
    <w:rsid w:val="00444F2A"/>
    <w:rsid w:val="00445E47"/>
    <w:rsid w:val="00445E4B"/>
    <w:rsid w:val="00446A09"/>
    <w:rsid w:val="004475D3"/>
    <w:rsid w:val="004477E0"/>
    <w:rsid w:val="00447CCA"/>
    <w:rsid w:val="00450D31"/>
    <w:rsid w:val="004557C0"/>
    <w:rsid w:val="00455967"/>
    <w:rsid w:val="004560E8"/>
    <w:rsid w:val="004563FC"/>
    <w:rsid w:val="004565DC"/>
    <w:rsid w:val="00460CD2"/>
    <w:rsid w:val="004631B4"/>
    <w:rsid w:val="00463CB9"/>
    <w:rsid w:val="004648F4"/>
    <w:rsid w:val="00465811"/>
    <w:rsid w:val="004667C3"/>
    <w:rsid w:val="00470361"/>
    <w:rsid w:val="00472C8D"/>
    <w:rsid w:val="004734F2"/>
    <w:rsid w:val="00473CCA"/>
    <w:rsid w:val="0047582E"/>
    <w:rsid w:val="00476115"/>
    <w:rsid w:val="00476927"/>
    <w:rsid w:val="0048101E"/>
    <w:rsid w:val="00485A70"/>
    <w:rsid w:val="00485DC6"/>
    <w:rsid w:val="00491038"/>
    <w:rsid w:val="00496D14"/>
    <w:rsid w:val="004A162E"/>
    <w:rsid w:val="004A1A02"/>
    <w:rsid w:val="004A2711"/>
    <w:rsid w:val="004B091A"/>
    <w:rsid w:val="004B1342"/>
    <w:rsid w:val="004B2BA4"/>
    <w:rsid w:val="004B5075"/>
    <w:rsid w:val="004B6537"/>
    <w:rsid w:val="004B6AD9"/>
    <w:rsid w:val="004C2EA5"/>
    <w:rsid w:val="004C3DA3"/>
    <w:rsid w:val="004C4F7C"/>
    <w:rsid w:val="004C51D3"/>
    <w:rsid w:val="004C64BC"/>
    <w:rsid w:val="004D0D44"/>
    <w:rsid w:val="004D3002"/>
    <w:rsid w:val="004D3F2C"/>
    <w:rsid w:val="004D5121"/>
    <w:rsid w:val="004D7F0E"/>
    <w:rsid w:val="004E04F1"/>
    <w:rsid w:val="004E2582"/>
    <w:rsid w:val="004E2E01"/>
    <w:rsid w:val="004E34D0"/>
    <w:rsid w:val="004E3829"/>
    <w:rsid w:val="004E3A82"/>
    <w:rsid w:val="004E4A72"/>
    <w:rsid w:val="004E57C4"/>
    <w:rsid w:val="004E62F6"/>
    <w:rsid w:val="004E677B"/>
    <w:rsid w:val="004E6BA0"/>
    <w:rsid w:val="004E7DFD"/>
    <w:rsid w:val="004F2951"/>
    <w:rsid w:val="004F3D71"/>
    <w:rsid w:val="004F4E44"/>
    <w:rsid w:val="004F786C"/>
    <w:rsid w:val="004F7FC9"/>
    <w:rsid w:val="005015DF"/>
    <w:rsid w:val="00503829"/>
    <w:rsid w:val="00503E47"/>
    <w:rsid w:val="00510379"/>
    <w:rsid w:val="005121D4"/>
    <w:rsid w:val="00512308"/>
    <w:rsid w:val="005133A7"/>
    <w:rsid w:val="005177DA"/>
    <w:rsid w:val="00520CDF"/>
    <w:rsid w:val="0052115A"/>
    <w:rsid w:val="00521350"/>
    <w:rsid w:val="00522CBA"/>
    <w:rsid w:val="0052755E"/>
    <w:rsid w:val="00530DCC"/>
    <w:rsid w:val="00531C1A"/>
    <w:rsid w:val="00531E67"/>
    <w:rsid w:val="00531F4F"/>
    <w:rsid w:val="0053268A"/>
    <w:rsid w:val="0053298C"/>
    <w:rsid w:val="005335A8"/>
    <w:rsid w:val="00534894"/>
    <w:rsid w:val="00534F07"/>
    <w:rsid w:val="005353D8"/>
    <w:rsid w:val="00535738"/>
    <w:rsid w:val="00536855"/>
    <w:rsid w:val="00536E0A"/>
    <w:rsid w:val="0053783F"/>
    <w:rsid w:val="0054249B"/>
    <w:rsid w:val="00543127"/>
    <w:rsid w:val="00544D2E"/>
    <w:rsid w:val="00545660"/>
    <w:rsid w:val="00545F64"/>
    <w:rsid w:val="005476F8"/>
    <w:rsid w:val="005506CF"/>
    <w:rsid w:val="005520DC"/>
    <w:rsid w:val="00552349"/>
    <w:rsid w:val="00552A26"/>
    <w:rsid w:val="00552D0D"/>
    <w:rsid w:val="0055312F"/>
    <w:rsid w:val="0055474D"/>
    <w:rsid w:val="00556B17"/>
    <w:rsid w:val="00556D16"/>
    <w:rsid w:val="00557D31"/>
    <w:rsid w:val="0056231A"/>
    <w:rsid w:val="00562B95"/>
    <w:rsid w:val="00563AD8"/>
    <w:rsid w:val="00564395"/>
    <w:rsid w:val="00574920"/>
    <w:rsid w:val="00574DB9"/>
    <w:rsid w:val="005775B8"/>
    <w:rsid w:val="005778C2"/>
    <w:rsid w:val="005804BD"/>
    <w:rsid w:val="00580A95"/>
    <w:rsid w:val="0058303B"/>
    <w:rsid w:val="00583E0D"/>
    <w:rsid w:val="0058454F"/>
    <w:rsid w:val="00584920"/>
    <w:rsid w:val="0058510B"/>
    <w:rsid w:val="0058527F"/>
    <w:rsid w:val="005875DB"/>
    <w:rsid w:val="00587F15"/>
    <w:rsid w:val="00592434"/>
    <w:rsid w:val="00594A1F"/>
    <w:rsid w:val="00595ADD"/>
    <w:rsid w:val="00596BB9"/>
    <w:rsid w:val="005A01A0"/>
    <w:rsid w:val="005A0A7D"/>
    <w:rsid w:val="005A0B5F"/>
    <w:rsid w:val="005A2B77"/>
    <w:rsid w:val="005A2BC8"/>
    <w:rsid w:val="005A2FDD"/>
    <w:rsid w:val="005A4196"/>
    <w:rsid w:val="005A718F"/>
    <w:rsid w:val="005A74B6"/>
    <w:rsid w:val="005A754C"/>
    <w:rsid w:val="005A761B"/>
    <w:rsid w:val="005B045A"/>
    <w:rsid w:val="005B1870"/>
    <w:rsid w:val="005B198F"/>
    <w:rsid w:val="005B1C85"/>
    <w:rsid w:val="005B27D6"/>
    <w:rsid w:val="005B2B31"/>
    <w:rsid w:val="005B3F61"/>
    <w:rsid w:val="005B5FDA"/>
    <w:rsid w:val="005B61C1"/>
    <w:rsid w:val="005B622E"/>
    <w:rsid w:val="005B786A"/>
    <w:rsid w:val="005C0CAE"/>
    <w:rsid w:val="005C19AF"/>
    <w:rsid w:val="005C1CFE"/>
    <w:rsid w:val="005C2926"/>
    <w:rsid w:val="005C3518"/>
    <w:rsid w:val="005C463D"/>
    <w:rsid w:val="005C5D65"/>
    <w:rsid w:val="005C76E0"/>
    <w:rsid w:val="005C7731"/>
    <w:rsid w:val="005D022E"/>
    <w:rsid w:val="005D0FD7"/>
    <w:rsid w:val="005D1E7B"/>
    <w:rsid w:val="005D1E9D"/>
    <w:rsid w:val="005D2914"/>
    <w:rsid w:val="005D2BCC"/>
    <w:rsid w:val="005D2F54"/>
    <w:rsid w:val="005D3BE7"/>
    <w:rsid w:val="005D4551"/>
    <w:rsid w:val="005D45A2"/>
    <w:rsid w:val="005D48F4"/>
    <w:rsid w:val="005D60D0"/>
    <w:rsid w:val="005E0BCE"/>
    <w:rsid w:val="005E3693"/>
    <w:rsid w:val="005E395C"/>
    <w:rsid w:val="005E3B4E"/>
    <w:rsid w:val="005E668A"/>
    <w:rsid w:val="005E6805"/>
    <w:rsid w:val="005E7997"/>
    <w:rsid w:val="005F071A"/>
    <w:rsid w:val="005F13F6"/>
    <w:rsid w:val="005F170E"/>
    <w:rsid w:val="005F216F"/>
    <w:rsid w:val="005F3AD0"/>
    <w:rsid w:val="005F3F59"/>
    <w:rsid w:val="005F55ED"/>
    <w:rsid w:val="005F5E38"/>
    <w:rsid w:val="005F6CC4"/>
    <w:rsid w:val="00601150"/>
    <w:rsid w:val="00601171"/>
    <w:rsid w:val="006043EE"/>
    <w:rsid w:val="006049B8"/>
    <w:rsid w:val="0060589E"/>
    <w:rsid w:val="00605CF6"/>
    <w:rsid w:val="00606077"/>
    <w:rsid w:val="00607584"/>
    <w:rsid w:val="00607AC7"/>
    <w:rsid w:val="00607F57"/>
    <w:rsid w:val="00611E3A"/>
    <w:rsid w:val="00612102"/>
    <w:rsid w:val="0061214F"/>
    <w:rsid w:val="00612FEC"/>
    <w:rsid w:val="00613D55"/>
    <w:rsid w:val="00615F89"/>
    <w:rsid w:val="006162C3"/>
    <w:rsid w:val="006167A5"/>
    <w:rsid w:val="006167AD"/>
    <w:rsid w:val="006174D2"/>
    <w:rsid w:val="00621C81"/>
    <w:rsid w:val="00621F47"/>
    <w:rsid w:val="0062345B"/>
    <w:rsid w:val="0062463F"/>
    <w:rsid w:val="00625630"/>
    <w:rsid w:val="00627528"/>
    <w:rsid w:val="006307DC"/>
    <w:rsid w:val="00630DDC"/>
    <w:rsid w:val="00633F01"/>
    <w:rsid w:val="00635183"/>
    <w:rsid w:val="00640ED4"/>
    <w:rsid w:val="00641B67"/>
    <w:rsid w:val="00643388"/>
    <w:rsid w:val="006439BA"/>
    <w:rsid w:val="00647119"/>
    <w:rsid w:val="00650906"/>
    <w:rsid w:val="00650989"/>
    <w:rsid w:val="00650BB4"/>
    <w:rsid w:val="00652236"/>
    <w:rsid w:val="006526ED"/>
    <w:rsid w:val="00652E9C"/>
    <w:rsid w:val="00653785"/>
    <w:rsid w:val="0065752B"/>
    <w:rsid w:val="00660AD9"/>
    <w:rsid w:val="00661BD6"/>
    <w:rsid w:val="00661F32"/>
    <w:rsid w:val="006620A2"/>
    <w:rsid w:val="0066319A"/>
    <w:rsid w:val="00663EF6"/>
    <w:rsid w:val="00664EB2"/>
    <w:rsid w:val="00664FAA"/>
    <w:rsid w:val="00665EB2"/>
    <w:rsid w:val="00666B96"/>
    <w:rsid w:val="00670D8D"/>
    <w:rsid w:val="00671F76"/>
    <w:rsid w:val="0067272C"/>
    <w:rsid w:val="00672C73"/>
    <w:rsid w:val="006731F1"/>
    <w:rsid w:val="00673DE3"/>
    <w:rsid w:val="0067444B"/>
    <w:rsid w:val="00675526"/>
    <w:rsid w:val="006802CD"/>
    <w:rsid w:val="0068031A"/>
    <w:rsid w:val="006832EE"/>
    <w:rsid w:val="00684621"/>
    <w:rsid w:val="0068481E"/>
    <w:rsid w:val="0068622E"/>
    <w:rsid w:val="00686853"/>
    <w:rsid w:val="006869B7"/>
    <w:rsid w:val="006870D2"/>
    <w:rsid w:val="00687EE8"/>
    <w:rsid w:val="00690404"/>
    <w:rsid w:val="00691FD9"/>
    <w:rsid w:val="00692BA6"/>
    <w:rsid w:val="00693E5E"/>
    <w:rsid w:val="00694467"/>
    <w:rsid w:val="006950FD"/>
    <w:rsid w:val="0069573F"/>
    <w:rsid w:val="006A1D84"/>
    <w:rsid w:val="006A3168"/>
    <w:rsid w:val="006A5F29"/>
    <w:rsid w:val="006A6E39"/>
    <w:rsid w:val="006B19AB"/>
    <w:rsid w:val="006B208B"/>
    <w:rsid w:val="006B253B"/>
    <w:rsid w:val="006B296D"/>
    <w:rsid w:val="006B307D"/>
    <w:rsid w:val="006B3B68"/>
    <w:rsid w:val="006B6872"/>
    <w:rsid w:val="006B6C3B"/>
    <w:rsid w:val="006B707A"/>
    <w:rsid w:val="006B78D5"/>
    <w:rsid w:val="006C053B"/>
    <w:rsid w:val="006C1855"/>
    <w:rsid w:val="006C1EF5"/>
    <w:rsid w:val="006C6624"/>
    <w:rsid w:val="006C6A60"/>
    <w:rsid w:val="006C703E"/>
    <w:rsid w:val="006D4035"/>
    <w:rsid w:val="006D70F1"/>
    <w:rsid w:val="006D7249"/>
    <w:rsid w:val="006E068E"/>
    <w:rsid w:val="006E23DC"/>
    <w:rsid w:val="006E3922"/>
    <w:rsid w:val="006E4A31"/>
    <w:rsid w:val="006E4CE6"/>
    <w:rsid w:val="006E526F"/>
    <w:rsid w:val="006E682A"/>
    <w:rsid w:val="006E7EB4"/>
    <w:rsid w:val="006E7FFA"/>
    <w:rsid w:val="006F1B85"/>
    <w:rsid w:val="006F3AC9"/>
    <w:rsid w:val="006F7A06"/>
    <w:rsid w:val="006F7EB8"/>
    <w:rsid w:val="00704237"/>
    <w:rsid w:val="007042F9"/>
    <w:rsid w:val="007046E7"/>
    <w:rsid w:val="00705736"/>
    <w:rsid w:val="00705F29"/>
    <w:rsid w:val="0070679B"/>
    <w:rsid w:val="0071004B"/>
    <w:rsid w:val="00711089"/>
    <w:rsid w:val="00713694"/>
    <w:rsid w:val="007136FD"/>
    <w:rsid w:val="00713EF5"/>
    <w:rsid w:val="00714DC9"/>
    <w:rsid w:val="00716960"/>
    <w:rsid w:val="00716A3E"/>
    <w:rsid w:val="007178EF"/>
    <w:rsid w:val="00721D5C"/>
    <w:rsid w:val="0072216F"/>
    <w:rsid w:val="007250C9"/>
    <w:rsid w:val="00727A04"/>
    <w:rsid w:val="00731088"/>
    <w:rsid w:val="00733BC2"/>
    <w:rsid w:val="0073587E"/>
    <w:rsid w:val="00736B80"/>
    <w:rsid w:val="0074085E"/>
    <w:rsid w:val="007413C3"/>
    <w:rsid w:val="00741F35"/>
    <w:rsid w:val="00742276"/>
    <w:rsid w:val="007425C8"/>
    <w:rsid w:val="0074516D"/>
    <w:rsid w:val="00750DD8"/>
    <w:rsid w:val="00752667"/>
    <w:rsid w:val="0075286C"/>
    <w:rsid w:val="00753D7D"/>
    <w:rsid w:val="00754307"/>
    <w:rsid w:val="00754404"/>
    <w:rsid w:val="00755A3C"/>
    <w:rsid w:val="00755F7A"/>
    <w:rsid w:val="00756D99"/>
    <w:rsid w:val="00757340"/>
    <w:rsid w:val="0076028B"/>
    <w:rsid w:val="007603A1"/>
    <w:rsid w:val="0076331B"/>
    <w:rsid w:val="00765B48"/>
    <w:rsid w:val="00765E0D"/>
    <w:rsid w:val="0076683B"/>
    <w:rsid w:val="00766B1A"/>
    <w:rsid w:val="0076775F"/>
    <w:rsid w:val="00767C3E"/>
    <w:rsid w:val="00770077"/>
    <w:rsid w:val="007711D5"/>
    <w:rsid w:val="007725C0"/>
    <w:rsid w:val="00772D1D"/>
    <w:rsid w:val="0077399A"/>
    <w:rsid w:val="00773EBE"/>
    <w:rsid w:val="00776397"/>
    <w:rsid w:val="007771FF"/>
    <w:rsid w:val="007775D4"/>
    <w:rsid w:val="007779B4"/>
    <w:rsid w:val="00777A4C"/>
    <w:rsid w:val="007807A2"/>
    <w:rsid w:val="00780DDD"/>
    <w:rsid w:val="0078130A"/>
    <w:rsid w:val="00781861"/>
    <w:rsid w:val="00783B5D"/>
    <w:rsid w:val="00787727"/>
    <w:rsid w:val="00791437"/>
    <w:rsid w:val="00792D5F"/>
    <w:rsid w:val="007935E6"/>
    <w:rsid w:val="007937CA"/>
    <w:rsid w:val="0079543E"/>
    <w:rsid w:val="007A3AFE"/>
    <w:rsid w:val="007A3E65"/>
    <w:rsid w:val="007A5935"/>
    <w:rsid w:val="007B06AC"/>
    <w:rsid w:val="007B4478"/>
    <w:rsid w:val="007B57F5"/>
    <w:rsid w:val="007B66C3"/>
    <w:rsid w:val="007C22DF"/>
    <w:rsid w:val="007C3EBF"/>
    <w:rsid w:val="007C5C61"/>
    <w:rsid w:val="007C6382"/>
    <w:rsid w:val="007C667E"/>
    <w:rsid w:val="007C6ADE"/>
    <w:rsid w:val="007D2BFB"/>
    <w:rsid w:val="007D47D6"/>
    <w:rsid w:val="007D7C26"/>
    <w:rsid w:val="007E05AD"/>
    <w:rsid w:val="007E1CF5"/>
    <w:rsid w:val="007E1F48"/>
    <w:rsid w:val="007E2566"/>
    <w:rsid w:val="007E31E1"/>
    <w:rsid w:val="007E3731"/>
    <w:rsid w:val="007E40B0"/>
    <w:rsid w:val="007E4F9C"/>
    <w:rsid w:val="007E5FD1"/>
    <w:rsid w:val="007E651A"/>
    <w:rsid w:val="007E73FF"/>
    <w:rsid w:val="007F0A4F"/>
    <w:rsid w:val="007F204D"/>
    <w:rsid w:val="007F232C"/>
    <w:rsid w:val="007F26CE"/>
    <w:rsid w:val="007F3A36"/>
    <w:rsid w:val="007F3AAE"/>
    <w:rsid w:val="007F3D4E"/>
    <w:rsid w:val="007F492C"/>
    <w:rsid w:val="007F4A03"/>
    <w:rsid w:val="007F5012"/>
    <w:rsid w:val="007F5E14"/>
    <w:rsid w:val="007F5E7B"/>
    <w:rsid w:val="007F61E7"/>
    <w:rsid w:val="007F65FB"/>
    <w:rsid w:val="007F6E62"/>
    <w:rsid w:val="007F71FA"/>
    <w:rsid w:val="0080117B"/>
    <w:rsid w:val="00801193"/>
    <w:rsid w:val="0080221A"/>
    <w:rsid w:val="00803ACB"/>
    <w:rsid w:val="00806A9B"/>
    <w:rsid w:val="00806AA9"/>
    <w:rsid w:val="00807CAC"/>
    <w:rsid w:val="00810365"/>
    <w:rsid w:val="00812013"/>
    <w:rsid w:val="00813225"/>
    <w:rsid w:val="00813567"/>
    <w:rsid w:val="00816265"/>
    <w:rsid w:val="00817698"/>
    <w:rsid w:val="008215D6"/>
    <w:rsid w:val="00821C75"/>
    <w:rsid w:val="008223DD"/>
    <w:rsid w:val="008226DF"/>
    <w:rsid w:val="008236C3"/>
    <w:rsid w:val="00823DD6"/>
    <w:rsid w:val="00825F40"/>
    <w:rsid w:val="0082603B"/>
    <w:rsid w:val="0082715C"/>
    <w:rsid w:val="00827DAB"/>
    <w:rsid w:val="008320EE"/>
    <w:rsid w:val="00832414"/>
    <w:rsid w:val="008324C2"/>
    <w:rsid w:val="00832E30"/>
    <w:rsid w:val="0083380A"/>
    <w:rsid w:val="00836437"/>
    <w:rsid w:val="00840D89"/>
    <w:rsid w:val="00841665"/>
    <w:rsid w:val="008424BD"/>
    <w:rsid w:val="0084433B"/>
    <w:rsid w:val="008444D2"/>
    <w:rsid w:val="008477A1"/>
    <w:rsid w:val="0085079D"/>
    <w:rsid w:val="0085313C"/>
    <w:rsid w:val="008537A8"/>
    <w:rsid w:val="008541B7"/>
    <w:rsid w:val="00857DD9"/>
    <w:rsid w:val="00857E4F"/>
    <w:rsid w:val="0086025B"/>
    <w:rsid w:val="0086115B"/>
    <w:rsid w:val="008616B5"/>
    <w:rsid w:val="0086213E"/>
    <w:rsid w:val="00866BD1"/>
    <w:rsid w:val="00867144"/>
    <w:rsid w:val="008672BA"/>
    <w:rsid w:val="00867F60"/>
    <w:rsid w:val="00870C37"/>
    <w:rsid w:val="00871824"/>
    <w:rsid w:val="00872354"/>
    <w:rsid w:val="008734D7"/>
    <w:rsid w:val="0088061E"/>
    <w:rsid w:val="008817AF"/>
    <w:rsid w:val="00882116"/>
    <w:rsid w:val="0088297F"/>
    <w:rsid w:val="00882FE2"/>
    <w:rsid w:val="0088413D"/>
    <w:rsid w:val="00890F66"/>
    <w:rsid w:val="00893647"/>
    <w:rsid w:val="00893DA0"/>
    <w:rsid w:val="00894015"/>
    <w:rsid w:val="00894282"/>
    <w:rsid w:val="00894923"/>
    <w:rsid w:val="008A2311"/>
    <w:rsid w:val="008A67B1"/>
    <w:rsid w:val="008B0E3E"/>
    <w:rsid w:val="008B2319"/>
    <w:rsid w:val="008B2463"/>
    <w:rsid w:val="008B2682"/>
    <w:rsid w:val="008B5214"/>
    <w:rsid w:val="008B5F60"/>
    <w:rsid w:val="008B62DA"/>
    <w:rsid w:val="008B6556"/>
    <w:rsid w:val="008B7CBC"/>
    <w:rsid w:val="008C0334"/>
    <w:rsid w:val="008C09F3"/>
    <w:rsid w:val="008C1EDD"/>
    <w:rsid w:val="008C2630"/>
    <w:rsid w:val="008C37B3"/>
    <w:rsid w:val="008C4F05"/>
    <w:rsid w:val="008C5CD5"/>
    <w:rsid w:val="008C7148"/>
    <w:rsid w:val="008D2540"/>
    <w:rsid w:val="008D2BBD"/>
    <w:rsid w:val="008D42B7"/>
    <w:rsid w:val="008D5018"/>
    <w:rsid w:val="008D5683"/>
    <w:rsid w:val="008D5D50"/>
    <w:rsid w:val="008E1704"/>
    <w:rsid w:val="008E1866"/>
    <w:rsid w:val="008E2E5D"/>
    <w:rsid w:val="008E33EB"/>
    <w:rsid w:val="008E4FA0"/>
    <w:rsid w:val="008E5234"/>
    <w:rsid w:val="008E52D7"/>
    <w:rsid w:val="008E7166"/>
    <w:rsid w:val="008E7864"/>
    <w:rsid w:val="008F0FD4"/>
    <w:rsid w:val="008F3038"/>
    <w:rsid w:val="008F3EE6"/>
    <w:rsid w:val="00900610"/>
    <w:rsid w:val="00903EBD"/>
    <w:rsid w:val="00904243"/>
    <w:rsid w:val="009064EC"/>
    <w:rsid w:val="00907A68"/>
    <w:rsid w:val="00910781"/>
    <w:rsid w:val="00910C4C"/>
    <w:rsid w:val="00912E21"/>
    <w:rsid w:val="0091329A"/>
    <w:rsid w:val="009132B2"/>
    <w:rsid w:val="00916270"/>
    <w:rsid w:val="00916A6C"/>
    <w:rsid w:val="00916F03"/>
    <w:rsid w:val="00920804"/>
    <w:rsid w:val="00920E3A"/>
    <w:rsid w:val="00920FA4"/>
    <w:rsid w:val="0092410E"/>
    <w:rsid w:val="00924BB0"/>
    <w:rsid w:val="009274F9"/>
    <w:rsid w:val="0093072F"/>
    <w:rsid w:val="009307F7"/>
    <w:rsid w:val="0093178C"/>
    <w:rsid w:val="00932303"/>
    <w:rsid w:val="00932D03"/>
    <w:rsid w:val="009359D9"/>
    <w:rsid w:val="00936D08"/>
    <w:rsid w:val="00937F50"/>
    <w:rsid w:val="00940FFD"/>
    <w:rsid w:val="00942626"/>
    <w:rsid w:val="00942791"/>
    <w:rsid w:val="00943714"/>
    <w:rsid w:val="00943BB7"/>
    <w:rsid w:val="00944ABF"/>
    <w:rsid w:val="00945F97"/>
    <w:rsid w:val="00947711"/>
    <w:rsid w:val="009477A1"/>
    <w:rsid w:val="00950B32"/>
    <w:rsid w:val="0095172E"/>
    <w:rsid w:val="00952363"/>
    <w:rsid w:val="00952546"/>
    <w:rsid w:val="0095265A"/>
    <w:rsid w:val="00952B6F"/>
    <w:rsid w:val="009539D1"/>
    <w:rsid w:val="00953F7A"/>
    <w:rsid w:val="00954589"/>
    <w:rsid w:val="00956082"/>
    <w:rsid w:val="00957CA6"/>
    <w:rsid w:val="00957CFC"/>
    <w:rsid w:val="0096039F"/>
    <w:rsid w:val="00961C44"/>
    <w:rsid w:val="00962C8D"/>
    <w:rsid w:val="00962DAA"/>
    <w:rsid w:val="0096349D"/>
    <w:rsid w:val="0096503F"/>
    <w:rsid w:val="009667C2"/>
    <w:rsid w:val="009742B4"/>
    <w:rsid w:val="00974F2D"/>
    <w:rsid w:val="00975C64"/>
    <w:rsid w:val="009810C9"/>
    <w:rsid w:val="00982C16"/>
    <w:rsid w:val="00983C6B"/>
    <w:rsid w:val="00985371"/>
    <w:rsid w:val="009853F5"/>
    <w:rsid w:val="00985D0F"/>
    <w:rsid w:val="00985FB9"/>
    <w:rsid w:val="00986069"/>
    <w:rsid w:val="0098618B"/>
    <w:rsid w:val="009863CF"/>
    <w:rsid w:val="0098744D"/>
    <w:rsid w:val="0098747D"/>
    <w:rsid w:val="00991FB3"/>
    <w:rsid w:val="00992475"/>
    <w:rsid w:val="00994006"/>
    <w:rsid w:val="00994FEF"/>
    <w:rsid w:val="00997A7F"/>
    <w:rsid w:val="009A223F"/>
    <w:rsid w:val="009A2434"/>
    <w:rsid w:val="009A3641"/>
    <w:rsid w:val="009A4A0C"/>
    <w:rsid w:val="009A63FB"/>
    <w:rsid w:val="009B0DA7"/>
    <w:rsid w:val="009B2634"/>
    <w:rsid w:val="009B2A5D"/>
    <w:rsid w:val="009B351C"/>
    <w:rsid w:val="009B379F"/>
    <w:rsid w:val="009B3C20"/>
    <w:rsid w:val="009B52D7"/>
    <w:rsid w:val="009B5CE7"/>
    <w:rsid w:val="009B7063"/>
    <w:rsid w:val="009C03A8"/>
    <w:rsid w:val="009C09A1"/>
    <w:rsid w:val="009C0B8A"/>
    <w:rsid w:val="009C3705"/>
    <w:rsid w:val="009C3FE2"/>
    <w:rsid w:val="009C4013"/>
    <w:rsid w:val="009C55CE"/>
    <w:rsid w:val="009C63E9"/>
    <w:rsid w:val="009C7561"/>
    <w:rsid w:val="009D27A3"/>
    <w:rsid w:val="009D2817"/>
    <w:rsid w:val="009D63DE"/>
    <w:rsid w:val="009E03F0"/>
    <w:rsid w:val="009E07BE"/>
    <w:rsid w:val="009E16DA"/>
    <w:rsid w:val="009E172C"/>
    <w:rsid w:val="009E176A"/>
    <w:rsid w:val="009E1A5B"/>
    <w:rsid w:val="009E27A7"/>
    <w:rsid w:val="009E3641"/>
    <w:rsid w:val="009E4774"/>
    <w:rsid w:val="009E4BB9"/>
    <w:rsid w:val="009E5DBC"/>
    <w:rsid w:val="009E7EEE"/>
    <w:rsid w:val="009F015C"/>
    <w:rsid w:val="009F09C1"/>
    <w:rsid w:val="009F0B10"/>
    <w:rsid w:val="009F1416"/>
    <w:rsid w:val="009F21D7"/>
    <w:rsid w:val="009F332C"/>
    <w:rsid w:val="009F4526"/>
    <w:rsid w:val="009F4DE0"/>
    <w:rsid w:val="009F518B"/>
    <w:rsid w:val="009F6FDC"/>
    <w:rsid w:val="009F74F3"/>
    <w:rsid w:val="00A001E7"/>
    <w:rsid w:val="00A02A26"/>
    <w:rsid w:val="00A02C31"/>
    <w:rsid w:val="00A129A5"/>
    <w:rsid w:val="00A12AE1"/>
    <w:rsid w:val="00A15A46"/>
    <w:rsid w:val="00A15F7D"/>
    <w:rsid w:val="00A16624"/>
    <w:rsid w:val="00A2371A"/>
    <w:rsid w:val="00A23D95"/>
    <w:rsid w:val="00A24848"/>
    <w:rsid w:val="00A24CEA"/>
    <w:rsid w:val="00A250DC"/>
    <w:rsid w:val="00A25374"/>
    <w:rsid w:val="00A267FC"/>
    <w:rsid w:val="00A26802"/>
    <w:rsid w:val="00A275D7"/>
    <w:rsid w:val="00A27822"/>
    <w:rsid w:val="00A30C34"/>
    <w:rsid w:val="00A320A7"/>
    <w:rsid w:val="00A3386F"/>
    <w:rsid w:val="00A343E5"/>
    <w:rsid w:val="00A34595"/>
    <w:rsid w:val="00A35198"/>
    <w:rsid w:val="00A36061"/>
    <w:rsid w:val="00A37592"/>
    <w:rsid w:val="00A40BCC"/>
    <w:rsid w:val="00A417C1"/>
    <w:rsid w:val="00A42C88"/>
    <w:rsid w:val="00A45FEE"/>
    <w:rsid w:val="00A46986"/>
    <w:rsid w:val="00A51381"/>
    <w:rsid w:val="00A51E3B"/>
    <w:rsid w:val="00A52282"/>
    <w:rsid w:val="00A52A30"/>
    <w:rsid w:val="00A52F69"/>
    <w:rsid w:val="00A53476"/>
    <w:rsid w:val="00A53693"/>
    <w:rsid w:val="00A545D2"/>
    <w:rsid w:val="00A54EC9"/>
    <w:rsid w:val="00A554C9"/>
    <w:rsid w:val="00A55DC4"/>
    <w:rsid w:val="00A5729A"/>
    <w:rsid w:val="00A573F9"/>
    <w:rsid w:val="00A62918"/>
    <w:rsid w:val="00A631DE"/>
    <w:rsid w:val="00A66761"/>
    <w:rsid w:val="00A6740D"/>
    <w:rsid w:val="00A67C69"/>
    <w:rsid w:val="00A70168"/>
    <w:rsid w:val="00A71B92"/>
    <w:rsid w:val="00A73592"/>
    <w:rsid w:val="00A73C83"/>
    <w:rsid w:val="00A75D4B"/>
    <w:rsid w:val="00A7725E"/>
    <w:rsid w:val="00A772AC"/>
    <w:rsid w:val="00A804C8"/>
    <w:rsid w:val="00A84ADB"/>
    <w:rsid w:val="00A865E5"/>
    <w:rsid w:val="00A919BE"/>
    <w:rsid w:val="00A91B34"/>
    <w:rsid w:val="00A92DCB"/>
    <w:rsid w:val="00A939D5"/>
    <w:rsid w:val="00A9676B"/>
    <w:rsid w:val="00A96792"/>
    <w:rsid w:val="00A96BCE"/>
    <w:rsid w:val="00AA17A1"/>
    <w:rsid w:val="00AA19FB"/>
    <w:rsid w:val="00AA1D1F"/>
    <w:rsid w:val="00AA3937"/>
    <w:rsid w:val="00AA4F96"/>
    <w:rsid w:val="00AB08EB"/>
    <w:rsid w:val="00AB16E4"/>
    <w:rsid w:val="00AB18E3"/>
    <w:rsid w:val="00AB3992"/>
    <w:rsid w:val="00AB433A"/>
    <w:rsid w:val="00AB4589"/>
    <w:rsid w:val="00AB5F7B"/>
    <w:rsid w:val="00AB710B"/>
    <w:rsid w:val="00AB7964"/>
    <w:rsid w:val="00AC0634"/>
    <w:rsid w:val="00AC0A4E"/>
    <w:rsid w:val="00AC3CEE"/>
    <w:rsid w:val="00AC3D19"/>
    <w:rsid w:val="00AC634F"/>
    <w:rsid w:val="00AD0805"/>
    <w:rsid w:val="00AD16B8"/>
    <w:rsid w:val="00AD23F6"/>
    <w:rsid w:val="00AD245A"/>
    <w:rsid w:val="00AD360C"/>
    <w:rsid w:val="00AD4642"/>
    <w:rsid w:val="00AE04DC"/>
    <w:rsid w:val="00AE0FDA"/>
    <w:rsid w:val="00AE15E0"/>
    <w:rsid w:val="00AE1650"/>
    <w:rsid w:val="00AE239A"/>
    <w:rsid w:val="00AE26B4"/>
    <w:rsid w:val="00AE2B03"/>
    <w:rsid w:val="00AE5AD3"/>
    <w:rsid w:val="00AE6F5E"/>
    <w:rsid w:val="00AF4363"/>
    <w:rsid w:val="00AF56BA"/>
    <w:rsid w:val="00AF59B6"/>
    <w:rsid w:val="00B04912"/>
    <w:rsid w:val="00B04A19"/>
    <w:rsid w:val="00B06C36"/>
    <w:rsid w:val="00B076EA"/>
    <w:rsid w:val="00B07AC1"/>
    <w:rsid w:val="00B11774"/>
    <w:rsid w:val="00B1232C"/>
    <w:rsid w:val="00B136EF"/>
    <w:rsid w:val="00B145AB"/>
    <w:rsid w:val="00B147B0"/>
    <w:rsid w:val="00B14F00"/>
    <w:rsid w:val="00B15265"/>
    <w:rsid w:val="00B15421"/>
    <w:rsid w:val="00B168AC"/>
    <w:rsid w:val="00B1719A"/>
    <w:rsid w:val="00B173C1"/>
    <w:rsid w:val="00B2036F"/>
    <w:rsid w:val="00B21B9B"/>
    <w:rsid w:val="00B22553"/>
    <w:rsid w:val="00B23964"/>
    <w:rsid w:val="00B24D67"/>
    <w:rsid w:val="00B253DB"/>
    <w:rsid w:val="00B27EEF"/>
    <w:rsid w:val="00B3172F"/>
    <w:rsid w:val="00B350E6"/>
    <w:rsid w:val="00B36755"/>
    <w:rsid w:val="00B37A37"/>
    <w:rsid w:val="00B41C72"/>
    <w:rsid w:val="00B46012"/>
    <w:rsid w:val="00B474A8"/>
    <w:rsid w:val="00B47A9A"/>
    <w:rsid w:val="00B500C1"/>
    <w:rsid w:val="00B50260"/>
    <w:rsid w:val="00B50CAF"/>
    <w:rsid w:val="00B531B1"/>
    <w:rsid w:val="00B53D4E"/>
    <w:rsid w:val="00B54C6F"/>
    <w:rsid w:val="00B54FF1"/>
    <w:rsid w:val="00B55B3F"/>
    <w:rsid w:val="00B56385"/>
    <w:rsid w:val="00B61088"/>
    <w:rsid w:val="00B612EB"/>
    <w:rsid w:val="00B61EBA"/>
    <w:rsid w:val="00B62F06"/>
    <w:rsid w:val="00B640E7"/>
    <w:rsid w:val="00B646D2"/>
    <w:rsid w:val="00B64DFB"/>
    <w:rsid w:val="00B65042"/>
    <w:rsid w:val="00B654E8"/>
    <w:rsid w:val="00B65772"/>
    <w:rsid w:val="00B66676"/>
    <w:rsid w:val="00B670FF"/>
    <w:rsid w:val="00B717AE"/>
    <w:rsid w:val="00B74651"/>
    <w:rsid w:val="00B754E7"/>
    <w:rsid w:val="00B7682C"/>
    <w:rsid w:val="00B805FE"/>
    <w:rsid w:val="00B80AA7"/>
    <w:rsid w:val="00B8199F"/>
    <w:rsid w:val="00B8450F"/>
    <w:rsid w:val="00B84B15"/>
    <w:rsid w:val="00B84F0A"/>
    <w:rsid w:val="00B8621A"/>
    <w:rsid w:val="00B87C32"/>
    <w:rsid w:val="00B87D37"/>
    <w:rsid w:val="00B900F7"/>
    <w:rsid w:val="00B90C8D"/>
    <w:rsid w:val="00B90EAA"/>
    <w:rsid w:val="00B90F56"/>
    <w:rsid w:val="00B91142"/>
    <w:rsid w:val="00B91A35"/>
    <w:rsid w:val="00B92E86"/>
    <w:rsid w:val="00B9432E"/>
    <w:rsid w:val="00B949F1"/>
    <w:rsid w:val="00B95670"/>
    <w:rsid w:val="00BA1FEC"/>
    <w:rsid w:val="00BA4DDB"/>
    <w:rsid w:val="00BA5628"/>
    <w:rsid w:val="00BA6DC4"/>
    <w:rsid w:val="00BB1AA8"/>
    <w:rsid w:val="00BB2352"/>
    <w:rsid w:val="00BB2AE7"/>
    <w:rsid w:val="00BB2F24"/>
    <w:rsid w:val="00BB4289"/>
    <w:rsid w:val="00BB6A34"/>
    <w:rsid w:val="00BB70F5"/>
    <w:rsid w:val="00BB725C"/>
    <w:rsid w:val="00BB7342"/>
    <w:rsid w:val="00BC0A83"/>
    <w:rsid w:val="00BC0EB3"/>
    <w:rsid w:val="00BC3382"/>
    <w:rsid w:val="00BC59AA"/>
    <w:rsid w:val="00BC7A9C"/>
    <w:rsid w:val="00BC7E09"/>
    <w:rsid w:val="00BD03F7"/>
    <w:rsid w:val="00BD0A42"/>
    <w:rsid w:val="00BD2B1A"/>
    <w:rsid w:val="00BD38EB"/>
    <w:rsid w:val="00BD3B9C"/>
    <w:rsid w:val="00BD3E30"/>
    <w:rsid w:val="00BD5DF1"/>
    <w:rsid w:val="00BD6C1F"/>
    <w:rsid w:val="00BD7736"/>
    <w:rsid w:val="00BE033D"/>
    <w:rsid w:val="00BE3835"/>
    <w:rsid w:val="00BE453A"/>
    <w:rsid w:val="00BE5354"/>
    <w:rsid w:val="00BE6CA4"/>
    <w:rsid w:val="00BF0386"/>
    <w:rsid w:val="00BF168D"/>
    <w:rsid w:val="00BF4830"/>
    <w:rsid w:val="00BF7088"/>
    <w:rsid w:val="00BF71F9"/>
    <w:rsid w:val="00BF7597"/>
    <w:rsid w:val="00C000B0"/>
    <w:rsid w:val="00C03DCC"/>
    <w:rsid w:val="00C061DB"/>
    <w:rsid w:val="00C06F44"/>
    <w:rsid w:val="00C13442"/>
    <w:rsid w:val="00C14BB0"/>
    <w:rsid w:val="00C14F9E"/>
    <w:rsid w:val="00C1514C"/>
    <w:rsid w:val="00C1531A"/>
    <w:rsid w:val="00C16F8E"/>
    <w:rsid w:val="00C17512"/>
    <w:rsid w:val="00C17780"/>
    <w:rsid w:val="00C204A3"/>
    <w:rsid w:val="00C20A41"/>
    <w:rsid w:val="00C212BC"/>
    <w:rsid w:val="00C22400"/>
    <w:rsid w:val="00C22711"/>
    <w:rsid w:val="00C227AB"/>
    <w:rsid w:val="00C22E22"/>
    <w:rsid w:val="00C24983"/>
    <w:rsid w:val="00C30EC9"/>
    <w:rsid w:val="00C31FF4"/>
    <w:rsid w:val="00C32002"/>
    <w:rsid w:val="00C33658"/>
    <w:rsid w:val="00C34212"/>
    <w:rsid w:val="00C3607F"/>
    <w:rsid w:val="00C36A58"/>
    <w:rsid w:val="00C37909"/>
    <w:rsid w:val="00C4148C"/>
    <w:rsid w:val="00C435D2"/>
    <w:rsid w:val="00C51261"/>
    <w:rsid w:val="00C520C8"/>
    <w:rsid w:val="00C53E38"/>
    <w:rsid w:val="00C549FD"/>
    <w:rsid w:val="00C54C29"/>
    <w:rsid w:val="00C54F51"/>
    <w:rsid w:val="00C60EAF"/>
    <w:rsid w:val="00C666CD"/>
    <w:rsid w:val="00C71763"/>
    <w:rsid w:val="00C719AE"/>
    <w:rsid w:val="00C72355"/>
    <w:rsid w:val="00C75056"/>
    <w:rsid w:val="00C765C6"/>
    <w:rsid w:val="00C76967"/>
    <w:rsid w:val="00C76C5D"/>
    <w:rsid w:val="00C77B8B"/>
    <w:rsid w:val="00C81520"/>
    <w:rsid w:val="00C818B1"/>
    <w:rsid w:val="00C81B13"/>
    <w:rsid w:val="00C81D3E"/>
    <w:rsid w:val="00C82868"/>
    <w:rsid w:val="00C82D73"/>
    <w:rsid w:val="00C83337"/>
    <w:rsid w:val="00C83DDE"/>
    <w:rsid w:val="00C84616"/>
    <w:rsid w:val="00C85377"/>
    <w:rsid w:val="00C85F12"/>
    <w:rsid w:val="00C86C1C"/>
    <w:rsid w:val="00C87160"/>
    <w:rsid w:val="00C87FE9"/>
    <w:rsid w:val="00C92EE5"/>
    <w:rsid w:val="00C9516E"/>
    <w:rsid w:val="00C95730"/>
    <w:rsid w:val="00C965A2"/>
    <w:rsid w:val="00CA16BB"/>
    <w:rsid w:val="00CA19D0"/>
    <w:rsid w:val="00CA25A5"/>
    <w:rsid w:val="00CA4B99"/>
    <w:rsid w:val="00CB4E83"/>
    <w:rsid w:val="00CB560B"/>
    <w:rsid w:val="00CB62E0"/>
    <w:rsid w:val="00CB6B91"/>
    <w:rsid w:val="00CB6D56"/>
    <w:rsid w:val="00CB6EE2"/>
    <w:rsid w:val="00CB7636"/>
    <w:rsid w:val="00CC08F3"/>
    <w:rsid w:val="00CC11B8"/>
    <w:rsid w:val="00CC22D4"/>
    <w:rsid w:val="00CC3931"/>
    <w:rsid w:val="00CC5416"/>
    <w:rsid w:val="00CC5DBA"/>
    <w:rsid w:val="00CC62F6"/>
    <w:rsid w:val="00CC76B2"/>
    <w:rsid w:val="00CD0812"/>
    <w:rsid w:val="00CD146F"/>
    <w:rsid w:val="00CD1831"/>
    <w:rsid w:val="00CD1DC9"/>
    <w:rsid w:val="00CD26F7"/>
    <w:rsid w:val="00CD4767"/>
    <w:rsid w:val="00CD48C0"/>
    <w:rsid w:val="00CD4CCD"/>
    <w:rsid w:val="00CD5656"/>
    <w:rsid w:val="00CD578F"/>
    <w:rsid w:val="00CD5D00"/>
    <w:rsid w:val="00CE0677"/>
    <w:rsid w:val="00CE17D1"/>
    <w:rsid w:val="00CE3637"/>
    <w:rsid w:val="00CE3B85"/>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5EB"/>
    <w:rsid w:val="00D20C8D"/>
    <w:rsid w:val="00D2123B"/>
    <w:rsid w:val="00D23FBB"/>
    <w:rsid w:val="00D24AD6"/>
    <w:rsid w:val="00D24AE3"/>
    <w:rsid w:val="00D27550"/>
    <w:rsid w:val="00D278CC"/>
    <w:rsid w:val="00D30E5D"/>
    <w:rsid w:val="00D311A5"/>
    <w:rsid w:val="00D31D0B"/>
    <w:rsid w:val="00D33677"/>
    <w:rsid w:val="00D3448A"/>
    <w:rsid w:val="00D351E1"/>
    <w:rsid w:val="00D35AB0"/>
    <w:rsid w:val="00D36364"/>
    <w:rsid w:val="00D3776B"/>
    <w:rsid w:val="00D401BF"/>
    <w:rsid w:val="00D4238E"/>
    <w:rsid w:val="00D43A5D"/>
    <w:rsid w:val="00D449D0"/>
    <w:rsid w:val="00D455FE"/>
    <w:rsid w:val="00D45F6A"/>
    <w:rsid w:val="00D4685A"/>
    <w:rsid w:val="00D5102D"/>
    <w:rsid w:val="00D5302E"/>
    <w:rsid w:val="00D538FD"/>
    <w:rsid w:val="00D539BB"/>
    <w:rsid w:val="00D54E0E"/>
    <w:rsid w:val="00D567CB"/>
    <w:rsid w:val="00D5694D"/>
    <w:rsid w:val="00D56E32"/>
    <w:rsid w:val="00D6053D"/>
    <w:rsid w:val="00D60D79"/>
    <w:rsid w:val="00D611F5"/>
    <w:rsid w:val="00D61DF5"/>
    <w:rsid w:val="00D62D20"/>
    <w:rsid w:val="00D63259"/>
    <w:rsid w:val="00D634AC"/>
    <w:rsid w:val="00D6697B"/>
    <w:rsid w:val="00D701E7"/>
    <w:rsid w:val="00D70BE1"/>
    <w:rsid w:val="00D723B1"/>
    <w:rsid w:val="00D72542"/>
    <w:rsid w:val="00D72892"/>
    <w:rsid w:val="00D72CD4"/>
    <w:rsid w:val="00D73AD6"/>
    <w:rsid w:val="00D75C5C"/>
    <w:rsid w:val="00D769A5"/>
    <w:rsid w:val="00D76FFE"/>
    <w:rsid w:val="00D77A6C"/>
    <w:rsid w:val="00D77F6B"/>
    <w:rsid w:val="00D802CB"/>
    <w:rsid w:val="00D802DB"/>
    <w:rsid w:val="00D81C48"/>
    <w:rsid w:val="00D8359B"/>
    <w:rsid w:val="00D952F0"/>
    <w:rsid w:val="00D974DA"/>
    <w:rsid w:val="00DA0D46"/>
    <w:rsid w:val="00DA1E05"/>
    <w:rsid w:val="00DA3C1C"/>
    <w:rsid w:val="00DA3FA8"/>
    <w:rsid w:val="00DA3FA9"/>
    <w:rsid w:val="00DA62B9"/>
    <w:rsid w:val="00DB0888"/>
    <w:rsid w:val="00DB0D7D"/>
    <w:rsid w:val="00DB173A"/>
    <w:rsid w:val="00DB405A"/>
    <w:rsid w:val="00DB6194"/>
    <w:rsid w:val="00DC0E3D"/>
    <w:rsid w:val="00DC13CC"/>
    <w:rsid w:val="00DC29F4"/>
    <w:rsid w:val="00DC30EA"/>
    <w:rsid w:val="00DC379B"/>
    <w:rsid w:val="00DC42B3"/>
    <w:rsid w:val="00DD0384"/>
    <w:rsid w:val="00DD0ACB"/>
    <w:rsid w:val="00DD407F"/>
    <w:rsid w:val="00DD412A"/>
    <w:rsid w:val="00DD4331"/>
    <w:rsid w:val="00DD6E2C"/>
    <w:rsid w:val="00DD76FE"/>
    <w:rsid w:val="00DE0D5D"/>
    <w:rsid w:val="00DE2543"/>
    <w:rsid w:val="00DE2771"/>
    <w:rsid w:val="00DE31CD"/>
    <w:rsid w:val="00DE386A"/>
    <w:rsid w:val="00DE3965"/>
    <w:rsid w:val="00DE6741"/>
    <w:rsid w:val="00DE78A2"/>
    <w:rsid w:val="00DF1CD7"/>
    <w:rsid w:val="00DF3665"/>
    <w:rsid w:val="00DF403F"/>
    <w:rsid w:val="00DF4B33"/>
    <w:rsid w:val="00DF5151"/>
    <w:rsid w:val="00DF57B5"/>
    <w:rsid w:val="00DF73FD"/>
    <w:rsid w:val="00E000EB"/>
    <w:rsid w:val="00E00A71"/>
    <w:rsid w:val="00E0175C"/>
    <w:rsid w:val="00E025C0"/>
    <w:rsid w:val="00E0418B"/>
    <w:rsid w:val="00E05C59"/>
    <w:rsid w:val="00E1067D"/>
    <w:rsid w:val="00E140E0"/>
    <w:rsid w:val="00E17504"/>
    <w:rsid w:val="00E201B6"/>
    <w:rsid w:val="00E21B0D"/>
    <w:rsid w:val="00E229DD"/>
    <w:rsid w:val="00E229E8"/>
    <w:rsid w:val="00E248BE"/>
    <w:rsid w:val="00E2507E"/>
    <w:rsid w:val="00E26A6B"/>
    <w:rsid w:val="00E26ECD"/>
    <w:rsid w:val="00E270AC"/>
    <w:rsid w:val="00E308CB"/>
    <w:rsid w:val="00E32337"/>
    <w:rsid w:val="00E32E4D"/>
    <w:rsid w:val="00E338CB"/>
    <w:rsid w:val="00E3424E"/>
    <w:rsid w:val="00E34E8E"/>
    <w:rsid w:val="00E34EFE"/>
    <w:rsid w:val="00E351A4"/>
    <w:rsid w:val="00E35B17"/>
    <w:rsid w:val="00E421A1"/>
    <w:rsid w:val="00E42705"/>
    <w:rsid w:val="00E434D3"/>
    <w:rsid w:val="00E4677E"/>
    <w:rsid w:val="00E47A7F"/>
    <w:rsid w:val="00E502C4"/>
    <w:rsid w:val="00E50387"/>
    <w:rsid w:val="00E50F7F"/>
    <w:rsid w:val="00E51113"/>
    <w:rsid w:val="00E542AA"/>
    <w:rsid w:val="00E56276"/>
    <w:rsid w:val="00E56480"/>
    <w:rsid w:val="00E565B1"/>
    <w:rsid w:val="00E57C0D"/>
    <w:rsid w:val="00E57C99"/>
    <w:rsid w:val="00E60595"/>
    <w:rsid w:val="00E60A50"/>
    <w:rsid w:val="00E60E82"/>
    <w:rsid w:val="00E61A20"/>
    <w:rsid w:val="00E6396F"/>
    <w:rsid w:val="00E64943"/>
    <w:rsid w:val="00E66937"/>
    <w:rsid w:val="00E67BB5"/>
    <w:rsid w:val="00E70708"/>
    <w:rsid w:val="00E7235B"/>
    <w:rsid w:val="00E72D46"/>
    <w:rsid w:val="00E73EC8"/>
    <w:rsid w:val="00E75104"/>
    <w:rsid w:val="00E75536"/>
    <w:rsid w:val="00E75D6E"/>
    <w:rsid w:val="00E7787E"/>
    <w:rsid w:val="00E77A62"/>
    <w:rsid w:val="00E77BCB"/>
    <w:rsid w:val="00E810FD"/>
    <w:rsid w:val="00E82081"/>
    <w:rsid w:val="00E825C6"/>
    <w:rsid w:val="00E82FAC"/>
    <w:rsid w:val="00E8427E"/>
    <w:rsid w:val="00E8659D"/>
    <w:rsid w:val="00E86A64"/>
    <w:rsid w:val="00E86B37"/>
    <w:rsid w:val="00E86F7C"/>
    <w:rsid w:val="00E87B0F"/>
    <w:rsid w:val="00E87E21"/>
    <w:rsid w:val="00E91D44"/>
    <w:rsid w:val="00E95257"/>
    <w:rsid w:val="00E954F9"/>
    <w:rsid w:val="00E95A4D"/>
    <w:rsid w:val="00E95ADF"/>
    <w:rsid w:val="00E96938"/>
    <w:rsid w:val="00E96E0F"/>
    <w:rsid w:val="00EA13AB"/>
    <w:rsid w:val="00EA1CDD"/>
    <w:rsid w:val="00EA5D0F"/>
    <w:rsid w:val="00EA6155"/>
    <w:rsid w:val="00EA7843"/>
    <w:rsid w:val="00EB0056"/>
    <w:rsid w:val="00EB2A0F"/>
    <w:rsid w:val="00EB3201"/>
    <w:rsid w:val="00EB55AC"/>
    <w:rsid w:val="00EB5682"/>
    <w:rsid w:val="00EC49FF"/>
    <w:rsid w:val="00EC531C"/>
    <w:rsid w:val="00EC5A68"/>
    <w:rsid w:val="00EC6452"/>
    <w:rsid w:val="00ED24EF"/>
    <w:rsid w:val="00ED307B"/>
    <w:rsid w:val="00ED3D36"/>
    <w:rsid w:val="00ED5D28"/>
    <w:rsid w:val="00EE0923"/>
    <w:rsid w:val="00EE0A9E"/>
    <w:rsid w:val="00EE0FEB"/>
    <w:rsid w:val="00EE13CA"/>
    <w:rsid w:val="00EE1D36"/>
    <w:rsid w:val="00EE29CB"/>
    <w:rsid w:val="00EE2B63"/>
    <w:rsid w:val="00EE4936"/>
    <w:rsid w:val="00EE594A"/>
    <w:rsid w:val="00EE5B2F"/>
    <w:rsid w:val="00EE6B02"/>
    <w:rsid w:val="00EF0109"/>
    <w:rsid w:val="00EF0645"/>
    <w:rsid w:val="00EF0C87"/>
    <w:rsid w:val="00EF4E49"/>
    <w:rsid w:val="00EF5042"/>
    <w:rsid w:val="00F00083"/>
    <w:rsid w:val="00F00AEC"/>
    <w:rsid w:val="00F00DBE"/>
    <w:rsid w:val="00F0130C"/>
    <w:rsid w:val="00F01A74"/>
    <w:rsid w:val="00F02E9E"/>
    <w:rsid w:val="00F06D98"/>
    <w:rsid w:val="00F077F5"/>
    <w:rsid w:val="00F07B99"/>
    <w:rsid w:val="00F10083"/>
    <w:rsid w:val="00F1019E"/>
    <w:rsid w:val="00F10800"/>
    <w:rsid w:val="00F133FF"/>
    <w:rsid w:val="00F17681"/>
    <w:rsid w:val="00F20173"/>
    <w:rsid w:val="00F20DDF"/>
    <w:rsid w:val="00F219AD"/>
    <w:rsid w:val="00F21BED"/>
    <w:rsid w:val="00F23168"/>
    <w:rsid w:val="00F2550A"/>
    <w:rsid w:val="00F25760"/>
    <w:rsid w:val="00F26162"/>
    <w:rsid w:val="00F262AC"/>
    <w:rsid w:val="00F26727"/>
    <w:rsid w:val="00F2675B"/>
    <w:rsid w:val="00F30270"/>
    <w:rsid w:val="00F34E57"/>
    <w:rsid w:val="00F357C1"/>
    <w:rsid w:val="00F361C0"/>
    <w:rsid w:val="00F36645"/>
    <w:rsid w:val="00F40AA2"/>
    <w:rsid w:val="00F46F81"/>
    <w:rsid w:val="00F47DB1"/>
    <w:rsid w:val="00F500F6"/>
    <w:rsid w:val="00F5079B"/>
    <w:rsid w:val="00F51373"/>
    <w:rsid w:val="00F51905"/>
    <w:rsid w:val="00F54956"/>
    <w:rsid w:val="00F61277"/>
    <w:rsid w:val="00F612D5"/>
    <w:rsid w:val="00F61BAC"/>
    <w:rsid w:val="00F62449"/>
    <w:rsid w:val="00F62BD2"/>
    <w:rsid w:val="00F63F10"/>
    <w:rsid w:val="00F6412C"/>
    <w:rsid w:val="00F64D88"/>
    <w:rsid w:val="00F652D6"/>
    <w:rsid w:val="00F66423"/>
    <w:rsid w:val="00F66FD9"/>
    <w:rsid w:val="00F6755B"/>
    <w:rsid w:val="00F67D52"/>
    <w:rsid w:val="00F70320"/>
    <w:rsid w:val="00F705EB"/>
    <w:rsid w:val="00F7259A"/>
    <w:rsid w:val="00F727E3"/>
    <w:rsid w:val="00F74908"/>
    <w:rsid w:val="00F74D0A"/>
    <w:rsid w:val="00F7512C"/>
    <w:rsid w:val="00F77A38"/>
    <w:rsid w:val="00F81574"/>
    <w:rsid w:val="00F8457B"/>
    <w:rsid w:val="00F84BB5"/>
    <w:rsid w:val="00F84FE9"/>
    <w:rsid w:val="00F85054"/>
    <w:rsid w:val="00F85417"/>
    <w:rsid w:val="00F863C0"/>
    <w:rsid w:val="00F86C14"/>
    <w:rsid w:val="00F9057B"/>
    <w:rsid w:val="00F90958"/>
    <w:rsid w:val="00F912B9"/>
    <w:rsid w:val="00F91CF2"/>
    <w:rsid w:val="00F948BA"/>
    <w:rsid w:val="00F95639"/>
    <w:rsid w:val="00F95B65"/>
    <w:rsid w:val="00F9616A"/>
    <w:rsid w:val="00F9618A"/>
    <w:rsid w:val="00F96323"/>
    <w:rsid w:val="00F96B1B"/>
    <w:rsid w:val="00F97CB7"/>
    <w:rsid w:val="00FA07D1"/>
    <w:rsid w:val="00FA2A37"/>
    <w:rsid w:val="00FA39E1"/>
    <w:rsid w:val="00FA45E2"/>
    <w:rsid w:val="00FA58C0"/>
    <w:rsid w:val="00FA6A87"/>
    <w:rsid w:val="00FA71D3"/>
    <w:rsid w:val="00FB01B7"/>
    <w:rsid w:val="00FB2B96"/>
    <w:rsid w:val="00FB2F8A"/>
    <w:rsid w:val="00FB3D9B"/>
    <w:rsid w:val="00FB4AA2"/>
    <w:rsid w:val="00FB4B61"/>
    <w:rsid w:val="00FB5916"/>
    <w:rsid w:val="00FB6899"/>
    <w:rsid w:val="00FB76AF"/>
    <w:rsid w:val="00FB7B98"/>
    <w:rsid w:val="00FC2CE3"/>
    <w:rsid w:val="00FC4560"/>
    <w:rsid w:val="00FC7E9E"/>
    <w:rsid w:val="00FC7FC8"/>
    <w:rsid w:val="00FD1B58"/>
    <w:rsid w:val="00FD2252"/>
    <w:rsid w:val="00FD2710"/>
    <w:rsid w:val="00FD2A5E"/>
    <w:rsid w:val="00FD4A4C"/>
    <w:rsid w:val="00FD6A40"/>
    <w:rsid w:val="00FD7BD3"/>
    <w:rsid w:val="00FE2976"/>
    <w:rsid w:val="00FE4B9E"/>
    <w:rsid w:val="00FE5F82"/>
    <w:rsid w:val="00FE6234"/>
    <w:rsid w:val="00FE6EB7"/>
    <w:rsid w:val="00FF44B9"/>
    <w:rsid w:val="00FF6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8" type="connector" idref="#_x0000_s1052"/>
        <o:r id="V:Rule19" type="connector" idref="#_x0000_s1042"/>
        <o:r id="V:Rule20" type="connector" idref="#_x0000_s1040"/>
        <o:r id="V:Rule21" type="connector" idref="#_x0000_s1056"/>
        <o:r id="V:Rule22" type="connector" idref="#_x0000_s1057"/>
        <o:r id="V:Rule23" type="connector" idref="#_x0000_s1053"/>
        <o:r id="V:Rule24" type="connector" idref="#_x0000_s1028"/>
        <o:r id="V:Rule25" type="connector" idref="#_x0000_s1027"/>
        <o:r id="V:Rule26" type="connector" idref="#_x0000_s1047"/>
        <o:r id="V:Rule27" type="connector" idref="#_x0000_s1036"/>
        <o:r id="V:Rule28" type="connector" idref="#_x0000_s1038"/>
        <o:r id="V:Rule29" type="connector" idref="#_x0000_s1031"/>
        <o:r id="V:Rule30" type="connector" idref="#_x0000_s1032"/>
        <o:r id="V:Rule31" type="connector" idref="#_x0000_s1044"/>
        <o:r id="V:Rule32" type="connector" idref="#_x0000_s1048"/>
        <o:r id="V:Rule33" type="connector" idref="#_x0000_s1062"/>
        <o:r id="V:Rule3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F89"/>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DB173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d">
    <w:name w:val="Цветовое выделение"/>
    <w:uiPriority w:val="99"/>
    <w:rsid w:val="00791437"/>
    <w:rPr>
      <w:b/>
      <w:color w:val="26282F"/>
    </w:rPr>
  </w:style>
  <w:style w:type="character" w:customStyle="1" w:styleId="ae">
    <w:name w:val="Гипертекстовая ссылка"/>
    <w:basedOn w:val="ad"/>
    <w:uiPriority w:val="99"/>
    <w:rsid w:val="00791437"/>
    <w:rPr>
      <w:rFonts w:cs="Times New Roman"/>
      <w:b w:val="0"/>
      <w:color w:val="106BBE"/>
    </w:rPr>
  </w:style>
  <w:style w:type="paragraph" w:customStyle="1" w:styleId="af">
    <w:name w:val="Нормальный (таблица)"/>
    <w:basedOn w:val="a"/>
    <w:next w:val="a"/>
    <w:uiPriority w:val="99"/>
    <w:rsid w:val="00A53693"/>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3F7688"/>
    <w:pPr>
      <w:widowControl w:val="0"/>
      <w:autoSpaceDE w:val="0"/>
      <w:autoSpaceDN w:val="0"/>
      <w:adjustRightInd w:val="0"/>
    </w:pPr>
    <w:rPr>
      <w:rFonts w:ascii="Courier New" w:hAnsi="Courier New" w:cs="Courier New"/>
      <w:sz w:val="24"/>
      <w:szCs w:val="24"/>
    </w:rPr>
  </w:style>
  <w:style w:type="paragraph" w:customStyle="1" w:styleId="af0">
    <w:name w:val="Знак Знак Знак Знак"/>
    <w:basedOn w:val="a"/>
    <w:rsid w:val="000008ED"/>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667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e-mfc.ru" TargetMode="External"/><Relationship Id="rId26" Type="http://schemas.openxmlformats.org/officeDocument/2006/relationships/hyperlink" Target="garantF1://70864644.0" TargetMode="External"/><Relationship Id="rId39"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hyperlink" Target="garantF1://94634.0" TargetMode="External"/><Relationship Id="rId34" Type="http://schemas.openxmlformats.org/officeDocument/2006/relationships/hyperlink" Target="garantF1://12038258.48012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abinsk-city.ru" TargetMode="External"/><Relationship Id="rId25" Type="http://schemas.openxmlformats.org/officeDocument/2006/relationships/hyperlink" Target="garantF1://70226692.0" TargetMode="External"/><Relationship Id="rId33" Type="http://schemas.openxmlformats.org/officeDocument/2006/relationships/hyperlink" Target="garantF1://12038258.51018" TargetMode="External"/><Relationship Id="rId38" Type="http://schemas.openxmlformats.org/officeDocument/2006/relationships/hyperlink" Target="http://mobileonline.garant.ru/document?id=12024624&amp;sub=2" TargetMode="External"/><Relationship Id="rId2" Type="http://schemas.openxmlformats.org/officeDocument/2006/relationships/numbering" Target="numbering.xml"/><Relationship Id="rId16" Type="http://schemas.openxmlformats.org/officeDocument/2006/relationships/hyperlink" Target="mailto:uslugi@labinsk-city.ru" TargetMode="External"/><Relationship Id="rId20" Type="http://schemas.openxmlformats.org/officeDocument/2006/relationships/hyperlink" Target="garantF1://94633.0" TargetMode="External"/><Relationship Id="rId29" Type="http://schemas.openxmlformats.org/officeDocument/2006/relationships/hyperlink" Target="garantF1://12054874.4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ravo.gov.ru" TargetMode="External"/><Relationship Id="rId32" Type="http://schemas.openxmlformats.org/officeDocument/2006/relationships/hyperlink" Target="http://mobileonline.garant.ru/document?id=12024624&amp;sub=2" TargetMode="External"/><Relationship Id="rId37" Type="http://schemas.openxmlformats.org/officeDocument/2006/relationships/hyperlink" Target="garantF1://10064504.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binsk-city.ru" TargetMode="External"/><Relationship Id="rId23" Type="http://schemas.openxmlformats.org/officeDocument/2006/relationships/hyperlink" Target="garantF1://12038258.0" TargetMode="External"/><Relationship Id="rId28" Type="http://schemas.openxmlformats.org/officeDocument/2006/relationships/hyperlink" Target="garantF1://12027232.0" TargetMode="External"/><Relationship Id="rId36" Type="http://schemas.openxmlformats.org/officeDocument/2006/relationships/hyperlink" Target="garantF1://12038258.111" TargetMode="External"/><Relationship Id="rId10" Type="http://schemas.openxmlformats.org/officeDocument/2006/relationships/hyperlink" Target="http://www.labinsk-city.ru" TargetMode="External"/><Relationship Id="rId19" Type="http://schemas.openxmlformats.org/officeDocument/2006/relationships/hyperlink" Target="garantF1://10003000.0" TargetMode="External"/><Relationship Id="rId31" Type="http://schemas.openxmlformats.org/officeDocument/2006/relationships/hyperlink" Target="garantF1://12027232.0" TargetMode="External"/><Relationship Id="rId4" Type="http://schemas.openxmlformats.org/officeDocument/2006/relationships/settings" Target="settings.xml"/><Relationship Id="rId9" Type="http://schemas.openxmlformats.org/officeDocument/2006/relationships/hyperlink" Target="http://&#1083;&#1072;&#1073;&#1080;&#1085;&#1089;&#1082;-&#1086;&#1092;&#1080;&#1094;&#1080;&#1072;&#1083;&#1100;&#1085;&#1099;&#1081;.&#1088;&#1092;" TargetMode="External"/><Relationship Id="rId14" Type="http://schemas.openxmlformats.org/officeDocument/2006/relationships/footer" Target="footer2.xml"/><Relationship Id="rId22" Type="http://schemas.openxmlformats.org/officeDocument/2006/relationships/hyperlink" Target="garantF1://70483580.0" TargetMode="External"/><Relationship Id="rId27" Type="http://schemas.openxmlformats.org/officeDocument/2006/relationships/hyperlink" Target="garantF1://12077579.200" TargetMode="External"/><Relationship Id="rId30" Type="http://schemas.openxmlformats.org/officeDocument/2006/relationships/hyperlink" Target="garantF1://12038258.5407" TargetMode="External"/><Relationship Id="rId35" Type="http://schemas.openxmlformats.org/officeDocument/2006/relationships/hyperlink" Target="garantF1://12038258.480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A00E-9438-4D0A-98B2-550348EE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12860</Words>
  <Characters>73302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85991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515</cp:revision>
  <cp:lastPrinted>2017-08-14T06:02:00Z</cp:lastPrinted>
  <dcterms:created xsi:type="dcterms:W3CDTF">2016-08-30T11:36:00Z</dcterms:created>
  <dcterms:modified xsi:type="dcterms:W3CDTF">2017-08-14T06:02:00Z</dcterms:modified>
</cp:coreProperties>
</file>